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3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985"/>
        <w:gridCol w:w="7380"/>
        <w:gridCol w:w="5580"/>
      </w:tblGrid>
      <w:tr w:rsidR="003B58F4" w14:paraId="5BBD4EDC" w14:textId="77777777" w:rsidTr="00AF3B68">
        <w:trPr>
          <w:cantSplit/>
          <w:tblHeader/>
        </w:trPr>
        <w:tc>
          <w:tcPr>
            <w:tcW w:w="985" w:type="dxa"/>
            <w:vAlign w:val="center"/>
          </w:tcPr>
          <w:p w14:paraId="5BBD4ED9" w14:textId="77777777" w:rsidR="003B58F4" w:rsidRPr="001E4AFF" w:rsidRDefault="003B58F4">
            <w:pPr>
              <w:pStyle w:val="Heading1"/>
              <w:rPr>
                <w:sz w:val="32"/>
              </w:rPr>
            </w:pPr>
            <w:r w:rsidRPr="001E4AFF">
              <w:rPr>
                <w:sz w:val="32"/>
              </w:rPr>
              <w:t>Q#</w:t>
            </w:r>
          </w:p>
        </w:tc>
        <w:tc>
          <w:tcPr>
            <w:tcW w:w="7380" w:type="dxa"/>
            <w:vAlign w:val="center"/>
          </w:tcPr>
          <w:p w14:paraId="5BBD4EDA" w14:textId="77777777" w:rsidR="003B58F4" w:rsidRPr="001E4AFF" w:rsidRDefault="003B58F4" w:rsidP="0019702A">
            <w:pPr>
              <w:pStyle w:val="Heading1"/>
              <w:rPr>
                <w:sz w:val="32"/>
              </w:rPr>
            </w:pPr>
            <w:r w:rsidRPr="001E4AFF">
              <w:rPr>
                <w:sz w:val="32"/>
              </w:rPr>
              <w:t>ISO 9001:2015 Clause</w:t>
            </w:r>
          </w:p>
        </w:tc>
        <w:tc>
          <w:tcPr>
            <w:tcW w:w="5580" w:type="dxa"/>
            <w:vAlign w:val="center"/>
          </w:tcPr>
          <w:p w14:paraId="5BBD4EDB" w14:textId="77777777" w:rsidR="003B58F4" w:rsidRPr="001E4AFF" w:rsidRDefault="003B58F4">
            <w:pPr>
              <w:widowControl w:val="0"/>
              <w:autoSpaceDE w:val="0"/>
              <w:autoSpaceDN w:val="0"/>
              <w:adjustRightInd w:val="0"/>
              <w:rPr>
                <w:rFonts w:ascii="Arial" w:hAnsi="Arial"/>
                <w:b/>
                <w:sz w:val="32"/>
              </w:rPr>
            </w:pPr>
            <w:r w:rsidRPr="001E4AFF">
              <w:rPr>
                <w:rFonts w:ascii="Arial" w:hAnsi="Arial"/>
                <w:b/>
                <w:sz w:val="32"/>
              </w:rPr>
              <w:t>Audit Evidence</w:t>
            </w:r>
          </w:p>
        </w:tc>
      </w:tr>
      <w:tr w:rsidR="003B58F4" w14:paraId="5BBD4EE0" w14:textId="77777777" w:rsidTr="00AF3B68">
        <w:trPr>
          <w:cantSplit/>
        </w:trPr>
        <w:tc>
          <w:tcPr>
            <w:tcW w:w="985" w:type="dxa"/>
            <w:shd w:val="pct25" w:color="auto" w:fill="auto"/>
          </w:tcPr>
          <w:p w14:paraId="5BBD4EDD" w14:textId="77777777" w:rsidR="003B58F4" w:rsidRDefault="003B58F4">
            <w:pPr>
              <w:widowControl w:val="0"/>
              <w:autoSpaceDE w:val="0"/>
              <w:autoSpaceDN w:val="0"/>
              <w:adjustRightInd w:val="0"/>
              <w:rPr>
                <w:rFonts w:ascii="Arial" w:hAnsi="Arial"/>
                <w:sz w:val="16"/>
              </w:rPr>
            </w:pPr>
          </w:p>
        </w:tc>
        <w:tc>
          <w:tcPr>
            <w:tcW w:w="7380" w:type="dxa"/>
          </w:tcPr>
          <w:p w14:paraId="5BBD4EDE" w14:textId="77777777" w:rsidR="003B58F4" w:rsidRDefault="003B58F4" w:rsidP="00162DE5">
            <w:pPr>
              <w:pStyle w:val="Heading3"/>
            </w:pPr>
            <w:r w:rsidRPr="001E4AFF">
              <w:rPr>
                <w:sz w:val="28"/>
              </w:rPr>
              <w:t xml:space="preserve">4 Context of the </w:t>
            </w:r>
            <w:proofErr w:type="gramStart"/>
            <w:r w:rsidRPr="001E4AFF">
              <w:rPr>
                <w:sz w:val="28"/>
              </w:rPr>
              <w:t>Organization</w:t>
            </w:r>
            <w:r>
              <w:t xml:space="preserve">  </w:t>
            </w:r>
            <w:r w:rsidRPr="001E4AFF">
              <w:rPr>
                <w:b w:val="0"/>
                <w:i/>
                <w:sz w:val="20"/>
                <w:highlight w:val="yellow"/>
              </w:rPr>
              <w:t>(</w:t>
            </w:r>
            <w:proofErr w:type="gramEnd"/>
            <w:r w:rsidRPr="001E4AFF">
              <w:rPr>
                <w:b w:val="0"/>
                <w:i/>
                <w:sz w:val="20"/>
                <w:highlight w:val="yellow"/>
              </w:rPr>
              <w:t>4)</w:t>
            </w:r>
          </w:p>
        </w:tc>
        <w:tc>
          <w:tcPr>
            <w:tcW w:w="5580" w:type="dxa"/>
            <w:shd w:val="pct25" w:color="auto" w:fill="auto"/>
          </w:tcPr>
          <w:p w14:paraId="5BBD4EDF" w14:textId="77777777" w:rsidR="003B58F4" w:rsidRDefault="003B58F4">
            <w:pPr>
              <w:widowControl w:val="0"/>
              <w:autoSpaceDE w:val="0"/>
              <w:autoSpaceDN w:val="0"/>
              <w:adjustRightInd w:val="0"/>
              <w:rPr>
                <w:rFonts w:ascii="Arial" w:hAnsi="Arial"/>
                <w:b/>
              </w:rPr>
            </w:pPr>
          </w:p>
        </w:tc>
      </w:tr>
      <w:tr w:rsidR="003B58F4" w14:paraId="5BBD4EE4" w14:textId="77777777" w:rsidTr="00AF3B68">
        <w:trPr>
          <w:cantSplit/>
        </w:trPr>
        <w:tc>
          <w:tcPr>
            <w:tcW w:w="985" w:type="dxa"/>
            <w:shd w:val="pct25" w:color="auto" w:fill="auto"/>
          </w:tcPr>
          <w:p w14:paraId="5BBD4EE1" w14:textId="77777777" w:rsidR="003B58F4" w:rsidRDefault="003B58F4">
            <w:pPr>
              <w:widowControl w:val="0"/>
              <w:autoSpaceDE w:val="0"/>
              <w:autoSpaceDN w:val="0"/>
              <w:adjustRightInd w:val="0"/>
              <w:rPr>
                <w:rFonts w:ascii="Arial" w:hAnsi="Arial"/>
                <w:sz w:val="16"/>
              </w:rPr>
            </w:pPr>
          </w:p>
        </w:tc>
        <w:tc>
          <w:tcPr>
            <w:tcW w:w="7380" w:type="dxa"/>
          </w:tcPr>
          <w:p w14:paraId="5BBD4EE2" w14:textId="77777777" w:rsidR="003B58F4" w:rsidRDefault="003B58F4" w:rsidP="00162DE5">
            <w:pPr>
              <w:widowControl w:val="0"/>
              <w:autoSpaceDE w:val="0"/>
              <w:autoSpaceDN w:val="0"/>
              <w:adjustRightInd w:val="0"/>
              <w:rPr>
                <w:rFonts w:ascii="Arial" w:hAnsi="Arial"/>
                <w:b/>
                <w:sz w:val="22"/>
              </w:rPr>
            </w:pPr>
            <w:r w:rsidRPr="001E4AFF">
              <w:rPr>
                <w:rFonts w:ascii="Arial" w:hAnsi="Arial"/>
                <w:b/>
              </w:rPr>
              <w:t xml:space="preserve">4.1 Understanding the organization and its </w:t>
            </w:r>
            <w:proofErr w:type="gramStart"/>
            <w:r w:rsidRPr="001E4AFF">
              <w:rPr>
                <w:rFonts w:ascii="Arial" w:hAnsi="Arial"/>
                <w:b/>
              </w:rPr>
              <w:t>context</w:t>
            </w:r>
            <w:r>
              <w:rPr>
                <w:rFonts w:ascii="Arial" w:hAnsi="Arial"/>
                <w:b/>
                <w:sz w:val="22"/>
              </w:rPr>
              <w:t xml:space="preserve">  </w:t>
            </w:r>
            <w:r w:rsidRPr="001E4AFF">
              <w:rPr>
                <w:rFonts w:ascii="Arial" w:hAnsi="Arial" w:cs="Arial"/>
                <w:bCs/>
                <w:i/>
                <w:sz w:val="20"/>
                <w:highlight w:val="yellow"/>
              </w:rPr>
              <w:t>(</w:t>
            </w:r>
            <w:proofErr w:type="gramEnd"/>
            <w:r w:rsidRPr="001E4AFF">
              <w:rPr>
                <w:rFonts w:ascii="Arial" w:hAnsi="Arial" w:cs="Arial"/>
                <w:bCs/>
                <w:i/>
                <w:sz w:val="20"/>
                <w:highlight w:val="yellow"/>
              </w:rPr>
              <w:t>4)</w:t>
            </w:r>
          </w:p>
        </w:tc>
        <w:tc>
          <w:tcPr>
            <w:tcW w:w="5580" w:type="dxa"/>
            <w:shd w:val="pct25" w:color="auto" w:fill="auto"/>
          </w:tcPr>
          <w:p w14:paraId="5BBD4EE3" w14:textId="77777777" w:rsidR="003B58F4" w:rsidRDefault="003B58F4">
            <w:pPr>
              <w:widowControl w:val="0"/>
              <w:autoSpaceDE w:val="0"/>
              <w:autoSpaceDN w:val="0"/>
              <w:adjustRightInd w:val="0"/>
              <w:rPr>
                <w:rFonts w:ascii="Arial" w:hAnsi="Arial"/>
                <w:b/>
                <w:sz w:val="22"/>
              </w:rPr>
            </w:pPr>
          </w:p>
        </w:tc>
      </w:tr>
      <w:tr w:rsidR="003B58F4" w14:paraId="5BBD4EE8" w14:textId="77777777" w:rsidTr="00AF3B68">
        <w:trPr>
          <w:cantSplit/>
          <w:trHeight w:val="720"/>
        </w:trPr>
        <w:tc>
          <w:tcPr>
            <w:tcW w:w="985" w:type="dxa"/>
          </w:tcPr>
          <w:p w14:paraId="5BBD4EE5" w14:textId="77777777" w:rsidR="003B58F4" w:rsidRPr="001E4AFF" w:rsidRDefault="003B58F4">
            <w:pPr>
              <w:widowControl w:val="0"/>
              <w:autoSpaceDE w:val="0"/>
              <w:autoSpaceDN w:val="0"/>
              <w:adjustRightInd w:val="0"/>
              <w:rPr>
                <w:rFonts w:ascii="Arial" w:hAnsi="Arial"/>
                <w:sz w:val="20"/>
              </w:rPr>
            </w:pPr>
            <w:r w:rsidRPr="001E4AFF">
              <w:rPr>
                <w:rFonts w:ascii="Arial" w:hAnsi="Arial"/>
                <w:sz w:val="20"/>
              </w:rPr>
              <w:t>4.1q1</w:t>
            </w:r>
          </w:p>
        </w:tc>
        <w:tc>
          <w:tcPr>
            <w:tcW w:w="7380" w:type="dxa"/>
          </w:tcPr>
          <w:p w14:paraId="5BBD4EE6" w14:textId="77777777" w:rsidR="003B58F4" w:rsidRPr="001E4AFF" w:rsidRDefault="003B58F4" w:rsidP="00DC5084">
            <w:pPr>
              <w:widowControl w:val="0"/>
              <w:autoSpaceDE w:val="0"/>
              <w:autoSpaceDN w:val="0"/>
              <w:adjustRightInd w:val="0"/>
              <w:rPr>
                <w:rFonts w:ascii="Arial" w:hAnsi="Arial"/>
                <w:sz w:val="20"/>
              </w:rPr>
            </w:pPr>
            <w:r w:rsidRPr="001E4AFF">
              <w:rPr>
                <w:rFonts w:ascii="Arial" w:hAnsi="Arial"/>
                <w:sz w:val="20"/>
              </w:rPr>
              <w:t>The organization shall determine external and internal issues that are relevant to its purpose and its strategic direction and that affect its ability to achieve the intended result(s) of its quality management system.</w:t>
            </w:r>
          </w:p>
        </w:tc>
        <w:tc>
          <w:tcPr>
            <w:tcW w:w="5580" w:type="dxa"/>
          </w:tcPr>
          <w:p w14:paraId="5BBD4EE7" w14:textId="77777777" w:rsidR="003B58F4" w:rsidRPr="001E4AFF" w:rsidRDefault="003B58F4">
            <w:pPr>
              <w:widowControl w:val="0"/>
              <w:autoSpaceDE w:val="0"/>
              <w:autoSpaceDN w:val="0"/>
              <w:adjustRightInd w:val="0"/>
              <w:rPr>
                <w:rFonts w:ascii="Arial" w:hAnsi="Arial"/>
                <w:sz w:val="22"/>
              </w:rPr>
            </w:pPr>
          </w:p>
        </w:tc>
      </w:tr>
      <w:tr w:rsidR="003B58F4" w14:paraId="5BBD4EEC" w14:textId="77777777" w:rsidTr="00AF3B68">
        <w:trPr>
          <w:cantSplit/>
          <w:trHeight w:val="720"/>
        </w:trPr>
        <w:tc>
          <w:tcPr>
            <w:tcW w:w="985" w:type="dxa"/>
          </w:tcPr>
          <w:p w14:paraId="5BBD4EE9" w14:textId="77777777" w:rsidR="003B58F4" w:rsidRPr="001E4AFF" w:rsidRDefault="003B58F4">
            <w:pPr>
              <w:widowControl w:val="0"/>
              <w:autoSpaceDE w:val="0"/>
              <w:autoSpaceDN w:val="0"/>
              <w:adjustRightInd w:val="0"/>
              <w:rPr>
                <w:rFonts w:ascii="Arial" w:hAnsi="Arial"/>
                <w:sz w:val="20"/>
              </w:rPr>
            </w:pPr>
            <w:r w:rsidRPr="001E4AFF">
              <w:rPr>
                <w:rFonts w:ascii="Arial" w:hAnsi="Arial"/>
                <w:sz w:val="20"/>
              </w:rPr>
              <w:t>4.1q2</w:t>
            </w:r>
          </w:p>
        </w:tc>
        <w:tc>
          <w:tcPr>
            <w:tcW w:w="7380" w:type="dxa"/>
          </w:tcPr>
          <w:p w14:paraId="5BBD4EEA" w14:textId="77777777" w:rsidR="003B58F4" w:rsidRPr="001E4AFF" w:rsidRDefault="003B58F4" w:rsidP="00866186">
            <w:pPr>
              <w:widowControl w:val="0"/>
              <w:autoSpaceDE w:val="0"/>
              <w:autoSpaceDN w:val="0"/>
              <w:adjustRightInd w:val="0"/>
              <w:rPr>
                <w:rFonts w:ascii="Arial" w:hAnsi="Arial"/>
                <w:b/>
                <w:sz w:val="20"/>
              </w:rPr>
            </w:pPr>
            <w:r w:rsidRPr="001E4AFF">
              <w:rPr>
                <w:rFonts w:ascii="Arial" w:hAnsi="Arial"/>
                <w:b/>
                <w:sz w:val="20"/>
              </w:rPr>
              <w:t>The organization shall monitor and review information about these external and internal issues.</w:t>
            </w:r>
          </w:p>
        </w:tc>
        <w:tc>
          <w:tcPr>
            <w:tcW w:w="5580" w:type="dxa"/>
          </w:tcPr>
          <w:p w14:paraId="5BBD4EEB" w14:textId="77777777" w:rsidR="003B58F4" w:rsidRPr="001E4AFF" w:rsidRDefault="003B58F4" w:rsidP="00D1069A">
            <w:pPr>
              <w:widowControl w:val="0"/>
              <w:autoSpaceDE w:val="0"/>
              <w:autoSpaceDN w:val="0"/>
              <w:adjustRightInd w:val="0"/>
              <w:rPr>
                <w:rFonts w:ascii="Arial" w:hAnsi="Arial"/>
                <w:sz w:val="22"/>
              </w:rPr>
            </w:pPr>
          </w:p>
        </w:tc>
      </w:tr>
      <w:tr w:rsidR="003B58F4" w14:paraId="5BBD4EF2" w14:textId="77777777" w:rsidTr="00AF3B68">
        <w:trPr>
          <w:cantSplit/>
          <w:trHeight w:val="720"/>
        </w:trPr>
        <w:tc>
          <w:tcPr>
            <w:tcW w:w="985" w:type="dxa"/>
            <w:shd w:val="clear" w:color="auto" w:fill="BFBFBF" w:themeFill="background1" w:themeFillShade="BF"/>
          </w:tcPr>
          <w:p w14:paraId="5BBD4EED" w14:textId="77777777" w:rsidR="003B58F4" w:rsidRDefault="003B58F4">
            <w:pPr>
              <w:widowControl w:val="0"/>
              <w:autoSpaceDE w:val="0"/>
              <w:autoSpaceDN w:val="0"/>
              <w:adjustRightInd w:val="0"/>
              <w:rPr>
                <w:rFonts w:ascii="Arial" w:hAnsi="Arial"/>
                <w:sz w:val="16"/>
              </w:rPr>
            </w:pPr>
          </w:p>
        </w:tc>
        <w:tc>
          <w:tcPr>
            <w:tcW w:w="7380" w:type="dxa"/>
          </w:tcPr>
          <w:p w14:paraId="5BBD4EEE" w14:textId="77777777" w:rsidR="003B58F4" w:rsidRPr="001E4AFF" w:rsidRDefault="003B58F4" w:rsidP="00DC5084">
            <w:pPr>
              <w:widowControl w:val="0"/>
              <w:autoSpaceDE w:val="0"/>
              <w:autoSpaceDN w:val="0"/>
              <w:adjustRightInd w:val="0"/>
              <w:rPr>
                <w:rFonts w:ascii="Arial" w:hAnsi="Arial"/>
                <w:sz w:val="18"/>
                <w:szCs w:val="16"/>
              </w:rPr>
            </w:pPr>
            <w:r w:rsidRPr="00462B55">
              <w:rPr>
                <w:rFonts w:ascii="Arial" w:hAnsi="Arial"/>
                <w:b/>
                <w:sz w:val="18"/>
                <w:szCs w:val="16"/>
              </w:rPr>
              <w:t>NOTE 1</w:t>
            </w:r>
            <w:r w:rsidRPr="001E4AFF">
              <w:rPr>
                <w:rFonts w:ascii="Arial" w:hAnsi="Arial"/>
                <w:sz w:val="18"/>
                <w:szCs w:val="16"/>
              </w:rPr>
              <w:t xml:space="preserve"> Issues can include positive and negative factors or conditions for consideration.</w:t>
            </w:r>
          </w:p>
          <w:p w14:paraId="5BBD4EEF" w14:textId="77777777" w:rsidR="003B58F4" w:rsidRPr="001E4AFF" w:rsidRDefault="003B58F4" w:rsidP="00DC5084">
            <w:pPr>
              <w:widowControl w:val="0"/>
              <w:autoSpaceDE w:val="0"/>
              <w:autoSpaceDN w:val="0"/>
              <w:adjustRightInd w:val="0"/>
              <w:rPr>
                <w:rFonts w:ascii="Arial" w:hAnsi="Arial"/>
                <w:sz w:val="18"/>
                <w:szCs w:val="16"/>
              </w:rPr>
            </w:pPr>
            <w:r w:rsidRPr="00462B55">
              <w:rPr>
                <w:rFonts w:ascii="Arial" w:hAnsi="Arial"/>
                <w:b/>
                <w:sz w:val="18"/>
                <w:szCs w:val="16"/>
              </w:rPr>
              <w:t>NOTE 2</w:t>
            </w:r>
            <w:r w:rsidRPr="001E4AFF">
              <w:rPr>
                <w:rFonts w:ascii="Arial" w:hAnsi="Arial"/>
                <w:sz w:val="18"/>
                <w:szCs w:val="16"/>
              </w:rPr>
              <w:t xml:space="preserve"> Understanding the external context can be facilitated by considering issues arising from legal, technological, competitive, market, cultural, </w:t>
            </w:r>
            <w:proofErr w:type="gramStart"/>
            <w:r w:rsidRPr="001E4AFF">
              <w:rPr>
                <w:rFonts w:ascii="Arial" w:hAnsi="Arial"/>
                <w:sz w:val="18"/>
                <w:szCs w:val="16"/>
              </w:rPr>
              <w:t>social</w:t>
            </w:r>
            <w:proofErr w:type="gramEnd"/>
            <w:r w:rsidRPr="001E4AFF">
              <w:rPr>
                <w:rFonts w:ascii="Arial" w:hAnsi="Arial"/>
                <w:sz w:val="18"/>
                <w:szCs w:val="16"/>
              </w:rPr>
              <w:t xml:space="preserve"> and economic environments, whether international, national, regional or local.</w:t>
            </w:r>
          </w:p>
          <w:p w14:paraId="5BBD4EF0" w14:textId="77777777" w:rsidR="003B58F4" w:rsidRPr="001E4AFF" w:rsidRDefault="003B58F4" w:rsidP="00DC5084">
            <w:pPr>
              <w:widowControl w:val="0"/>
              <w:autoSpaceDE w:val="0"/>
              <w:autoSpaceDN w:val="0"/>
              <w:adjustRightInd w:val="0"/>
              <w:rPr>
                <w:rFonts w:ascii="Arial" w:hAnsi="Arial"/>
                <w:sz w:val="18"/>
                <w:szCs w:val="16"/>
              </w:rPr>
            </w:pPr>
            <w:r w:rsidRPr="00462B55">
              <w:rPr>
                <w:rFonts w:ascii="Arial" w:hAnsi="Arial"/>
                <w:b/>
                <w:sz w:val="18"/>
                <w:szCs w:val="16"/>
              </w:rPr>
              <w:t>NOTE 3</w:t>
            </w:r>
            <w:r w:rsidRPr="001E4AFF">
              <w:rPr>
                <w:rFonts w:ascii="Arial" w:hAnsi="Arial"/>
                <w:sz w:val="18"/>
                <w:szCs w:val="16"/>
              </w:rPr>
              <w:t xml:space="preserve"> Understanding the internal context can be facilitated by considering issues related to values, culture, </w:t>
            </w:r>
            <w:proofErr w:type="gramStart"/>
            <w:r w:rsidRPr="001E4AFF">
              <w:rPr>
                <w:rFonts w:ascii="Arial" w:hAnsi="Arial"/>
                <w:sz w:val="18"/>
                <w:szCs w:val="16"/>
              </w:rPr>
              <w:t>knowledge</w:t>
            </w:r>
            <w:proofErr w:type="gramEnd"/>
            <w:r w:rsidRPr="001E4AFF">
              <w:rPr>
                <w:rFonts w:ascii="Arial" w:hAnsi="Arial"/>
                <w:sz w:val="18"/>
                <w:szCs w:val="16"/>
              </w:rPr>
              <w:t xml:space="preserve"> and performance of the organization.</w:t>
            </w:r>
          </w:p>
        </w:tc>
        <w:tc>
          <w:tcPr>
            <w:tcW w:w="5580" w:type="dxa"/>
            <w:shd w:val="clear" w:color="auto" w:fill="BFBFBF" w:themeFill="background1" w:themeFillShade="BF"/>
          </w:tcPr>
          <w:p w14:paraId="5BBD4EF1" w14:textId="77777777" w:rsidR="003B58F4" w:rsidRDefault="003B58F4">
            <w:pPr>
              <w:widowControl w:val="0"/>
              <w:autoSpaceDE w:val="0"/>
              <w:autoSpaceDN w:val="0"/>
              <w:adjustRightInd w:val="0"/>
              <w:rPr>
                <w:rFonts w:ascii="Arial" w:hAnsi="Arial"/>
                <w:sz w:val="20"/>
              </w:rPr>
            </w:pPr>
          </w:p>
        </w:tc>
      </w:tr>
      <w:tr w:rsidR="003B58F4" w14:paraId="5BBD4EF6" w14:textId="77777777" w:rsidTr="00AF3B68">
        <w:trPr>
          <w:cantSplit/>
        </w:trPr>
        <w:tc>
          <w:tcPr>
            <w:tcW w:w="985" w:type="dxa"/>
            <w:shd w:val="pct25" w:color="auto" w:fill="auto"/>
          </w:tcPr>
          <w:p w14:paraId="5BBD4EF3" w14:textId="77777777" w:rsidR="003B58F4" w:rsidRDefault="003B58F4">
            <w:pPr>
              <w:widowControl w:val="0"/>
              <w:autoSpaceDE w:val="0"/>
              <w:autoSpaceDN w:val="0"/>
              <w:adjustRightInd w:val="0"/>
              <w:rPr>
                <w:rFonts w:ascii="Arial" w:hAnsi="Arial"/>
                <w:sz w:val="16"/>
              </w:rPr>
            </w:pPr>
          </w:p>
        </w:tc>
        <w:tc>
          <w:tcPr>
            <w:tcW w:w="7380" w:type="dxa"/>
          </w:tcPr>
          <w:p w14:paraId="5BBD4EF4" w14:textId="77777777" w:rsidR="003B58F4" w:rsidRDefault="003B58F4" w:rsidP="00C220AE">
            <w:pPr>
              <w:widowControl w:val="0"/>
              <w:autoSpaceDE w:val="0"/>
              <w:autoSpaceDN w:val="0"/>
              <w:adjustRightInd w:val="0"/>
              <w:rPr>
                <w:rFonts w:ascii="Arial" w:hAnsi="Arial"/>
                <w:b/>
                <w:sz w:val="22"/>
              </w:rPr>
            </w:pPr>
            <w:r w:rsidRPr="001E4AFF">
              <w:rPr>
                <w:rFonts w:ascii="Arial" w:hAnsi="Arial"/>
                <w:b/>
              </w:rPr>
              <w:t xml:space="preserve">4.2 Understanding the needs and expectations of interested </w:t>
            </w:r>
            <w:proofErr w:type="gramStart"/>
            <w:r w:rsidRPr="001E4AFF">
              <w:rPr>
                <w:rFonts w:ascii="Arial" w:hAnsi="Arial"/>
                <w:b/>
              </w:rPr>
              <w:t xml:space="preserve">parties  </w:t>
            </w:r>
            <w:r w:rsidRPr="001E4AFF">
              <w:rPr>
                <w:rFonts w:ascii="Arial" w:hAnsi="Arial" w:cs="Arial"/>
                <w:bCs/>
                <w:i/>
                <w:sz w:val="20"/>
                <w:highlight w:val="yellow"/>
              </w:rPr>
              <w:t>(</w:t>
            </w:r>
            <w:proofErr w:type="gramEnd"/>
            <w:r w:rsidRPr="001E4AFF">
              <w:rPr>
                <w:rFonts w:ascii="Arial" w:hAnsi="Arial" w:cs="Arial"/>
                <w:bCs/>
                <w:i/>
                <w:sz w:val="20"/>
                <w:highlight w:val="yellow"/>
              </w:rPr>
              <w:t>4)</w:t>
            </w:r>
          </w:p>
        </w:tc>
        <w:tc>
          <w:tcPr>
            <w:tcW w:w="5580" w:type="dxa"/>
            <w:shd w:val="pct25" w:color="auto" w:fill="auto"/>
          </w:tcPr>
          <w:p w14:paraId="5BBD4EF5" w14:textId="77777777" w:rsidR="003B58F4" w:rsidRDefault="003B58F4">
            <w:pPr>
              <w:widowControl w:val="0"/>
              <w:autoSpaceDE w:val="0"/>
              <w:autoSpaceDN w:val="0"/>
              <w:adjustRightInd w:val="0"/>
              <w:rPr>
                <w:rFonts w:ascii="Arial" w:hAnsi="Arial"/>
                <w:b/>
                <w:sz w:val="22"/>
              </w:rPr>
            </w:pPr>
          </w:p>
        </w:tc>
      </w:tr>
      <w:tr w:rsidR="003B58F4" w14:paraId="5BBD4EFC" w14:textId="77777777" w:rsidTr="00AF3B68">
        <w:trPr>
          <w:cantSplit/>
          <w:trHeight w:val="720"/>
        </w:trPr>
        <w:tc>
          <w:tcPr>
            <w:tcW w:w="985" w:type="dxa"/>
          </w:tcPr>
          <w:p w14:paraId="5BBD4EF7" w14:textId="77777777" w:rsidR="003B58F4" w:rsidRPr="001E4AFF" w:rsidRDefault="003B58F4" w:rsidP="00C220AE">
            <w:pPr>
              <w:widowControl w:val="0"/>
              <w:autoSpaceDE w:val="0"/>
              <w:autoSpaceDN w:val="0"/>
              <w:adjustRightInd w:val="0"/>
              <w:rPr>
                <w:rFonts w:ascii="Arial" w:hAnsi="Arial"/>
                <w:sz w:val="20"/>
              </w:rPr>
            </w:pPr>
            <w:r w:rsidRPr="001E4AFF">
              <w:rPr>
                <w:rFonts w:ascii="Arial" w:hAnsi="Arial"/>
                <w:sz w:val="20"/>
              </w:rPr>
              <w:t>4.2q1</w:t>
            </w:r>
          </w:p>
        </w:tc>
        <w:tc>
          <w:tcPr>
            <w:tcW w:w="7380" w:type="dxa"/>
          </w:tcPr>
          <w:p w14:paraId="5BBD4EF8" w14:textId="77777777" w:rsidR="003B58F4" w:rsidRPr="001E4AFF" w:rsidRDefault="003B58F4" w:rsidP="00DC5084">
            <w:pPr>
              <w:widowControl w:val="0"/>
              <w:autoSpaceDE w:val="0"/>
              <w:autoSpaceDN w:val="0"/>
              <w:adjustRightInd w:val="0"/>
              <w:rPr>
                <w:rFonts w:ascii="Arial" w:hAnsi="Arial"/>
                <w:b/>
                <w:sz w:val="20"/>
                <w:szCs w:val="18"/>
              </w:rPr>
            </w:pPr>
            <w:r w:rsidRPr="001E4AFF">
              <w:rPr>
                <w:rFonts w:ascii="Arial" w:hAnsi="Arial"/>
                <w:b/>
                <w:sz w:val="20"/>
                <w:szCs w:val="18"/>
              </w:rPr>
              <w:t>Due to their effect or potential effect on the organization’s ability to consistently provide products and services that meet customer and applicable statutory and regulatory requirements, the organization shall determine:</w:t>
            </w:r>
          </w:p>
          <w:p w14:paraId="5BBD4EF9" w14:textId="77777777" w:rsidR="003B58F4" w:rsidRPr="00A157A0" w:rsidRDefault="003B58F4" w:rsidP="00AF2DCC">
            <w:pPr>
              <w:pStyle w:val="ListParagraph"/>
              <w:widowControl w:val="0"/>
              <w:numPr>
                <w:ilvl w:val="0"/>
                <w:numId w:val="56"/>
              </w:numPr>
              <w:autoSpaceDE w:val="0"/>
              <w:autoSpaceDN w:val="0"/>
              <w:adjustRightInd w:val="0"/>
              <w:rPr>
                <w:rFonts w:ascii="Arial" w:hAnsi="Arial"/>
                <w:b/>
                <w:sz w:val="20"/>
                <w:szCs w:val="18"/>
              </w:rPr>
            </w:pPr>
            <w:r w:rsidRPr="00A157A0">
              <w:rPr>
                <w:rFonts w:ascii="Arial" w:hAnsi="Arial"/>
                <w:b/>
                <w:sz w:val="20"/>
                <w:szCs w:val="18"/>
              </w:rPr>
              <w:t xml:space="preserve">the interested parties that are relevant to the quality management </w:t>
            </w:r>
            <w:proofErr w:type="gramStart"/>
            <w:r w:rsidRPr="00A157A0">
              <w:rPr>
                <w:rFonts w:ascii="Arial" w:hAnsi="Arial"/>
                <w:b/>
                <w:sz w:val="20"/>
                <w:szCs w:val="18"/>
              </w:rPr>
              <w:t>system;</w:t>
            </w:r>
            <w:proofErr w:type="gramEnd"/>
          </w:p>
          <w:p w14:paraId="5BBD4EFA" w14:textId="77777777" w:rsidR="003B58F4" w:rsidRPr="00A157A0" w:rsidRDefault="003B58F4" w:rsidP="00AF2DCC">
            <w:pPr>
              <w:pStyle w:val="ListParagraph"/>
              <w:widowControl w:val="0"/>
              <w:numPr>
                <w:ilvl w:val="0"/>
                <w:numId w:val="56"/>
              </w:numPr>
              <w:autoSpaceDE w:val="0"/>
              <w:autoSpaceDN w:val="0"/>
              <w:adjustRightInd w:val="0"/>
              <w:rPr>
                <w:rFonts w:ascii="Arial" w:hAnsi="Arial"/>
                <w:b/>
                <w:sz w:val="20"/>
                <w:szCs w:val="18"/>
              </w:rPr>
            </w:pPr>
            <w:r w:rsidRPr="00A157A0">
              <w:rPr>
                <w:rFonts w:ascii="Arial" w:hAnsi="Arial"/>
                <w:b/>
                <w:sz w:val="20"/>
                <w:szCs w:val="18"/>
              </w:rPr>
              <w:t>the requirements of these interested parties that are relevant to the quality management system.</w:t>
            </w:r>
          </w:p>
        </w:tc>
        <w:tc>
          <w:tcPr>
            <w:tcW w:w="5580" w:type="dxa"/>
          </w:tcPr>
          <w:p w14:paraId="5BBD4EFB" w14:textId="77777777" w:rsidR="003B58F4" w:rsidRDefault="003B58F4" w:rsidP="00715D7A">
            <w:pPr>
              <w:widowControl w:val="0"/>
              <w:autoSpaceDE w:val="0"/>
              <w:autoSpaceDN w:val="0"/>
              <w:adjustRightInd w:val="0"/>
              <w:rPr>
                <w:rFonts w:ascii="Arial" w:hAnsi="Arial"/>
                <w:sz w:val="20"/>
              </w:rPr>
            </w:pPr>
          </w:p>
        </w:tc>
      </w:tr>
      <w:tr w:rsidR="003B58F4" w14:paraId="5BBD4F00" w14:textId="77777777" w:rsidTr="00AF3B68">
        <w:trPr>
          <w:cantSplit/>
        </w:trPr>
        <w:tc>
          <w:tcPr>
            <w:tcW w:w="985" w:type="dxa"/>
            <w:shd w:val="clear" w:color="auto" w:fill="FFFFFF" w:themeFill="background1"/>
          </w:tcPr>
          <w:p w14:paraId="5BBD4EFD" w14:textId="77777777" w:rsidR="003B58F4" w:rsidRPr="001E4AFF" w:rsidRDefault="003B58F4">
            <w:pPr>
              <w:widowControl w:val="0"/>
              <w:autoSpaceDE w:val="0"/>
              <w:autoSpaceDN w:val="0"/>
              <w:adjustRightInd w:val="0"/>
              <w:rPr>
                <w:rFonts w:ascii="Arial" w:hAnsi="Arial"/>
                <w:sz w:val="20"/>
              </w:rPr>
            </w:pPr>
            <w:r w:rsidRPr="001E4AFF">
              <w:rPr>
                <w:rFonts w:ascii="Arial" w:hAnsi="Arial"/>
                <w:sz w:val="20"/>
              </w:rPr>
              <w:t>4.2q2</w:t>
            </w:r>
          </w:p>
        </w:tc>
        <w:tc>
          <w:tcPr>
            <w:tcW w:w="7380" w:type="dxa"/>
          </w:tcPr>
          <w:p w14:paraId="5BBD4EFE" w14:textId="77777777" w:rsidR="003B58F4" w:rsidRPr="001E4AFF" w:rsidRDefault="003B58F4" w:rsidP="00DC5084">
            <w:pPr>
              <w:widowControl w:val="0"/>
              <w:autoSpaceDE w:val="0"/>
              <w:autoSpaceDN w:val="0"/>
              <w:adjustRightInd w:val="0"/>
              <w:rPr>
                <w:rFonts w:ascii="Arial" w:hAnsi="Arial"/>
                <w:b/>
                <w:sz w:val="20"/>
              </w:rPr>
            </w:pPr>
            <w:r w:rsidRPr="001E4AFF">
              <w:rPr>
                <w:rFonts w:ascii="Arial" w:hAnsi="Arial"/>
                <w:b/>
                <w:sz w:val="20"/>
              </w:rPr>
              <w:t>The organization shall monitor and review information about these interested parties and their relevant requirements.</w:t>
            </w:r>
          </w:p>
        </w:tc>
        <w:tc>
          <w:tcPr>
            <w:tcW w:w="5580" w:type="dxa"/>
            <w:shd w:val="clear" w:color="auto" w:fill="FFFFFF" w:themeFill="background1"/>
          </w:tcPr>
          <w:p w14:paraId="5BBD4EFF" w14:textId="77777777" w:rsidR="003B58F4" w:rsidRDefault="003B58F4">
            <w:pPr>
              <w:widowControl w:val="0"/>
              <w:autoSpaceDE w:val="0"/>
              <w:autoSpaceDN w:val="0"/>
              <w:adjustRightInd w:val="0"/>
              <w:rPr>
                <w:rFonts w:ascii="Arial" w:hAnsi="Arial"/>
                <w:sz w:val="18"/>
              </w:rPr>
            </w:pPr>
          </w:p>
        </w:tc>
      </w:tr>
      <w:tr w:rsidR="003B58F4" w14:paraId="5BBD4F04" w14:textId="77777777" w:rsidTr="00AF3B68">
        <w:trPr>
          <w:cantSplit/>
        </w:trPr>
        <w:tc>
          <w:tcPr>
            <w:tcW w:w="985" w:type="dxa"/>
            <w:shd w:val="pct25" w:color="auto" w:fill="auto"/>
          </w:tcPr>
          <w:p w14:paraId="5BBD4F01" w14:textId="77777777" w:rsidR="003B58F4" w:rsidRDefault="003B58F4">
            <w:pPr>
              <w:widowControl w:val="0"/>
              <w:autoSpaceDE w:val="0"/>
              <w:autoSpaceDN w:val="0"/>
              <w:adjustRightInd w:val="0"/>
              <w:rPr>
                <w:rFonts w:ascii="Arial" w:hAnsi="Arial"/>
                <w:sz w:val="16"/>
              </w:rPr>
            </w:pPr>
          </w:p>
        </w:tc>
        <w:tc>
          <w:tcPr>
            <w:tcW w:w="7380" w:type="dxa"/>
          </w:tcPr>
          <w:p w14:paraId="5BBD4F02" w14:textId="77777777" w:rsidR="003B58F4" w:rsidRDefault="003B58F4" w:rsidP="009F5868">
            <w:pPr>
              <w:widowControl w:val="0"/>
              <w:autoSpaceDE w:val="0"/>
              <w:autoSpaceDN w:val="0"/>
              <w:adjustRightInd w:val="0"/>
              <w:rPr>
                <w:rFonts w:ascii="Arial" w:hAnsi="Arial"/>
                <w:b/>
                <w:sz w:val="20"/>
              </w:rPr>
            </w:pPr>
            <w:r w:rsidRPr="001E4AFF">
              <w:rPr>
                <w:rFonts w:ascii="Arial" w:hAnsi="Arial"/>
                <w:b/>
              </w:rPr>
              <w:t xml:space="preserve">4.3 Determining the scope of the quality management </w:t>
            </w:r>
            <w:proofErr w:type="gramStart"/>
            <w:r w:rsidRPr="001E4AFF">
              <w:rPr>
                <w:rFonts w:ascii="Arial" w:hAnsi="Arial"/>
                <w:b/>
              </w:rPr>
              <w:t>system</w:t>
            </w:r>
            <w:r>
              <w:rPr>
                <w:rFonts w:ascii="Arial" w:hAnsi="Arial"/>
                <w:b/>
                <w:sz w:val="20"/>
              </w:rPr>
              <w:t xml:space="preserve">  </w:t>
            </w:r>
            <w:r w:rsidRPr="001E4AFF">
              <w:rPr>
                <w:rFonts w:ascii="Arial" w:hAnsi="Arial" w:cs="Arial"/>
                <w:bCs/>
                <w:i/>
                <w:sz w:val="20"/>
                <w:highlight w:val="yellow"/>
              </w:rPr>
              <w:t>(</w:t>
            </w:r>
            <w:proofErr w:type="gramEnd"/>
            <w:r w:rsidRPr="001E4AFF">
              <w:rPr>
                <w:rFonts w:ascii="Arial" w:hAnsi="Arial" w:cs="Arial"/>
                <w:bCs/>
                <w:i/>
                <w:sz w:val="20"/>
                <w:highlight w:val="yellow"/>
              </w:rPr>
              <w:t>1.2 / 4.2.2)</w:t>
            </w:r>
          </w:p>
        </w:tc>
        <w:tc>
          <w:tcPr>
            <w:tcW w:w="5580" w:type="dxa"/>
            <w:shd w:val="pct25" w:color="auto" w:fill="auto"/>
          </w:tcPr>
          <w:p w14:paraId="5BBD4F03" w14:textId="77777777" w:rsidR="003B58F4" w:rsidRDefault="003B58F4">
            <w:pPr>
              <w:widowControl w:val="0"/>
              <w:autoSpaceDE w:val="0"/>
              <w:autoSpaceDN w:val="0"/>
              <w:adjustRightInd w:val="0"/>
              <w:rPr>
                <w:rFonts w:ascii="Arial" w:hAnsi="Arial"/>
                <w:b/>
                <w:sz w:val="20"/>
              </w:rPr>
            </w:pPr>
          </w:p>
        </w:tc>
      </w:tr>
      <w:tr w:rsidR="003B58F4" w14:paraId="5BBD4F08" w14:textId="77777777" w:rsidTr="00AF3B68">
        <w:trPr>
          <w:cantSplit/>
          <w:trHeight w:val="720"/>
        </w:trPr>
        <w:tc>
          <w:tcPr>
            <w:tcW w:w="985" w:type="dxa"/>
          </w:tcPr>
          <w:p w14:paraId="5BBD4F05" w14:textId="77777777" w:rsidR="003B58F4" w:rsidRPr="001E4AFF" w:rsidRDefault="003B58F4" w:rsidP="00C76155">
            <w:pPr>
              <w:widowControl w:val="0"/>
              <w:autoSpaceDE w:val="0"/>
              <w:autoSpaceDN w:val="0"/>
              <w:adjustRightInd w:val="0"/>
              <w:rPr>
                <w:rFonts w:ascii="Arial" w:hAnsi="Arial"/>
                <w:sz w:val="20"/>
              </w:rPr>
            </w:pPr>
            <w:r w:rsidRPr="001E4AFF">
              <w:rPr>
                <w:rFonts w:ascii="Arial" w:hAnsi="Arial"/>
                <w:sz w:val="20"/>
              </w:rPr>
              <w:t>4.3q1</w:t>
            </w:r>
          </w:p>
        </w:tc>
        <w:tc>
          <w:tcPr>
            <w:tcW w:w="7380" w:type="dxa"/>
          </w:tcPr>
          <w:p w14:paraId="5BBD4F06" w14:textId="77777777" w:rsidR="003B58F4" w:rsidRPr="001E4AFF" w:rsidRDefault="003B58F4" w:rsidP="00DC5084">
            <w:pPr>
              <w:widowControl w:val="0"/>
              <w:autoSpaceDE w:val="0"/>
              <w:autoSpaceDN w:val="0"/>
              <w:adjustRightInd w:val="0"/>
              <w:rPr>
                <w:rFonts w:ascii="Arial" w:hAnsi="Arial"/>
                <w:sz w:val="20"/>
                <w:szCs w:val="18"/>
              </w:rPr>
            </w:pPr>
            <w:r w:rsidRPr="001E4AFF">
              <w:rPr>
                <w:rFonts w:ascii="Arial" w:hAnsi="Arial"/>
                <w:sz w:val="20"/>
                <w:szCs w:val="18"/>
              </w:rPr>
              <w:t>The organization shall determine the boundaries and applicability of the quality management system to establish its scope.</w:t>
            </w:r>
          </w:p>
        </w:tc>
        <w:tc>
          <w:tcPr>
            <w:tcW w:w="5580" w:type="dxa"/>
          </w:tcPr>
          <w:p w14:paraId="5BBD4F07" w14:textId="77777777" w:rsidR="003B58F4" w:rsidRPr="001E4AFF" w:rsidRDefault="003B58F4">
            <w:pPr>
              <w:widowControl w:val="0"/>
              <w:autoSpaceDE w:val="0"/>
              <w:autoSpaceDN w:val="0"/>
              <w:adjustRightInd w:val="0"/>
              <w:rPr>
                <w:rFonts w:ascii="Arial" w:hAnsi="Arial"/>
                <w:sz w:val="20"/>
                <w:szCs w:val="20"/>
              </w:rPr>
            </w:pPr>
          </w:p>
        </w:tc>
      </w:tr>
      <w:tr w:rsidR="003B58F4" w14:paraId="5BBD4F0F" w14:textId="77777777" w:rsidTr="00AF3B68">
        <w:trPr>
          <w:cantSplit/>
          <w:trHeight w:val="720"/>
        </w:trPr>
        <w:tc>
          <w:tcPr>
            <w:tcW w:w="985" w:type="dxa"/>
          </w:tcPr>
          <w:p w14:paraId="5BBD4F09" w14:textId="77777777" w:rsidR="003B58F4" w:rsidRPr="001E4AFF" w:rsidRDefault="003B58F4">
            <w:pPr>
              <w:widowControl w:val="0"/>
              <w:autoSpaceDE w:val="0"/>
              <w:autoSpaceDN w:val="0"/>
              <w:adjustRightInd w:val="0"/>
              <w:rPr>
                <w:rFonts w:ascii="Arial" w:hAnsi="Arial"/>
                <w:sz w:val="20"/>
              </w:rPr>
            </w:pPr>
            <w:r w:rsidRPr="001E4AFF">
              <w:rPr>
                <w:rFonts w:ascii="Arial" w:hAnsi="Arial"/>
                <w:sz w:val="20"/>
              </w:rPr>
              <w:t>4.3q2</w:t>
            </w:r>
          </w:p>
        </w:tc>
        <w:tc>
          <w:tcPr>
            <w:tcW w:w="7380" w:type="dxa"/>
          </w:tcPr>
          <w:p w14:paraId="5BBD4F0A" w14:textId="77777777" w:rsidR="003B58F4" w:rsidRPr="001E4AFF" w:rsidRDefault="003B58F4" w:rsidP="00DC5084">
            <w:pPr>
              <w:widowControl w:val="0"/>
              <w:autoSpaceDE w:val="0"/>
              <w:autoSpaceDN w:val="0"/>
              <w:adjustRightInd w:val="0"/>
              <w:rPr>
                <w:rFonts w:ascii="Arial" w:hAnsi="Arial"/>
                <w:sz w:val="20"/>
                <w:szCs w:val="18"/>
              </w:rPr>
            </w:pPr>
            <w:r w:rsidRPr="001E4AFF">
              <w:rPr>
                <w:rFonts w:ascii="Arial" w:hAnsi="Arial"/>
                <w:sz w:val="20"/>
                <w:szCs w:val="18"/>
              </w:rPr>
              <w:t>When determining this scope, the organization shall consider:</w:t>
            </w:r>
          </w:p>
          <w:p w14:paraId="5BBD4F0B" w14:textId="77777777" w:rsidR="003B58F4" w:rsidRPr="00A157A0" w:rsidRDefault="003B58F4" w:rsidP="00AF2DCC">
            <w:pPr>
              <w:pStyle w:val="ListParagraph"/>
              <w:widowControl w:val="0"/>
              <w:numPr>
                <w:ilvl w:val="0"/>
                <w:numId w:val="55"/>
              </w:numPr>
              <w:autoSpaceDE w:val="0"/>
              <w:autoSpaceDN w:val="0"/>
              <w:adjustRightInd w:val="0"/>
              <w:rPr>
                <w:rFonts w:ascii="Arial" w:hAnsi="Arial"/>
                <w:sz w:val="20"/>
                <w:szCs w:val="18"/>
              </w:rPr>
            </w:pPr>
            <w:r w:rsidRPr="00A157A0">
              <w:rPr>
                <w:rFonts w:ascii="Arial" w:hAnsi="Arial"/>
                <w:sz w:val="20"/>
                <w:szCs w:val="18"/>
              </w:rPr>
              <w:t xml:space="preserve">the external and internal issues referred to in </w:t>
            </w:r>
            <w:proofErr w:type="gramStart"/>
            <w:r w:rsidRPr="00A157A0">
              <w:rPr>
                <w:rFonts w:ascii="Arial" w:hAnsi="Arial"/>
                <w:sz w:val="20"/>
                <w:szCs w:val="18"/>
              </w:rPr>
              <w:t>4.1;</w:t>
            </w:r>
            <w:proofErr w:type="gramEnd"/>
          </w:p>
          <w:p w14:paraId="5BBD4F0C" w14:textId="77777777" w:rsidR="003B58F4" w:rsidRPr="00A157A0" w:rsidRDefault="003B58F4" w:rsidP="00AF2DCC">
            <w:pPr>
              <w:pStyle w:val="ListParagraph"/>
              <w:widowControl w:val="0"/>
              <w:numPr>
                <w:ilvl w:val="0"/>
                <w:numId w:val="55"/>
              </w:numPr>
              <w:autoSpaceDE w:val="0"/>
              <w:autoSpaceDN w:val="0"/>
              <w:adjustRightInd w:val="0"/>
              <w:rPr>
                <w:rFonts w:ascii="Arial" w:hAnsi="Arial"/>
                <w:sz w:val="20"/>
                <w:szCs w:val="18"/>
              </w:rPr>
            </w:pPr>
            <w:r w:rsidRPr="00A157A0">
              <w:rPr>
                <w:rFonts w:ascii="Arial" w:hAnsi="Arial"/>
                <w:sz w:val="20"/>
                <w:szCs w:val="18"/>
              </w:rPr>
              <w:t xml:space="preserve">the requirements of relevant interested parties referred to in </w:t>
            </w:r>
            <w:proofErr w:type="gramStart"/>
            <w:r w:rsidRPr="00A157A0">
              <w:rPr>
                <w:rFonts w:ascii="Arial" w:hAnsi="Arial"/>
                <w:sz w:val="20"/>
                <w:szCs w:val="18"/>
              </w:rPr>
              <w:t>4.2;</w:t>
            </w:r>
            <w:proofErr w:type="gramEnd"/>
          </w:p>
          <w:p w14:paraId="5BBD4F0D" w14:textId="77777777" w:rsidR="003B58F4" w:rsidRPr="00A157A0" w:rsidRDefault="003B58F4" w:rsidP="00AF2DCC">
            <w:pPr>
              <w:pStyle w:val="ListParagraph"/>
              <w:widowControl w:val="0"/>
              <w:numPr>
                <w:ilvl w:val="0"/>
                <w:numId w:val="55"/>
              </w:numPr>
              <w:autoSpaceDE w:val="0"/>
              <w:autoSpaceDN w:val="0"/>
              <w:adjustRightInd w:val="0"/>
              <w:rPr>
                <w:rFonts w:ascii="Arial" w:hAnsi="Arial"/>
                <w:sz w:val="20"/>
                <w:szCs w:val="18"/>
              </w:rPr>
            </w:pPr>
            <w:r w:rsidRPr="00A157A0">
              <w:rPr>
                <w:rFonts w:ascii="Arial" w:hAnsi="Arial"/>
                <w:sz w:val="20"/>
                <w:szCs w:val="18"/>
              </w:rPr>
              <w:t xml:space="preserve"> the products and services of the organization.</w:t>
            </w:r>
          </w:p>
        </w:tc>
        <w:tc>
          <w:tcPr>
            <w:tcW w:w="5580" w:type="dxa"/>
          </w:tcPr>
          <w:p w14:paraId="5BBD4F0E" w14:textId="77777777" w:rsidR="003B58F4" w:rsidRPr="001E4AFF" w:rsidRDefault="003B58F4">
            <w:pPr>
              <w:widowControl w:val="0"/>
              <w:autoSpaceDE w:val="0"/>
              <w:autoSpaceDN w:val="0"/>
              <w:adjustRightInd w:val="0"/>
              <w:rPr>
                <w:rFonts w:ascii="Arial" w:hAnsi="Arial"/>
                <w:sz w:val="20"/>
                <w:szCs w:val="20"/>
              </w:rPr>
            </w:pPr>
          </w:p>
        </w:tc>
      </w:tr>
      <w:tr w:rsidR="003B58F4" w14:paraId="5BBD4F13" w14:textId="77777777" w:rsidTr="00AF3B68">
        <w:trPr>
          <w:cantSplit/>
          <w:trHeight w:val="720"/>
        </w:trPr>
        <w:tc>
          <w:tcPr>
            <w:tcW w:w="985" w:type="dxa"/>
            <w:tcBorders>
              <w:bottom w:val="single" w:sz="4" w:space="0" w:color="auto"/>
            </w:tcBorders>
          </w:tcPr>
          <w:p w14:paraId="5BBD4F10" w14:textId="77777777" w:rsidR="003B58F4" w:rsidRPr="001E4AFF" w:rsidRDefault="003B58F4">
            <w:pPr>
              <w:widowControl w:val="0"/>
              <w:autoSpaceDE w:val="0"/>
              <w:autoSpaceDN w:val="0"/>
              <w:adjustRightInd w:val="0"/>
              <w:rPr>
                <w:rFonts w:ascii="Arial" w:hAnsi="Arial"/>
                <w:sz w:val="20"/>
              </w:rPr>
            </w:pPr>
            <w:r w:rsidRPr="001E4AFF">
              <w:rPr>
                <w:rFonts w:ascii="Arial" w:hAnsi="Arial"/>
                <w:sz w:val="20"/>
              </w:rPr>
              <w:t>4.3q3</w:t>
            </w:r>
          </w:p>
        </w:tc>
        <w:tc>
          <w:tcPr>
            <w:tcW w:w="7380" w:type="dxa"/>
            <w:tcBorders>
              <w:bottom w:val="single" w:sz="4" w:space="0" w:color="auto"/>
            </w:tcBorders>
          </w:tcPr>
          <w:p w14:paraId="5BBD4F11" w14:textId="77777777" w:rsidR="003B58F4" w:rsidRPr="001E4AFF" w:rsidRDefault="003B58F4" w:rsidP="00DC5084">
            <w:pPr>
              <w:widowControl w:val="0"/>
              <w:autoSpaceDE w:val="0"/>
              <w:autoSpaceDN w:val="0"/>
              <w:adjustRightInd w:val="0"/>
              <w:rPr>
                <w:rFonts w:ascii="Arial" w:hAnsi="Arial"/>
                <w:sz w:val="20"/>
                <w:szCs w:val="18"/>
              </w:rPr>
            </w:pPr>
            <w:r w:rsidRPr="001E4AFF">
              <w:rPr>
                <w:rFonts w:ascii="Arial" w:hAnsi="Arial" w:cs="Arial"/>
                <w:sz w:val="20"/>
                <w:szCs w:val="18"/>
              </w:rPr>
              <w:t>The organization shall apply all the requirements of this International Standard if they are applicable within the determined scope of its quality management system.</w:t>
            </w:r>
          </w:p>
        </w:tc>
        <w:tc>
          <w:tcPr>
            <w:tcW w:w="5580" w:type="dxa"/>
            <w:tcBorders>
              <w:bottom w:val="single" w:sz="4" w:space="0" w:color="auto"/>
            </w:tcBorders>
          </w:tcPr>
          <w:p w14:paraId="5BBD4F12" w14:textId="77777777" w:rsidR="003B58F4" w:rsidRPr="001E4AFF" w:rsidRDefault="003B58F4" w:rsidP="00C76155">
            <w:pPr>
              <w:pStyle w:val="ListParagraph"/>
              <w:widowControl w:val="0"/>
              <w:autoSpaceDE w:val="0"/>
              <w:autoSpaceDN w:val="0"/>
              <w:adjustRightInd w:val="0"/>
              <w:rPr>
                <w:rFonts w:ascii="Arial" w:hAnsi="Arial"/>
                <w:sz w:val="20"/>
                <w:szCs w:val="20"/>
              </w:rPr>
            </w:pPr>
          </w:p>
        </w:tc>
      </w:tr>
      <w:tr w:rsidR="003B58F4" w14:paraId="5BBD4F17" w14:textId="77777777" w:rsidTr="00AF3B68">
        <w:trPr>
          <w:cantSplit/>
          <w:trHeight w:val="720"/>
        </w:trPr>
        <w:tc>
          <w:tcPr>
            <w:tcW w:w="985" w:type="dxa"/>
            <w:tcBorders>
              <w:bottom w:val="single" w:sz="4" w:space="0" w:color="auto"/>
            </w:tcBorders>
          </w:tcPr>
          <w:p w14:paraId="5BBD4F14" w14:textId="77777777" w:rsidR="003B58F4" w:rsidRPr="001E4AFF" w:rsidRDefault="003B58F4" w:rsidP="00AD010B">
            <w:pPr>
              <w:widowControl w:val="0"/>
              <w:autoSpaceDE w:val="0"/>
              <w:autoSpaceDN w:val="0"/>
              <w:adjustRightInd w:val="0"/>
              <w:rPr>
                <w:rFonts w:ascii="Arial" w:hAnsi="Arial"/>
                <w:sz w:val="20"/>
              </w:rPr>
            </w:pPr>
            <w:r w:rsidRPr="001E4AFF">
              <w:rPr>
                <w:rFonts w:ascii="Arial" w:hAnsi="Arial"/>
                <w:sz w:val="20"/>
              </w:rPr>
              <w:lastRenderedPageBreak/>
              <w:t>4.3q4</w:t>
            </w:r>
          </w:p>
        </w:tc>
        <w:tc>
          <w:tcPr>
            <w:tcW w:w="7380" w:type="dxa"/>
            <w:tcBorders>
              <w:bottom w:val="single" w:sz="4" w:space="0" w:color="auto"/>
            </w:tcBorders>
          </w:tcPr>
          <w:p w14:paraId="5BBD4F15" w14:textId="77777777" w:rsidR="003B58F4" w:rsidRPr="001E4AFF" w:rsidRDefault="003B58F4" w:rsidP="00AD010B">
            <w:pPr>
              <w:widowControl w:val="0"/>
              <w:autoSpaceDE w:val="0"/>
              <w:autoSpaceDN w:val="0"/>
              <w:adjustRightInd w:val="0"/>
              <w:rPr>
                <w:rFonts w:ascii="Arial" w:hAnsi="Arial" w:cs="Arial"/>
                <w:sz w:val="20"/>
                <w:szCs w:val="18"/>
              </w:rPr>
            </w:pPr>
            <w:r w:rsidRPr="001E4AFF">
              <w:rPr>
                <w:rFonts w:ascii="Arial" w:hAnsi="Arial" w:cs="Arial"/>
                <w:sz w:val="20"/>
                <w:szCs w:val="18"/>
              </w:rPr>
              <w:t xml:space="preserve">The scope of the organization’s quality management system shall be available and be maintained as documented information. The scope shall state the types of products and services </w:t>
            </w:r>
            <w:proofErr w:type="gramStart"/>
            <w:r w:rsidRPr="001E4AFF">
              <w:rPr>
                <w:rFonts w:ascii="Arial" w:hAnsi="Arial" w:cs="Arial"/>
                <w:sz w:val="20"/>
                <w:szCs w:val="18"/>
              </w:rPr>
              <w:t>covered, and</w:t>
            </w:r>
            <w:proofErr w:type="gramEnd"/>
            <w:r w:rsidRPr="001E4AFF">
              <w:rPr>
                <w:rFonts w:ascii="Arial" w:hAnsi="Arial" w:cs="Arial"/>
                <w:sz w:val="20"/>
                <w:szCs w:val="18"/>
              </w:rPr>
              <w:t xml:space="preserve"> provide justification for any requirement of this International Standard that the organization determines is not applicable to the scope of its quality management system.</w:t>
            </w:r>
          </w:p>
        </w:tc>
        <w:tc>
          <w:tcPr>
            <w:tcW w:w="5580" w:type="dxa"/>
            <w:tcBorders>
              <w:bottom w:val="single" w:sz="4" w:space="0" w:color="auto"/>
            </w:tcBorders>
          </w:tcPr>
          <w:p w14:paraId="5BBD4F16" w14:textId="77777777" w:rsidR="003B58F4" w:rsidRPr="001E4AFF" w:rsidRDefault="003B58F4" w:rsidP="00AD010B">
            <w:pPr>
              <w:widowControl w:val="0"/>
              <w:autoSpaceDE w:val="0"/>
              <w:autoSpaceDN w:val="0"/>
              <w:adjustRightInd w:val="0"/>
              <w:rPr>
                <w:rFonts w:ascii="Arial" w:hAnsi="Arial"/>
                <w:b/>
                <w:bCs/>
                <w:sz w:val="20"/>
                <w:szCs w:val="20"/>
                <w:highlight w:val="yellow"/>
              </w:rPr>
            </w:pPr>
          </w:p>
        </w:tc>
      </w:tr>
      <w:tr w:rsidR="003B58F4" w14:paraId="5BBD4F1B" w14:textId="77777777" w:rsidTr="00AF3B68">
        <w:trPr>
          <w:cantSplit/>
          <w:trHeight w:val="720"/>
        </w:trPr>
        <w:tc>
          <w:tcPr>
            <w:tcW w:w="985" w:type="dxa"/>
            <w:tcBorders>
              <w:bottom w:val="single" w:sz="4" w:space="0" w:color="auto"/>
            </w:tcBorders>
          </w:tcPr>
          <w:p w14:paraId="5BBD4F18" w14:textId="77777777" w:rsidR="003B58F4" w:rsidRPr="001E4AFF" w:rsidRDefault="003B58F4" w:rsidP="00AD010B">
            <w:pPr>
              <w:widowControl w:val="0"/>
              <w:autoSpaceDE w:val="0"/>
              <w:autoSpaceDN w:val="0"/>
              <w:adjustRightInd w:val="0"/>
              <w:rPr>
                <w:rFonts w:ascii="Arial" w:hAnsi="Arial"/>
                <w:sz w:val="18"/>
              </w:rPr>
            </w:pPr>
            <w:r w:rsidRPr="001E4AFF">
              <w:rPr>
                <w:rFonts w:ascii="Arial" w:hAnsi="Arial"/>
                <w:sz w:val="18"/>
              </w:rPr>
              <w:t>4.3q5</w:t>
            </w:r>
          </w:p>
        </w:tc>
        <w:tc>
          <w:tcPr>
            <w:tcW w:w="7380" w:type="dxa"/>
            <w:tcBorders>
              <w:bottom w:val="single" w:sz="4" w:space="0" w:color="auto"/>
            </w:tcBorders>
          </w:tcPr>
          <w:p w14:paraId="5BBD4F19" w14:textId="77777777" w:rsidR="003B58F4" w:rsidRPr="001E4AFF" w:rsidRDefault="003B58F4" w:rsidP="001E4AFF">
            <w:pPr>
              <w:widowControl w:val="0"/>
              <w:autoSpaceDE w:val="0"/>
              <w:autoSpaceDN w:val="0"/>
              <w:adjustRightInd w:val="0"/>
              <w:rPr>
                <w:rFonts w:ascii="Arial" w:hAnsi="Arial" w:cs="Arial"/>
                <w:sz w:val="20"/>
                <w:szCs w:val="18"/>
              </w:rPr>
            </w:pPr>
            <w:r w:rsidRPr="001E4AFF">
              <w:rPr>
                <w:rFonts w:ascii="Arial" w:hAnsi="Arial" w:cs="Arial"/>
                <w:sz w:val="20"/>
                <w:szCs w:val="18"/>
              </w:rPr>
              <w:t>Conformity to this International Standard may only be claimed if the requirements determined as not</w:t>
            </w:r>
            <w:r w:rsidR="001E4AFF" w:rsidRPr="001E4AFF">
              <w:rPr>
                <w:rFonts w:ascii="Arial" w:hAnsi="Arial" w:cs="Arial"/>
                <w:sz w:val="20"/>
                <w:szCs w:val="18"/>
              </w:rPr>
              <w:t xml:space="preserve"> </w:t>
            </w:r>
            <w:r w:rsidRPr="001E4AFF">
              <w:rPr>
                <w:rFonts w:ascii="Arial" w:hAnsi="Arial" w:cs="Arial"/>
                <w:sz w:val="20"/>
                <w:szCs w:val="18"/>
              </w:rPr>
              <w:t>being applicable do not affect the organization’s ability or responsibility to ensure the conformity of its products and services and the enhancement of customer satisfaction.</w:t>
            </w:r>
          </w:p>
        </w:tc>
        <w:tc>
          <w:tcPr>
            <w:tcW w:w="5580" w:type="dxa"/>
            <w:tcBorders>
              <w:bottom w:val="single" w:sz="4" w:space="0" w:color="auto"/>
            </w:tcBorders>
          </w:tcPr>
          <w:p w14:paraId="5BBD4F1A" w14:textId="77777777" w:rsidR="003B58F4" w:rsidRPr="001E4AFF" w:rsidRDefault="003B58F4" w:rsidP="00AD010B">
            <w:pPr>
              <w:widowControl w:val="0"/>
              <w:autoSpaceDE w:val="0"/>
              <w:autoSpaceDN w:val="0"/>
              <w:adjustRightInd w:val="0"/>
              <w:rPr>
                <w:rFonts w:ascii="Arial" w:hAnsi="Arial"/>
                <w:b/>
                <w:bCs/>
                <w:sz w:val="20"/>
                <w:szCs w:val="20"/>
              </w:rPr>
            </w:pPr>
          </w:p>
        </w:tc>
      </w:tr>
      <w:tr w:rsidR="003B58F4" w14:paraId="5BBD4F1F" w14:textId="77777777" w:rsidTr="00AF3B68">
        <w:trPr>
          <w:cantSplit/>
        </w:trPr>
        <w:tc>
          <w:tcPr>
            <w:tcW w:w="985" w:type="dxa"/>
            <w:shd w:val="clear" w:color="auto" w:fill="BFBFBF" w:themeFill="background1" w:themeFillShade="BF"/>
          </w:tcPr>
          <w:p w14:paraId="5BBD4F1C" w14:textId="77777777" w:rsidR="003B58F4" w:rsidRDefault="003B58F4" w:rsidP="00AD010B">
            <w:pPr>
              <w:pStyle w:val="Heading4"/>
              <w:jc w:val="left"/>
              <w:rPr>
                <w:b w:val="0"/>
                <w:sz w:val="16"/>
              </w:rPr>
            </w:pPr>
            <w:r>
              <w:rPr>
                <w:b w:val="0"/>
                <w:sz w:val="16"/>
              </w:rPr>
              <w:t xml:space="preserve"> </w:t>
            </w:r>
          </w:p>
        </w:tc>
        <w:tc>
          <w:tcPr>
            <w:tcW w:w="7380" w:type="dxa"/>
          </w:tcPr>
          <w:p w14:paraId="5BBD4F1D" w14:textId="77777777" w:rsidR="003B58F4" w:rsidRPr="00AD010B" w:rsidRDefault="003B58F4" w:rsidP="00AD010B">
            <w:pPr>
              <w:widowControl w:val="0"/>
              <w:autoSpaceDE w:val="0"/>
              <w:autoSpaceDN w:val="0"/>
              <w:adjustRightInd w:val="0"/>
              <w:rPr>
                <w:rFonts w:ascii="Arial" w:hAnsi="Arial"/>
                <w:b/>
                <w:sz w:val="22"/>
              </w:rPr>
            </w:pPr>
            <w:r w:rsidRPr="001E4AFF">
              <w:rPr>
                <w:rFonts w:ascii="Arial" w:hAnsi="Arial"/>
                <w:b/>
              </w:rPr>
              <w:t xml:space="preserve">4.4 Quality management system and its </w:t>
            </w:r>
            <w:proofErr w:type="gramStart"/>
            <w:r w:rsidRPr="001E4AFF">
              <w:rPr>
                <w:rFonts w:ascii="Arial" w:hAnsi="Arial"/>
                <w:b/>
              </w:rPr>
              <w:t xml:space="preserve">processes  </w:t>
            </w:r>
            <w:r w:rsidRPr="001E4AFF">
              <w:rPr>
                <w:rFonts w:ascii="Arial" w:hAnsi="Arial" w:cs="Arial"/>
                <w:bCs/>
                <w:i/>
                <w:sz w:val="20"/>
                <w:highlight w:val="yellow"/>
              </w:rPr>
              <w:t>(</w:t>
            </w:r>
            <w:proofErr w:type="gramEnd"/>
            <w:r w:rsidRPr="001E4AFF">
              <w:rPr>
                <w:rFonts w:ascii="Arial" w:hAnsi="Arial" w:cs="Arial"/>
                <w:bCs/>
                <w:i/>
                <w:sz w:val="20"/>
                <w:highlight w:val="yellow"/>
              </w:rPr>
              <w:t>4 / 4.1)</w:t>
            </w:r>
          </w:p>
        </w:tc>
        <w:tc>
          <w:tcPr>
            <w:tcW w:w="5580" w:type="dxa"/>
            <w:shd w:val="clear" w:color="auto" w:fill="BFBFBF" w:themeFill="background1" w:themeFillShade="BF"/>
          </w:tcPr>
          <w:p w14:paraId="5BBD4F1E" w14:textId="77777777" w:rsidR="003B58F4" w:rsidRDefault="003B58F4" w:rsidP="00AD010B">
            <w:pPr>
              <w:widowControl w:val="0"/>
              <w:autoSpaceDE w:val="0"/>
              <w:autoSpaceDN w:val="0"/>
              <w:adjustRightInd w:val="0"/>
              <w:rPr>
                <w:rFonts w:ascii="Arial" w:hAnsi="Arial"/>
                <w:b/>
                <w:sz w:val="20"/>
              </w:rPr>
            </w:pPr>
          </w:p>
        </w:tc>
      </w:tr>
      <w:tr w:rsidR="003B58F4" w14:paraId="5BBD4F23" w14:textId="77777777" w:rsidTr="00AF3B68">
        <w:trPr>
          <w:cantSplit/>
        </w:trPr>
        <w:tc>
          <w:tcPr>
            <w:tcW w:w="985" w:type="dxa"/>
            <w:shd w:val="clear" w:color="auto" w:fill="BFBFBF" w:themeFill="background1" w:themeFillShade="BF"/>
          </w:tcPr>
          <w:p w14:paraId="5BBD4F20" w14:textId="77777777" w:rsidR="003B58F4" w:rsidRPr="001E4AFF" w:rsidRDefault="003B58F4" w:rsidP="00AD010B">
            <w:pPr>
              <w:pStyle w:val="Heading4"/>
              <w:jc w:val="left"/>
              <w:rPr>
                <w:b w:val="0"/>
                <w:sz w:val="20"/>
              </w:rPr>
            </w:pPr>
          </w:p>
        </w:tc>
        <w:tc>
          <w:tcPr>
            <w:tcW w:w="7380" w:type="dxa"/>
          </w:tcPr>
          <w:p w14:paraId="5BBD4F21" w14:textId="77777777" w:rsidR="003B58F4" w:rsidRPr="001E4AFF" w:rsidRDefault="003B58F4" w:rsidP="00AD010B">
            <w:pPr>
              <w:widowControl w:val="0"/>
              <w:autoSpaceDE w:val="0"/>
              <w:autoSpaceDN w:val="0"/>
              <w:adjustRightInd w:val="0"/>
              <w:rPr>
                <w:rFonts w:ascii="Arial" w:hAnsi="Arial"/>
                <w:b/>
                <w:sz w:val="20"/>
              </w:rPr>
            </w:pPr>
            <w:r w:rsidRPr="001E4AFF">
              <w:rPr>
                <w:rFonts w:ascii="Arial" w:hAnsi="Arial"/>
                <w:b/>
                <w:sz w:val="20"/>
              </w:rPr>
              <w:t xml:space="preserve">4.4.1 </w:t>
            </w:r>
          </w:p>
        </w:tc>
        <w:tc>
          <w:tcPr>
            <w:tcW w:w="5580" w:type="dxa"/>
            <w:shd w:val="clear" w:color="auto" w:fill="BFBFBF" w:themeFill="background1" w:themeFillShade="BF"/>
          </w:tcPr>
          <w:p w14:paraId="5BBD4F22" w14:textId="77777777" w:rsidR="003B58F4" w:rsidRPr="001E4AFF" w:rsidRDefault="003B58F4" w:rsidP="00AD010B">
            <w:pPr>
              <w:widowControl w:val="0"/>
              <w:autoSpaceDE w:val="0"/>
              <w:autoSpaceDN w:val="0"/>
              <w:adjustRightInd w:val="0"/>
              <w:rPr>
                <w:rFonts w:ascii="Arial" w:hAnsi="Arial"/>
                <w:b/>
                <w:sz w:val="20"/>
              </w:rPr>
            </w:pPr>
          </w:p>
        </w:tc>
      </w:tr>
      <w:tr w:rsidR="003B58F4" w14:paraId="5BBD4F27" w14:textId="77777777" w:rsidTr="00AF3B68">
        <w:trPr>
          <w:cantSplit/>
        </w:trPr>
        <w:tc>
          <w:tcPr>
            <w:tcW w:w="985" w:type="dxa"/>
          </w:tcPr>
          <w:p w14:paraId="5BBD4F24" w14:textId="77777777" w:rsidR="003B58F4" w:rsidRPr="001E4AFF" w:rsidRDefault="003B58F4" w:rsidP="00AD010B">
            <w:pPr>
              <w:widowControl w:val="0"/>
              <w:autoSpaceDE w:val="0"/>
              <w:autoSpaceDN w:val="0"/>
              <w:adjustRightInd w:val="0"/>
              <w:rPr>
                <w:rFonts w:ascii="Arial" w:hAnsi="Arial"/>
                <w:sz w:val="20"/>
              </w:rPr>
            </w:pPr>
            <w:r w:rsidRPr="001E4AFF">
              <w:rPr>
                <w:rFonts w:ascii="Arial" w:hAnsi="Arial"/>
                <w:sz w:val="20"/>
              </w:rPr>
              <w:t>4.4.1q1</w:t>
            </w:r>
          </w:p>
        </w:tc>
        <w:tc>
          <w:tcPr>
            <w:tcW w:w="7380" w:type="dxa"/>
          </w:tcPr>
          <w:p w14:paraId="5BBD4F25" w14:textId="77777777" w:rsidR="003B58F4" w:rsidRPr="001E4AFF" w:rsidRDefault="003B58F4" w:rsidP="00AD010B">
            <w:pPr>
              <w:widowControl w:val="0"/>
              <w:autoSpaceDE w:val="0"/>
              <w:autoSpaceDN w:val="0"/>
              <w:adjustRightInd w:val="0"/>
              <w:rPr>
                <w:rFonts w:ascii="Arial" w:hAnsi="Arial"/>
                <w:b/>
                <w:sz w:val="20"/>
                <w:szCs w:val="18"/>
              </w:rPr>
            </w:pPr>
            <w:r w:rsidRPr="001E4AFF">
              <w:rPr>
                <w:rFonts w:ascii="Arial" w:hAnsi="Arial"/>
                <w:sz w:val="20"/>
                <w:szCs w:val="18"/>
              </w:rPr>
              <w:t xml:space="preserve">The organization shall establish, implement, </w:t>
            </w:r>
            <w:proofErr w:type="gramStart"/>
            <w:r w:rsidRPr="001E4AFF">
              <w:rPr>
                <w:rFonts w:ascii="Arial" w:hAnsi="Arial"/>
                <w:sz w:val="20"/>
                <w:szCs w:val="18"/>
              </w:rPr>
              <w:t>maintain</w:t>
            </w:r>
            <w:proofErr w:type="gramEnd"/>
            <w:r w:rsidRPr="001E4AFF">
              <w:rPr>
                <w:rFonts w:ascii="Arial" w:hAnsi="Arial"/>
                <w:sz w:val="20"/>
                <w:szCs w:val="18"/>
              </w:rPr>
              <w:t xml:space="preserve"> and continually improve a quality management system, including the processes needed and their interactions, in accordance with the requirements of this International Standard.</w:t>
            </w:r>
          </w:p>
        </w:tc>
        <w:tc>
          <w:tcPr>
            <w:tcW w:w="5580" w:type="dxa"/>
          </w:tcPr>
          <w:p w14:paraId="5BBD4F26" w14:textId="77777777" w:rsidR="003B58F4" w:rsidRPr="001E4AFF" w:rsidRDefault="003B58F4" w:rsidP="00AD010B">
            <w:pPr>
              <w:widowControl w:val="0"/>
              <w:autoSpaceDE w:val="0"/>
              <w:autoSpaceDN w:val="0"/>
              <w:adjustRightInd w:val="0"/>
              <w:rPr>
                <w:rFonts w:ascii="Arial" w:hAnsi="Arial"/>
                <w:sz w:val="20"/>
              </w:rPr>
            </w:pPr>
          </w:p>
        </w:tc>
      </w:tr>
      <w:tr w:rsidR="003B58F4" w14:paraId="5BBD4F33" w14:textId="77777777" w:rsidTr="00AF3B68">
        <w:trPr>
          <w:cantSplit/>
        </w:trPr>
        <w:tc>
          <w:tcPr>
            <w:tcW w:w="985" w:type="dxa"/>
          </w:tcPr>
          <w:p w14:paraId="5BBD4F28" w14:textId="77777777" w:rsidR="003B58F4" w:rsidRPr="001E4AFF" w:rsidRDefault="003B58F4" w:rsidP="00AD010B">
            <w:pPr>
              <w:widowControl w:val="0"/>
              <w:autoSpaceDE w:val="0"/>
              <w:autoSpaceDN w:val="0"/>
              <w:adjustRightInd w:val="0"/>
              <w:rPr>
                <w:rFonts w:ascii="Arial" w:hAnsi="Arial"/>
                <w:sz w:val="20"/>
              </w:rPr>
            </w:pPr>
            <w:r w:rsidRPr="001E4AFF">
              <w:rPr>
                <w:rFonts w:ascii="Arial" w:hAnsi="Arial"/>
                <w:sz w:val="20"/>
              </w:rPr>
              <w:t>4.4.1q2</w:t>
            </w:r>
          </w:p>
        </w:tc>
        <w:tc>
          <w:tcPr>
            <w:tcW w:w="7380" w:type="dxa"/>
          </w:tcPr>
          <w:p w14:paraId="5BBD4F29" w14:textId="77777777" w:rsidR="003B58F4" w:rsidRPr="001E4AFF" w:rsidRDefault="003B58F4" w:rsidP="00AD010B">
            <w:pPr>
              <w:widowControl w:val="0"/>
              <w:autoSpaceDE w:val="0"/>
              <w:autoSpaceDN w:val="0"/>
              <w:adjustRightInd w:val="0"/>
              <w:rPr>
                <w:rFonts w:ascii="Arial" w:hAnsi="Arial"/>
                <w:sz w:val="20"/>
                <w:szCs w:val="18"/>
              </w:rPr>
            </w:pPr>
            <w:r w:rsidRPr="001E4AFF">
              <w:rPr>
                <w:rFonts w:ascii="Arial" w:hAnsi="Arial"/>
                <w:sz w:val="20"/>
                <w:szCs w:val="18"/>
              </w:rPr>
              <w:t>The organization shall determine the processes needed for the quality management system and their application throughout the organization, and shall:</w:t>
            </w:r>
          </w:p>
          <w:p w14:paraId="5BBD4F2A" w14:textId="77777777" w:rsidR="003B58F4" w:rsidRPr="00A157A0" w:rsidRDefault="003B58F4" w:rsidP="00AF2DCC">
            <w:pPr>
              <w:pStyle w:val="ListParagraph"/>
              <w:widowControl w:val="0"/>
              <w:numPr>
                <w:ilvl w:val="0"/>
                <w:numId w:val="54"/>
              </w:numPr>
              <w:autoSpaceDE w:val="0"/>
              <w:autoSpaceDN w:val="0"/>
              <w:adjustRightInd w:val="0"/>
              <w:rPr>
                <w:rFonts w:ascii="Arial" w:hAnsi="Arial"/>
                <w:sz w:val="20"/>
                <w:szCs w:val="18"/>
              </w:rPr>
            </w:pPr>
            <w:r w:rsidRPr="00A157A0">
              <w:rPr>
                <w:rFonts w:ascii="Arial" w:hAnsi="Arial"/>
                <w:sz w:val="20"/>
                <w:szCs w:val="18"/>
              </w:rPr>
              <w:t xml:space="preserve">determine the inputs required and the outputs expected from these </w:t>
            </w:r>
            <w:proofErr w:type="gramStart"/>
            <w:r w:rsidRPr="00A157A0">
              <w:rPr>
                <w:rFonts w:ascii="Arial" w:hAnsi="Arial"/>
                <w:sz w:val="20"/>
                <w:szCs w:val="18"/>
              </w:rPr>
              <w:t>processes;</w:t>
            </w:r>
            <w:proofErr w:type="gramEnd"/>
          </w:p>
          <w:p w14:paraId="5BBD4F2B" w14:textId="77777777" w:rsidR="003B58F4" w:rsidRPr="00A157A0" w:rsidRDefault="003B58F4" w:rsidP="00AF2DCC">
            <w:pPr>
              <w:pStyle w:val="ListParagraph"/>
              <w:widowControl w:val="0"/>
              <w:numPr>
                <w:ilvl w:val="0"/>
                <w:numId w:val="54"/>
              </w:numPr>
              <w:autoSpaceDE w:val="0"/>
              <w:autoSpaceDN w:val="0"/>
              <w:adjustRightInd w:val="0"/>
              <w:rPr>
                <w:rFonts w:ascii="Arial" w:hAnsi="Arial"/>
                <w:sz w:val="20"/>
                <w:szCs w:val="18"/>
              </w:rPr>
            </w:pPr>
            <w:r w:rsidRPr="00A157A0">
              <w:rPr>
                <w:rFonts w:ascii="Arial" w:hAnsi="Arial"/>
                <w:sz w:val="20"/>
                <w:szCs w:val="18"/>
              </w:rPr>
              <w:t xml:space="preserve">determine the sequence and interaction of these </w:t>
            </w:r>
            <w:proofErr w:type="gramStart"/>
            <w:r w:rsidRPr="00A157A0">
              <w:rPr>
                <w:rFonts w:ascii="Arial" w:hAnsi="Arial"/>
                <w:sz w:val="20"/>
                <w:szCs w:val="18"/>
              </w:rPr>
              <w:t>processes;</w:t>
            </w:r>
            <w:proofErr w:type="gramEnd"/>
          </w:p>
          <w:p w14:paraId="5BBD4F2C" w14:textId="77777777" w:rsidR="003B58F4" w:rsidRPr="00A157A0" w:rsidRDefault="003B58F4" w:rsidP="00AF2DCC">
            <w:pPr>
              <w:pStyle w:val="ListParagraph"/>
              <w:widowControl w:val="0"/>
              <w:numPr>
                <w:ilvl w:val="0"/>
                <w:numId w:val="54"/>
              </w:numPr>
              <w:autoSpaceDE w:val="0"/>
              <w:autoSpaceDN w:val="0"/>
              <w:adjustRightInd w:val="0"/>
              <w:rPr>
                <w:rFonts w:ascii="Arial" w:hAnsi="Arial"/>
                <w:sz w:val="20"/>
                <w:szCs w:val="18"/>
              </w:rPr>
            </w:pPr>
            <w:r w:rsidRPr="00A157A0">
              <w:rPr>
                <w:rFonts w:ascii="Arial" w:hAnsi="Arial"/>
                <w:sz w:val="20"/>
                <w:szCs w:val="18"/>
              </w:rPr>
              <w:t xml:space="preserve">determine and apply the criteria and methods (including monitoring, measurements and related performance indicators) needed to ensure the effective operation and control of these </w:t>
            </w:r>
            <w:proofErr w:type="gramStart"/>
            <w:r w:rsidRPr="00A157A0">
              <w:rPr>
                <w:rFonts w:ascii="Arial" w:hAnsi="Arial"/>
                <w:sz w:val="20"/>
                <w:szCs w:val="18"/>
              </w:rPr>
              <w:t>processes;</w:t>
            </w:r>
            <w:proofErr w:type="gramEnd"/>
          </w:p>
          <w:p w14:paraId="5BBD4F2D" w14:textId="77777777" w:rsidR="003B58F4" w:rsidRPr="00A157A0" w:rsidRDefault="003B58F4" w:rsidP="00AF2DCC">
            <w:pPr>
              <w:pStyle w:val="ListParagraph"/>
              <w:widowControl w:val="0"/>
              <w:numPr>
                <w:ilvl w:val="0"/>
                <w:numId w:val="54"/>
              </w:numPr>
              <w:autoSpaceDE w:val="0"/>
              <w:autoSpaceDN w:val="0"/>
              <w:adjustRightInd w:val="0"/>
              <w:rPr>
                <w:rFonts w:ascii="Arial" w:hAnsi="Arial"/>
                <w:sz w:val="20"/>
                <w:szCs w:val="18"/>
              </w:rPr>
            </w:pPr>
            <w:r w:rsidRPr="00A157A0">
              <w:rPr>
                <w:rFonts w:ascii="Arial" w:hAnsi="Arial"/>
                <w:sz w:val="20"/>
                <w:szCs w:val="18"/>
              </w:rPr>
              <w:t xml:space="preserve">determine the resources needed for these processes and ensure their </w:t>
            </w:r>
            <w:proofErr w:type="gramStart"/>
            <w:r w:rsidRPr="00A157A0">
              <w:rPr>
                <w:rFonts w:ascii="Arial" w:hAnsi="Arial"/>
                <w:sz w:val="20"/>
                <w:szCs w:val="18"/>
              </w:rPr>
              <w:t>availability;</w:t>
            </w:r>
            <w:proofErr w:type="gramEnd"/>
          </w:p>
          <w:p w14:paraId="5BBD4F2E" w14:textId="77777777" w:rsidR="003B58F4" w:rsidRPr="00A157A0" w:rsidRDefault="003B58F4" w:rsidP="00AF2DCC">
            <w:pPr>
              <w:pStyle w:val="ListParagraph"/>
              <w:widowControl w:val="0"/>
              <w:numPr>
                <w:ilvl w:val="0"/>
                <w:numId w:val="54"/>
              </w:numPr>
              <w:autoSpaceDE w:val="0"/>
              <w:autoSpaceDN w:val="0"/>
              <w:adjustRightInd w:val="0"/>
              <w:rPr>
                <w:rFonts w:ascii="Arial" w:hAnsi="Arial"/>
                <w:sz w:val="20"/>
                <w:szCs w:val="18"/>
              </w:rPr>
            </w:pPr>
            <w:r w:rsidRPr="00A157A0">
              <w:rPr>
                <w:rFonts w:ascii="Arial" w:hAnsi="Arial"/>
                <w:sz w:val="20"/>
                <w:szCs w:val="18"/>
              </w:rPr>
              <w:t xml:space="preserve">assign the responsibilities and authorities for these </w:t>
            </w:r>
            <w:proofErr w:type="gramStart"/>
            <w:r w:rsidRPr="00A157A0">
              <w:rPr>
                <w:rFonts w:ascii="Arial" w:hAnsi="Arial"/>
                <w:sz w:val="20"/>
                <w:szCs w:val="18"/>
              </w:rPr>
              <w:t>processes;</w:t>
            </w:r>
            <w:proofErr w:type="gramEnd"/>
          </w:p>
          <w:p w14:paraId="5BBD4F2F" w14:textId="77777777" w:rsidR="003B58F4" w:rsidRPr="00A157A0" w:rsidRDefault="003B58F4" w:rsidP="00AF2DCC">
            <w:pPr>
              <w:pStyle w:val="ListParagraph"/>
              <w:widowControl w:val="0"/>
              <w:numPr>
                <w:ilvl w:val="0"/>
                <w:numId w:val="54"/>
              </w:numPr>
              <w:autoSpaceDE w:val="0"/>
              <w:autoSpaceDN w:val="0"/>
              <w:adjustRightInd w:val="0"/>
              <w:rPr>
                <w:rFonts w:ascii="Arial" w:hAnsi="Arial"/>
                <w:sz w:val="20"/>
                <w:szCs w:val="18"/>
              </w:rPr>
            </w:pPr>
            <w:r w:rsidRPr="00A157A0">
              <w:rPr>
                <w:rFonts w:ascii="Arial" w:hAnsi="Arial"/>
                <w:b/>
                <w:sz w:val="20"/>
                <w:szCs w:val="18"/>
              </w:rPr>
              <w:t xml:space="preserve">address the risks and opportunities as determined in accordance with the requirements of </w:t>
            </w:r>
            <w:proofErr w:type="gramStart"/>
            <w:r w:rsidRPr="00A157A0">
              <w:rPr>
                <w:rFonts w:ascii="Arial" w:hAnsi="Arial"/>
                <w:b/>
                <w:sz w:val="20"/>
                <w:szCs w:val="18"/>
              </w:rPr>
              <w:t>6.1;</w:t>
            </w:r>
            <w:proofErr w:type="gramEnd"/>
          </w:p>
          <w:p w14:paraId="5BBD4F30" w14:textId="77777777" w:rsidR="003B58F4" w:rsidRPr="00A157A0" w:rsidRDefault="003B58F4" w:rsidP="00AF2DCC">
            <w:pPr>
              <w:pStyle w:val="ListParagraph"/>
              <w:widowControl w:val="0"/>
              <w:numPr>
                <w:ilvl w:val="0"/>
                <w:numId w:val="54"/>
              </w:numPr>
              <w:autoSpaceDE w:val="0"/>
              <w:autoSpaceDN w:val="0"/>
              <w:adjustRightInd w:val="0"/>
              <w:rPr>
                <w:rFonts w:ascii="Arial" w:hAnsi="Arial"/>
                <w:sz w:val="20"/>
                <w:szCs w:val="18"/>
              </w:rPr>
            </w:pPr>
            <w:r w:rsidRPr="00A157A0">
              <w:rPr>
                <w:rFonts w:ascii="Arial" w:hAnsi="Arial"/>
                <w:sz w:val="20"/>
                <w:szCs w:val="18"/>
              </w:rPr>
              <w:t xml:space="preserve">evaluate these processes and implement any changes needed to ensure that these processes achieve their intended </w:t>
            </w:r>
            <w:proofErr w:type="gramStart"/>
            <w:r w:rsidRPr="00A157A0">
              <w:rPr>
                <w:rFonts w:ascii="Arial" w:hAnsi="Arial"/>
                <w:sz w:val="20"/>
                <w:szCs w:val="18"/>
              </w:rPr>
              <w:t>results;</w:t>
            </w:r>
            <w:proofErr w:type="gramEnd"/>
          </w:p>
          <w:p w14:paraId="5BBD4F31" w14:textId="77777777" w:rsidR="003B58F4" w:rsidRPr="00A157A0" w:rsidRDefault="003B58F4" w:rsidP="00AF2DCC">
            <w:pPr>
              <w:pStyle w:val="ListParagraph"/>
              <w:widowControl w:val="0"/>
              <w:numPr>
                <w:ilvl w:val="0"/>
                <w:numId w:val="54"/>
              </w:numPr>
              <w:autoSpaceDE w:val="0"/>
              <w:autoSpaceDN w:val="0"/>
              <w:adjustRightInd w:val="0"/>
              <w:rPr>
                <w:rFonts w:ascii="Arial" w:hAnsi="Arial"/>
                <w:sz w:val="20"/>
                <w:szCs w:val="18"/>
              </w:rPr>
            </w:pPr>
            <w:r w:rsidRPr="00A157A0">
              <w:rPr>
                <w:rFonts w:ascii="Arial" w:hAnsi="Arial"/>
                <w:sz w:val="20"/>
                <w:szCs w:val="18"/>
              </w:rPr>
              <w:t xml:space="preserve"> improve the processes and the quality management system.</w:t>
            </w:r>
          </w:p>
        </w:tc>
        <w:tc>
          <w:tcPr>
            <w:tcW w:w="5580" w:type="dxa"/>
          </w:tcPr>
          <w:p w14:paraId="5BBD4F32" w14:textId="77777777" w:rsidR="003B58F4" w:rsidRPr="001E4AFF" w:rsidRDefault="003B58F4" w:rsidP="00AD010B">
            <w:pPr>
              <w:widowControl w:val="0"/>
              <w:autoSpaceDE w:val="0"/>
              <w:autoSpaceDN w:val="0"/>
              <w:adjustRightInd w:val="0"/>
              <w:rPr>
                <w:rFonts w:ascii="Arial" w:hAnsi="Arial"/>
                <w:color w:val="FF0000"/>
                <w:sz w:val="20"/>
              </w:rPr>
            </w:pPr>
          </w:p>
        </w:tc>
      </w:tr>
      <w:tr w:rsidR="003B58F4" w14:paraId="5BBD4F37" w14:textId="77777777" w:rsidTr="00AF3B68">
        <w:trPr>
          <w:cantSplit/>
        </w:trPr>
        <w:tc>
          <w:tcPr>
            <w:tcW w:w="985" w:type="dxa"/>
            <w:shd w:val="clear" w:color="auto" w:fill="BFBFBF" w:themeFill="background1" w:themeFillShade="BF"/>
          </w:tcPr>
          <w:p w14:paraId="5BBD4F34" w14:textId="77777777" w:rsidR="003B58F4" w:rsidRPr="001E4AFF" w:rsidRDefault="003B58F4" w:rsidP="00AD010B">
            <w:pPr>
              <w:widowControl w:val="0"/>
              <w:autoSpaceDE w:val="0"/>
              <w:autoSpaceDN w:val="0"/>
              <w:adjustRightInd w:val="0"/>
              <w:rPr>
                <w:rFonts w:ascii="Arial" w:hAnsi="Arial"/>
                <w:sz w:val="20"/>
              </w:rPr>
            </w:pPr>
          </w:p>
        </w:tc>
        <w:tc>
          <w:tcPr>
            <w:tcW w:w="7380" w:type="dxa"/>
          </w:tcPr>
          <w:p w14:paraId="5BBD4F35" w14:textId="77777777" w:rsidR="003B58F4" w:rsidRPr="001E4AFF" w:rsidRDefault="003B58F4" w:rsidP="00AD010B">
            <w:pPr>
              <w:widowControl w:val="0"/>
              <w:autoSpaceDE w:val="0"/>
              <w:autoSpaceDN w:val="0"/>
              <w:adjustRightInd w:val="0"/>
              <w:rPr>
                <w:rFonts w:ascii="Arial" w:hAnsi="Arial"/>
                <w:b/>
                <w:sz w:val="20"/>
              </w:rPr>
            </w:pPr>
            <w:r w:rsidRPr="001E4AFF">
              <w:rPr>
                <w:rFonts w:ascii="Arial" w:hAnsi="Arial"/>
                <w:b/>
                <w:sz w:val="20"/>
              </w:rPr>
              <w:t>4.4.2</w:t>
            </w:r>
          </w:p>
        </w:tc>
        <w:tc>
          <w:tcPr>
            <w:tcW w:w="5580" w:type="dxa"/>
            <w:shd w:val="clear" w:color="auto" w:fill="BFBFBF" w:themeFill="background1" w:themeFillShade="BF"/>
          </w:tcPr>
          <w:p w14:paraId="5BBD4F36" w14:textId="77777777" w:rsidR="003B58F4" w:rsidRPr="001E4AFF" w:rsidRDefault="003B58F4" w:rsidP="00AD010B">
            <w:pPr>
              <w:widowControl w:val="0"/>
              <w:autoSpaceDE w:val="0"/>
              <w:autoSpaceDN w:val="0"/>
              <w:adjustRightInd w:val="0"/>
              <w:rPr>
                <w:rFonts w:ascii="Arial" w:hAnsi="Arial"/>
                <w:b/>
                <w:bCs/>
                <w:sz w:val="20"/>
              </w:rPr>
            </w:pPr>
          </w:p>
        </w:tc>
      </w:tr>
      <w:tr w:rsidR="003B58F4" w14:paraId="5BBD4F3D" w14:textId="77777777" w:rsidTr="00AF3B68">
        <w:trPr>
          <w:cantSplit/>
        </w:trPr>
        <w:tc>
          <w:tcPr>
            <w:tcW w:w="985" w:type="dxa"/>
          </w:tcPr>
          <w:p w14:paraId="5BBD4F38" w14:textId="77777777" w:rsidR="003B58F4" w:rsidRPr="001E4AFF" w:rsidRDefault="003B58F4" w:rsidP="00AD010B">
            <w:pPr>
              <w:widowControl w:val="0"/>
              <w:autoSpaceDE w:val="0"/>
              <w:autoSpaceDN w:val="0"/>
              <w:adjustRightInd w:val="0"/>
              <w:rPr>
                <w:rFonts w:ascii="Arial" w:hAnsi="Arial"/>
                <w:sz w:val="20"/>
              </w:rPr>
            </w:pPr>
            <w:r w:rsidRPr="001E4AFF">
              <w:rPr>
                <w:rFonts w:ascii="Arial" w:hAnsi="Arial"/>
                <w:sz w:val="20"/>
              </w:rPr>
              <w:t>4.4.2q1</w:t>
            </w:r>
          </w:p>
        </w:tc>
        <w:tc>
          <w:tcPr>
            <w:tcW w:w="7380" w:type="dxa"/>
          </w:tcPr>
          <w:p w14:paraId="5BBD4F39" w14:textId="77777777" w:rsidR="003B58F4" w:rsidRPr="001E4AFF" w:rsidRDefault="003B58F4" w:rsidP="00AD010B">
            <w:pPr>
              <w:widowControl w:val="0"/>
              <w:autoSpaceDE w:val="0"/>
              <w:autoSpaceDN w:val="0"/>
              <w:adjustRightInd w:val="0"/>
              <w:spacing w:line="228" w:lineRule="auto"/>
              <w:rPr>
                <w:rFonts w:ascii="Arial" w:hAnsi="Arial"/>
                <w:sz w:val="20"/>
                <w:szCs w:val="18"/>
              </w:rPr>
            </w:pPr>
            <w:r w:rsidRPr="001E4AFF">
              <w:rPr>
                <w:rFonts w:ascii="Arial" w:hAnsi="Arial"/>
                <w:sz w:val="20"/>
                <w:szCs w:val="18"/>
              </w:rPr>
              <w:t>To the extent necessary, the organization shall:</w:t>
            </w:r>
          </w:p>
          <w:p w14:paraId="5BBD4F3A" w14:textId="77777777" w:rsidR="003B58F4" w:rsidRPr="00A157A0" w:rsidRDefault="003B58F4" w:rsidP="00AF2DCC">
            <w:pPr>
              <w:pStyle w:val="ListParagraph"/>
              <w:widowControl w:val="0"/>
              <w:numPr>
                <w:ilvl w:val="0"/>
                <w:numId w:val="53"/>
              </w:numPr>
              <w:autoSpaceDE w:val="0"/>
              <w:autoSpaceDN w:val="0"/>
              <w:adjustRightInd w:val="0"/>
              <w:spacing w:line="228" w:lineRule="auto"/>
              <w:rPr>
                <w:rFonts w:ascii="Arial" w:hAnsi="Arial"/>
                <w:sz w:val="20"/>
                <w:szCs w:val="18"/>
              </w:rPr>
            </w:pPr>
            <w:r w:rsidRPr="00A157A0">
              <w:rPr>
                <w:rFonts w:ascii="Arial" w:hAnsi="Arial"/>
                <w:sz w:val="20"/>
                <w:szCs w:val="18"/>
              </w:rPr>
              <w:t xml:space="preserve">maintain documented information to support the operation of its </w:t>
            </w:r>
            <w:proofErr w:type="gramStart"/>
            <w:r w:rsidRPr="00A157A0">
              <w:rPr>
                <w:rFonts w:ascii="Arial" w:hAnsi="Arial"/>
                <w:sz w:val="20"/>
                <w:szCs w:val="18"/>
              </w:rPr>
              <w:t>processes;</w:t>
            </w:r>
            <w:proofErr w:type="gramEnd"/>
          </w:p>
          <w:p w14:paraId="5BBD4F3B" w14:textId="77777777" w:rsidR="003B58F4" w:rsidRPr="00A157A0" w:rsidRDefault="003B58F4" w:rsidP="00AF2DCC">
            <w:pPr>
              <w:pStyle w:val="ListParagraph"/>
              <w:widowControl w:val="0"/>
              <w:numPr>
                <w:ilvl w:val="0"/>
                <w:numId w:val="53"/>
              </w:numPr>
              <w:autoSpaceDE w:val="0"/>
              <w:autoSpaceDN w:val="0"/>
              <w:adjustRightInd w:val="0"/>
              <w:spacing w:line="228" w:lineRule="auto"/>
              <w:rPr>
                <w:rFonts w:ascii="Arial" w:hAnsi="Arial"/>
                <w:sz w:val="20"/>
                <w:szCs w:val="18"/>
              </w:rPr>
            </w:pPr>
            <w:r w:rsidRPr="00A157A0">
              <w:rPr>
                <w:rFonts w:ascii="Arial" w:hAnsi="Arial"/>
                <w:sz w:val="20"/>
                <w:szCs w:val="18"/>
              </w:rPr>
              <w:t xml:space="preserve"> retain documented information to have confidence that the processes are being carried out as planned.</w:t>
            </w:r>
          </w:p>
        </w:tc>
        <w:tc>
          <w:tcPr>
            <w:tcW w:w="5580" w:type="dxa"/>
          </w:tcPr>
          <w:p w14:paraId="5BBD4F3C" w14:textId="77777777" w:rsidR="003B58F4" w:rsidRPr="001E4AFF" w:rsidRDefault="003B58F4" w:rsidP="00AD010B">
            <w:pPr>
              <w:widowControl w:val="0"/>
              <w:autoSpaceDE w:val="0"/>
              <w:autoSpaceDN w:val="0"/>
              <w:adjustRightInd w:val="0"/>
              <w:rPr>
                <w:rFonts w:ascii="Arial" w:hAnsi="Arial"/>
                <w:b/>
                <w:bCs/>
                <w:sz w:val="20"/>
              </w:rPr>
            </w:pPr>
          </w:p>
        </w:tc>
      </w:tr>
      <w:tr w:rsidR="003B58F4" w14:paraId="5BBD4F41" w14:textId="77777777" w:rsidTr="00AF3B68">
        <w:trPr>
          <w:cantSplit/>
          <w:trHeight w:val="294"/>
        </w:trPr>
        <w:tc>
          <w:tcPr>
            <w:tcW w:w="985" w:type="dxa"/>
            <w:shd w:val="pct25" w:color="auto" w:fill="auto"/>
          </w:tcPr>
          <w:p w14:paraId="5BBD4F3E" w14:textId="77777777" w:rsidR="003B58F4" w:rsidRDefault="003B58F4" w:rsidP="00AD010B">
            <w:pPr>
              <w:widowControl w:val="0"/>
              <w:autoSpaceDE w:val="0"/>
              <w:autoSpaceDN w:val="0"/>
              <w:adjustRightInd w:val="0"/>
              <w:rPr>
                <w:rFonts w:ascii="Arial" w:hAnsi="Arial"/>
                <w:sz w:val="16"/>
              </w:rPr>
            </w:pPr>
          </w:p>
        </w:tc>
        <w:tc>
          <w:tcPr>
            <w:tcW w:w="7380" w:type="dxa"/>
          </w:tcPr>
          <w:p w14:paraId="5BBD4F3F" w14:textId="77777777" w:rsidR="003B58F4" w:rsidRPr="001E4AFF" w:rsidRDefault="003B58F4" w:rsidP="00AD010B">
            <w:pPr>
              <w:widowControl w:val="0"/>
              <w:autoSpaceDE w:val="0"/>
              <w:autoSpaceDN w:val="0"/>
              <w:adjustRightInd w:val="0"/>
              <w:rPr>
                <w:rFonts w:ascii="Arial" w:hAnsi="Arial" w:cs="Arial"/>
                <w:b/>
                <w:bCs/>
                <w:sz w:val="28"/>
              </w:rPr>
            </w:pPr>
            <w:r w:rsidRPr="001E4AFF">
              <w:rPr>
                <w:rFonts w:ascii="Arial" w:hAnsi="Arial" w:cs="Arial"/>
                <w:b/>
                <w:bCs/>
                <w:sz w:val="28"/>
              </w:rPr>
              <w:t xml:space="preserve">5 </w:t>
            </w:r>
            <w:proofErr w:type="gramStart"/>
            <w:r w:rsidRPr="001E4AFF">
              <w:rPr>
                <w:rFonts w:ascii="Arial" w:hAnsi="Arial" w:cs="Arial"/>
                <w:b/>
                <w:bCs/>
                <w:sz w:val="28"/>
              </w:rPr>
              <w:t xml:space="preserve">Leadership  </w:t>
            </w:r>
            <w:r w:rsidRPr="001E4AFF">
              <w:rPr>
                <w:rFonts w:ascii="Arial" w:hAnsi="Arial" w:cs="Arial"/>
                <w:bCs/>
                <w:i/>
                <w:sz w:val="28"/>
                <w:highlight w:val="yellow"/>
              </w:rPr>
              <w:t>(</w:t>
            </w:r>
            <w:proofErr w:type="gramEnd"/>
            <w:r w:rsidRPr="001E4AFF">
              <w:rPr>
                <w:rFonts w:ascii="Arial" w:hAnsi="Arial" w:cs="Arial"/>
                <w:bCs/>
                <w:i/>
                <w:sz w:val="28"/>
                <w:highlight w:val="yellow"/>
              </w:rPr>
              <w:t>5)</w:t>
            </w:r>
          </w:p>
        </w:tc>
        <w:tc>
          <w:tcPr>
            <w:tcW w:w="5580" w:type="dxa"/>
            <w:shd w:val="pct25" w:color="auto" w:fill="auto"/>
          </w:tcPr>
          <w:p w14:paraId="5BBD4F40" w14:textId="77777777" w:rsidR="003B58F4" w:rsidRDefault="003B58F4" w:rsidP="00AD010B">
            <w:pPr>
              <w:widowControl w:val="0"/>
              <w:autoSpaceDE w:val="0"/>
              <w:autoSpaceDN w:val="0"/>
              <w:adjustRightInd w:val="0"/>
              <w:rPr>
                <w:rFonts w:ascii="Arial" w:hAnsi="Arial"/>
                <w:b/>
                <w:sz w:val="20"/>
              </w:rPr>
            </w:pPr>
          </w:p>
        </w:tc>
      </w:tr>
      <w:tr w:rsidR="003B58F4" w14:paraId="5BBD4F45" w14:textId="77777777" w:rsidTr="00AF3B68">
        <w:trPr>
          <w:cantSplit/>
          <w:trHeight w:val="285"/>
        </w:trPr>
        <w:tc>
          <w:tcPr>
            <w:tcW w:w="985" w:type="dxa"/>
            <w:shd w:val="clear" w:color="auto" w:fill="BFBFBF" w:themeFill="background1" w:themeFillShade="BF"/>
          </w:tcPr>
          <w:p w14:paraId="5BBD4F42" w14:textId="77777777" w:rsidR="003B58F4" w:rsidRDefault="003B58F4" w:rsidP="00AD010B">
            <w:pPr>
              <w:widowControl w:val="0"/>
              <w:autoSpaceDE w:val="0"/>
              <w:autoSpaceDN w:val="0"/>
              <w:adjustRightInd w:val="0"/>
              <w:rPr>
                <w:rFonts w:ascii="Arial" w:hAnsi="Arial"/>
                <w:sz w:val="16"/>
              </w:rPr>
            </w:pPr>
          </w:p>
        </w:tc>
        <w:tc>
          <w:tcPr>
            <w:tcW w:w="7380" w:type="dxa"/>
          </w:tcPr>
          <w:p w14:paraId="5BBD4F43" w14:textId="77777777" w:rsidR="003B58F4" w:rsidRDefault="003B58F4" w:rsidP="00AD010B">
            <w:pPr>
              <w:widowControl w:val="0"/>
              <w:autoSpaceDE w:val="0"/>
              <w:autoSpaceDN w:val="0"/>
              <w:adjustRightInd w:val="0"/>
              <w:rPr>
                <w:rFonts w:ascii="Arial" w:hAnsi="Arial"/>
                <w:b/>
                <w:sz w:val="22"/>
              </w:rPr>
            </w:pPr>
            <w:r w:rsidRPr="001E4AFF">
              <w:rPr>
                <w:rFonts w:ascii="Arial" w:hAnsi="Arial"/>
                <w:b/>
              </w:rPr>
              <w:t xml:space="preserve">5.1 Leadership and </w:t>
            </w:r>
            <w:proofErr w:type="gramStart"/>
            <w:r w:rsidRPr="001E4AFF">
              <w:rPr>
                <w:rFonts w:ascii="Arial" w:hAnsi="Arial"/>
                <w:b/>
              </w:rPr>
              <w:t>commitment</w:t>
            </w:r>
            <w:r>
              <w:rPr>
                <w:rFonts w:ascii="Arial" w:hAnsi="Arial"/>
                <w:b/>
                <w:sz w:val="22"/>
              </w:rPr>
              <w:t xml:space="preserve">  </w:t>
            </w:r>
            <w:r w:rsidRPr="001E4AFF">
              <w:rPr>
                <w:rFonts w:ascii="Arial" w:hAnsi="Arial" w:cs="Arial"/>
                <w:bCs/>
                <w:i/>
                <w:sz w:val="20"/>
                <w:highlight w:val="yellow"/>
              </w:rPr>
              <w:t>(</w:t>
            </w:r>
            <w:proofErr w:type="gramEnd"/>
            <w:r w:rsidRPr="001E4AFF">
              <w:rPr>
                <w:rFonts w:ascii="Arial" w:hAnsi="Arial" w:cs="Arial"/>
                <w:bCs/>
                <w:i/>
                <w:sz w:val="20"/>
                <w:highlight w:val="yellow"/>
              </w:rPr>
              <w:t>5.1)</w:t>
            </w:r>
          </w:p>
        </w:tc>
        <w:tc>
          <w:tcPr>
            <w:tcW w:w="5580" w:type="dxa"/>
            <w:shd w:val="clear" w:color="auto" w:fill="BFBFBF" w:themeFill="background1" w:themeFillShade="BF"/>
          </w:tcPr>
          <w:p w14:paraId="5BBD4F44" w14:textId="77777777" w:rsidR="003B58F4" w:rsidRDefault="003B58F4" w:rsidP="00AD010B">
            <w:pPr>
              <w:widowControl w:val="0"/>
              <w:autoSpaceDE w:val="0"/>
              <w:autoSpaceDN w:val="0"/>
              <w:adjustRightInd w:val="0"/>
              <w:rPr>
                <w:rFonts w:ascii="Arial" w:hAnsi="Arial"/>
                <w:b/>
                <w:sz w:val="22"/>
              </w:rPr>
            </w:pPr>
          </w:p>
        </w:tc>
      </w:tr>
      <w:tr w:rsidR="003B58F4" w14:paraId="5BBD4F49" w14:textId="77777777" w:rsidTr="00AF3B68">
        <w:trPr>
          <w:cantSplit/>
          <w:trHeight w:val="274"/>
        </w:trPr>
        <w:tc>
          <w:tcPr>
            <w:tcW w:w="985" w:type="dxa"/>
            <w:shd w:val="clear" w:color="auto" w:fill="BFBFBF" w:themeFill="background1" w:themeFillShade="BF"/>
          </w:tcPr>
          <w:p w14:paraId="5BBD4F46" w14:textId="77777777" w:rsidR="003B58F4" w:rsidRDefault="003B58F4" w:rsidP="00AD010B">
            <w:pPr>
              <w:widowControl w:val="0"/>
              <w:autoSpaceDE w:val="0"/>
              <w:autoSpaceDN w:val="0"/>
              <w:adjustRightInd w:val="0"/>
              <w:rPr>
                <w:rFonts w:ascii="Arial" w:hAnsi="Arial"/>
                <w:sz w:val="16"/>
              </w:rPr>
            </w:pPr>
          </w:p>
        </w:tc>
        <w:tc>
          <w:tcPr>
            <w:tcW w:w="7380" w:type="dxa"/>
          </w:tcPr>
          <w:p w14:paraId="5BBD4F47" w14:textId="77777777" w:rsidR="003B58F4" w:rsidRPr="001E4AFF" w:rsidRDefault="003B58F4" w:rsidP="00AD010B">
            <w:pPr>
              <w:widowControl w:val="0"/>
              <w:autoSpaceDE w:val="0"/>
              <w:autoSpaceDN w:val="0"/>
              <w:adjustRightInd w:val="0"/>
              <w:rPr>
                <w:rFonts w:ascii="Arial" w:hAnsi="Arial"/>
                <w:b/>
                <w:sz w:val="20"/>
              </w:rPr>
            </w:pPr>
            <w:r w:rsidRPr="001E4AFF">
              <w:rPr>
                <w:rFonts w:ascii="Arial" w:hAnsi="Arial"/>
                <w:b/>
                <w:sz w:val="20"/>
              </w:rPr>
              <w:t xml:space="preserve">5.1.1 Leadership and commitment for the quality management </w:t>
            </w:r>
            <w:proofErr w:type="gramStart"/>
            <w:r w:rsidRPr="001E4AFF">
              <w:rPr>
                <w:rFonts w:ascii="Arial" w:hAnsi="Arial"/>
                <w:b/>
                <w:sz w:val="20"/>
              </w:rPr>
              <w:t xml:space="preserve">system  </w:t>
            </w:r>
            <w:r w:rsidRPr="001E4AFF">
              <w:rPr>
                <w:rFonts w:ascii="Arial" w:hAnsi="Arial" w:cs="Arial"/>
                <w:bCs/>
                <w:i/>
                <w:sz w:val="20"/>
                <w:highlight w:val="yellow"/>
              </w:rPr>
              <w:t>(</w:t>
            </w:r>
            <w:proofErr w:type="gramEnd"/>
            <w:r w:rsidRPr="001E4AFF">
              <w:rPr>
                <w:rFonts w:ascii="Arial" w:hAnsi="Arial" w:cs="Arial"/>
                <w:bCs/>
                <w:i/>
                <w:sz w:val="20"/>
                <w:highlight w:val="yellow"/>
              </w:rPr>
              <w:t>5.1)</w:t>
            </w:r>
          </w:p>
        </w:tc>
        <w:tc>
          <w:tcPr>
            <w:tcW w:w="5580" w:type="dxa"/>
            <w:shd w:val="clear" w:color="auto" w:fill="BFBFBF" w:themeFill="background1" w:themeFillShade="BF"/>
          </w:tcPr>
          <w:p w14:paraId="5BBD4F48" w14:textId="77777777" w:rsidR="003B58F4" w:rsidRDefault="003B58F4" w:rsidP="00AD010B">
            <w:pPr>
              <w:widowControl w:val="0"/>
              <w:autoSpaceDE w:val="0"/>
              <w:autoSpaceDN w:val="0"/>
              <w:adjustRightInd w:val="0"/>
              <w:rPr>
                <w:rFonts w:ascii="Arial" w:hAnsi="Arial"/>
                <w:sz w:val="20"/>
              </w:rPr>
            </w:pPr>
          </w:p>
        </w:tc>
      </w:tr>
      <w:tr w:rsidR="003B58F4" w14:paraId="5BBD4F57" w14:textId="77777777" w:rsidTr="00AF3B68">
        <w:trPr>
          <w:cantSplit/>
          <w:trHeight w:val="720"/>
        </w:trPr>
        <w:tc>
          <w:tcPr>
            <w:tcW w:w="985" w:type="dxa"/>
          </w:tcPr>
          <w:p w14:paraId="5BBD4F4A" w14:textId="77777777" w:rsidR="003B58F4" w:rsidRPr="001E4AFF" w:rsidRDefault="003B58F4" w:rsidP="00AD010B">
            <w:pPr>
              <w:widowControl w:val="0"/>
              <w:autoSpaceDE w:val="0"/>
              <w:autoSpaceDN w:val="0"/>
              <w:adjustRightInd w:val="0"/>
              <w:rPr>
                <w:rFonts w:ascii="Arial" w:hAnsi="Arial"/>
                <w:sz w:val="20"/>
              </w:rPr>
            </w:pPr>
            <w:r w:rsidRPr="001E4AFF">
              <w:rPr>
                <w:rFonts w:ascii="Arial" w:hAnsi="Arial"/>
                <w:sz w:val="20"/>
              </w:rPr>
              <w:lastRenderedPageBreak/>
              <w:t>5.1.1q1</w:t>
            </w:r>
          </w:p>
        </w:tc>
        <w:tc>
          <w:tcPr>
            <w:tcW w:w="7380" w:type="dxa"/>
          </w:tcPr>
          <w:p w14:paraId="5BBD4F4B" w14:textId="77777777" w:rsidR="003B58F4" w:rsidRPr="001E4AFF" w:rsidRDefault="003B58F4" w:rsidP="009B22A0">
            <w:pPr>
              <w:widowControl w:val="0"/>
              <w:autoSpaceDE w:val="0"/>
              <w:autoSpaceDN w:val="0"/>
              <w:adjustRightInd w:val="0"/>
              <w:rPr>
                <w:rFonts w:ascii="Arial" w:hAnsi="Arial"/>
                <w:sz w:val="20"/>
                <w:szCs w:val="18"/>
              </w:rPr>
            </w:pPr>
            <w:r w:rsidRPr="001E4AFF">
              <w:rPr>
                <w:rFonts w:ascii="Arial" w:hAnsi="Arial"/>
                <w:sz w:val="20"/>
                <w:szCs w:val="18"/>
              </w:rPr>
              <w:t>Top management shall demonstrate leadership and commitment with respect to the quality management system by:</w:t>
            </w:r>
          </w:p>
          <w:p w14:paraId="5BBD4F4C" w14:textId="77777777" w:rsidR="003B58F4" w:rsidRPr="00A157A0" w:rsidRDefault="003B58F4" w:rsidP="00AF2DCC">
            <w:pPr>
              <w:pStyle w:val="ListParagraph"/>
              <w:widowControl w:val="0"/>
              <w:numPr>
                <w:ilvl w:val="0"/>
                <w:numId w:val="52"/>
              </w:numPr>
              <w:autoSpaceDE w:val="0"/>
              <w:autoSpaceDN w:val="0"/>
              <w:adjustRightInd w:val="0"/>
              <w:rPr>
                <w:rFonts w:ascii="Arial" w:hAnsi="Arial"/>
                <w:sz w:val="20"/>
                <w:szCs w:val="18"/>
              </w:rPr>
            </w:pPr>
            <w:r w:rsidRPr="00A157A0">
              <w:rPr>
                <w:rFonts w:ascii="Arial" w:hAnsi="Arial"/>
                <w:b/>
                <w:sz w:val="20"/>
                <w:szCs w:val="18"/>
              </w:rPr>
              <w:t xml:space="preserve">taking accountability for the effectiveness of the quality management </w:t>
            </w:r>
            <w:proofErr w:type="gramStart"/>
            <w:r w:rsidRPr="00A157A0">
              <w:rPr>
                <w:rFonts w:ascii="Arial" w:hAnsi="Arial"/>
                <w:b/>
                <w:sz w:val="20"/>
                <w:szCs w:val="18"/>
              </w:rPr>
              <w:t>system;</w:t>
            </w:r>
            <w:proofErr w:type="gramEnd"/>
          </w:p>
          <w:p w14:paraId="5BBD4F4D" w14:textId="77777777" w:rsidR="003B58F4" w:rsidRPr="00A157A0" w:rsidRDefault="003B58F4" w:rsidP="00AF2DCC">
            <w:pPr>
              <w:pStyle w:val="ListParagraph"/>
              <w:widowControl w:val="0"/>
              <w:numPr>
                <w:ilvl w:val="0"/>
                <w:numId w:val="52"/>
              </w:numPr>
              <w:autoSpaceDE w:val="0"/>
              <w:autoSpaceDN w:val="0"/>
              <w:adjustRightInd w:val="0"/>
              <w:rPr>
                <w:rFonts w:ascii="Arial" w:hAnsi="Arial"/>
                <w:sz w:val="20"/>
                <w:szCs w:val="18"/>
              </w:rPr>
            </w:pPr>
            <w:r w:rsidRPr="00A157A0">
              <w:rPr>
                <w:rFonts w:ascii="Arial" w:hAnsi="Arial"/>
                <w:sz w:val="20"/>
                <w:szCs w:val="18"/>
              </w:rPr>
              <w:t xml:space="preserve">ensuring that the quality policy and quality objectives are established for the quality management system and are compatible with the context and strategic direction of the </w:t>
            </w:r>
            <w:proofErr w:type="gramStart"/>
            <w:r w:rsidRPr="00A157A0">
              <w:rPr>
                <w:rFonts w:ascii="Arial" w:hAnsi="Arial"/>
                <w:sz w:val="20"/>
                <w:szCs w:val="18"/>
              </w:rPr>
              <w:t>organization;</w:t>
            </w:r>
            <w:proofErr w:type="gramEnd"/>
          </w:p>
          <w:p w14:paraId="5BBD4F4E" w14:textId="77777777" w:rsidR="003B58F4" w:rsidRPr="00A157A0" w:rsidRDefault="003B58F4" w:rsidP="00AF2DCC">
            <w:pPr>
              <w:pStyle w:val="ListParagraph"/>
              <w:widowControl w:val="0"/>
              <w:numPr>
                <w:ilvl w:val="0"/>
                <w:numId w:val="52"/>
              </w:numPr>
              <w:autoSpaceDE w:val="0"/>
              <w:autoSpaceDN w:val="0"/>
              <w:adjustRightInd w:val="0"/>
              <w:rPr>
                <w:rFonts w:ascii="Arial" w:hAnsi="Arial"/>
                <w:sz w:val="20"/>
                <w:szCs w:val="18"/>
              </w:rPr>
            </w:pPr>
            <w:r w:rsidRPr="00A157A0">
              <w:rPr>
                <w:rFonts w:ascii="Arial" w:hAnsi="Arial"/>
                <w:b/>
                <w:sz w:val="20"/>
                <w:szCs w:val="18"/>
              </w:rPr>
              <w:t xml:space="preserve">ensuring the integration of the quality management system requirements into the organization’s business </w:t>
            </w:r>
            <w:proofErr w:type="gramStart"/>
            <w:r w:rsidRPr="00A157A0">
              <w:rPr>
                <w:rFonts w:ascii="Arial" w:hAnsi="Arial"/>
                <w:b/>
                <w:sz w:val="20"/>
                <w:szCs w:val="18"/>
              </w:rPr>
              <w:t>processes</w:t>
            </w:r>
            <w:r w:rsidRPr="00A157A0">
              <w:rPr>
                <w:rFonts w:ascii="Arial" w:hAnsi="Arial"/>
                <w:sz w:val="20"/>
                <w:szCs w:val="18"/>
              </w:rPr>
              <w:t>;</w:t>
            </w:r>
            <w:proofErr w:type="gramEnd"/>
          </w:p>
          <w:p w14:paraId="5BBD4F4F" w14:textId="77777777" w:rsidR="003B58F4" w:rsidRPr="00A157A0" w:rsidRDefault="003B58F4" w:rsidP="00AF2DCC">
            <w:pPr>
              <w:pStyle w:val="ListParagraph"/>
              <w:widowControl w:val="0"/>
              <w:numPr>
                <w:ilvl w:val="0"/>
                <w:numId w:val="52"/>
              </w:numPr>
              <w:autoSpaceDE w:val="0"/>
              <w:autoSpaceDN w:val="0"/>
              <w:adjustRightInd w:val="0"/>
              <w:rPr>
                <w:rFonts w:ascii="Arial" w:hAnsi="Arial"/>
                <w:sz w:val="20"/>
                <w:szCs w:val="18"/>
              </w:rPr>
            </w:pPr>
            <w:r w:rsidRPr="00A157A0">
              <w:rPr>
                <w:rFonts w:ascii="Arial" w:hAnsi="Arial"/>
                <w:sz w:val="20"/>
                <w:szCs w:val="18"/>
              </w:rPr>
              <w:t xml:space="preserve">promoting the use of the process approach and risk-based </w:t>
            </w:r>
            <w:proofErr w:type="gramStart"/>
            <w:r w:rsidRPr="00A157A0">
              <w:rPr>
                <w:rFonts w:ascii="Arial" w:hAnsi="Arial"/>
                <w:sz w:val="20"/>
                <w:szCs w:val="18"/>
              </w:rPr>
              <w:t>thinking;</w:t>
            </w:r>
            <w:proofErr w:type="gramEnd"/>
          </w:p>
          <w:p w14:paraId="5BBD4F50" w14:textId="77777777" w:rsidR="003B58F4" w:rsidRPr="00A157A0" w:rsidRDefault="003B58F4" w:rsidP="00AF2DCC">
            <w:pPr>
              <w:pStyle w:val="ListParagraph"/>
              <w:widowControl w:val="0"/>
              <w:numPr>
                <w:ilvl w:val="0"/>
                <w:numId w:val="52"/>
              </w:numPr>
              <w:autoSpaceDE w:val="0"/>
              <w:autoSpaceDN w:val="0"/>
              <w:adjustRightInd w:val="0"/>
              <w:rPr>
                <w:rFonts w:ascii="Arial" w:hAnsi="Arial"/>
                <w:sz w:val="20"/>
                <w:szCs w:val="18"/>
              </w:rPr>
            </w:pPr>
            <w:r w:rsidRPr="00A157A0">
              <w:rPr>
                <w:rFonts w:ascii="Arial" w:hAnsi="Arial"/>
                <w:sz w:val="20"/>
                <w:szCs w:val="18"/>
              </w:rPr>
              <w:t xml:space="preserve">ensuring that the resources needed for the quality management system are </w:t>
            </w:r>
            <w:proofErr w:type="gramStart"/>
            <w:r w:rsidRPr="00A157A0">
              <w:rPr>
                <w:rFonts w:ascii="Arial" w:hAnsi="Arial"/>
                <w:sz w:val="20"/>
                <w:szCs w:val="18"/>
              </w:rPr>
              <w:t>available;</w:t>
            </w:r>
            <w:proofErr w:type="gramEnd"/>
          </w:p>
          <w:p w14:paraId="5BBD4F51" w14:textId="77777777" w:rsidR="003B58F4" w:rsidRPr="00A157A0" w:rsidRDefault="003B58F4" w:rsidP="00AF2DCC">
            <w:pPr>
              <w:pStyle w:val="ListParagraph"/>
              <w:widowControl w:val="0"/>
              <w:numPr>
                <w:ilvl w:val="0"/>
                <w:numId w:val="52"/>
              </w:numPr>
              <w:autoSpaceDE w:val="0"/>
              <w:autoSpaceDN w:val="0"/>
              <w:adjustRightInd w:val="0"/>
              <w:rPr>
                <w:rFonts w:ascii="Arial" w:hAnsi="Arial"/>
                <w:sz w:val="20"/>
                <w:szCs w:val="18"/>
              </w:rPr>
            </w:pPr>
            <w:r w:rsidRPr="00A157A0">
              <w:rPr>
                <w:rFonts w:ascii="Arial" w:hAnsi="Arial"/>
                <w:sz w:val="20"/>
                <w:szCs w:val="18"/>
              </w:rPr>
              <w:t xml:space="preserve">communicating the importance of effective quality management and of conforming to the quality management system </w:t>
            </w:r>
            <w:proofErr w:type="gramStart"/>
            <w:r w:rsidRPr="00A157A0">
              <w:rPr>
                <w:rFonts w:ascii="Arial" w:hAnsi="Arial"/>
                <w:sz w:val="20"/>
                <w:szCs w:val="18"/>
              </w:rPr>
              <w:t>requirements;</w:t>
            </w:r>
            <w:proofErr w:type="gramEnd"/>
          </w:p>
          <w:p w14:paraId="5BBD4F52" w14:textId="77777777" w:rsidR="003B58F4" w:rsidRPr="00A157A0" w:rsidRDefault="003B58F4" w:rsidP="00AF2DCC">
            <w:pPr>
              <w:pStyle w:val="ListParagraph"/>
              <w:widowControl w:val="0"/>
              <w:numPr>
                <w:ilvl w:val="0"/>
                <w:numId w:val="52"/>
              </w:numPr>
              <w:autoSpaceDE w:val="0"/>
              <w:autoSpaceDN w:val="0"/>
              <w:adjustRightInd w:val="0"/>
              <w:rPr>
                <w:rFonts w:ascii="Arial" w:hAnsi="Arial"/>
                <w:sz w:val="20"/>
                <w:szCs w:val="18"/>
              </w:rPr>
            </w:pPr>
            <w:r w:rsidRPr="00A157A0">
              <w:rPr>
                <w:rFonts w:ascii="Arial" w:hAnsi="Arial"/>
                <w:b/>
                <w:sz w:val="20"/>
                <w:szCs w:val="18"/>
              </w:rPr>
              <w:t xml:space="preserve">ensuring that the quality management system achieves its intended </w:t>
            </w:r>
            <w:proofErr w:type="gramStart"/>
            <w:r w:rsidRPr="00A157A0">
              <w:rPr>
                <w:rFonts w:ascii="Arial" w:hAnsi="Arial"/>
                <w:b/>
                <w:sz w:val="20"/>
                <w:szCs w:val="18"/>
              </w:rPr>
              <w:t>results</w:t>
            </w:r>
            <w:r w:rsidRPr="00A157A0">
              <w:rPr>
                <w:rFonts w:ascii="Arial" w:hAnsi="Arial"/>
                <w:sz w:val="20"/>
                <w:szCs w:val="18"/>
              </w:rPr>
              <w:t>;</w:t>
            </w:r>
            <w:proofErr w:type="gramEnd"/>
          </w:p>
          <w:p w14:paraId="5BBD4F53" w14:textId="77777777" w:rsidR="003B58F4" w:rsidRPr="00A157A0" w:rsidRDefault="003B58F4" w:rsidP="00AF2DCC">
            <w:pPr>
              <w:pStyle w:val="ListParagraph"/>
              <w:widowControl w:val="0"/>
              <w:numPr>
                <w:ilvl w:val="0"/>
                <w:numId w:val="52"/>
              </w:numPr>
              <w:autoSpaceDE w:val="0"/>
              <w:autoSpaceDN w:val="0"/>
              <w:adjustRightInd w:val="0"/>
              <w:rPr>
                <w:rFonts w:ascii="Arial" w:hAnsi="Arial"/>
                <w:sz w:val="20"/>
                <w:szCs w:val="18"/>
              </w:rPr>
            </w:pPr>
            <w:r w:rsidRPr="00A157A0">
              <w:rPr>
                <w:rFonts w:ascii="Arial" w:hAnsi="Arial"/>
                <w:sz w:val="20"/>
                <w:szCs w:val="18"/>
              </w:rPr>
              <w:t xml:space="preserve">engaging, directing and supporting persons to contribute to the effectiveness of the quality management </w:t>
            </w:r>
            <w:proofErr w:type="gramStart"/>
            <w:r w:rsidRPr="00A157A0">
              <w:rPr>
                <w:rFonts w:ascii="Arial" w:hAnsi="Arial"/>
                <w:sz w:val="20"/>
                <w:szCs w:val="18"/>
              </w:rPr>
              <w:t>system;</w:t>
            </w:r>
            <w:proofErr w:type="gramEnd"/>
          </w:p>
          <w:p w14:paraId="5BBD4F54" w14:textId="77777777" w:rsidR="003B58F4" w:rsidRPr="00A157A0" w:rsidRDefault="003B58F4" w:rsidP="00AF2DCC">
            <w:pPr>
              <w:pStyle w:val="ListParagraph"/>
              <w:widowControl w:val="0"/>
              <w:numPr>
                <w:ilvl w:val="0"/>
                <w:numId w:val="52"/>
              </w:numPr>
              <w:autoSpaceDE w:val="0"/>
              <w:autoSpaceDN w:val="0"/>
              <w:adjustRightInd w:val="0"/>
              <w:rPr>
                <w:rFonts w:ascii="Arial" w:hAnsi="Arial"/>
                <w:sz w:val="20"/>
                <w:szCs w:val="18"/>
              </w:rPr>
            </w:pPr>
            <w:r w:rsidRPr="00A157A0">
              <w:rPr>
                <w:rFonts w:ascii="Arial" w:hAnsi="Arial"/>
                <w:sz w:val="20"/>
                <w:szCs w:val="18"/>
              </w:rPr>
              <w:t xml:space="preserve">promoting </w:t>
            </w:r>
            <w:proofErr w:type="gramStart"/>
            <w:r w:rsidRPr="00A157A0">
              <w:rPr>
                <w:rFonts w:ascii="Arial" w:hAnsi="Arial"/>
                <w:sz w:val="20"/>
                <w:szCs w:val="18"/>
              </w:rPr>
              <w:t>improvement;</w:t>
            </w:r>
            <w:proofErr w:type="gramEnd"/>
          </w:p>
          <w:p w14:paraId="5BBD4F55" w14:textId="77777777" w:rsidR="003B58F4" w:rsidRPr="00A157A0" w:rsidRDefault="003B58F4" w:rsidP="00AF2DCC">
            <w:pPr>
              <w:pStyle w:val="ListParagraph"/>
              <w:widowControl w:val="0"/>
              <w:numPr>
                <w:ilvl w:val="0"/>
                <w:numId w:val="52"/>
              </w:numPr>
              <w:autoSpaceDE w:val="0"/>
              <w:autoSpaceDN w:val="0"/>
              <w:adjustRightInd w:val="0"/>
              <w:rPr>
                <w:rFonts w:ascii="Arial" w:hAnsi="Arial"/>
                <w:sz w:val="20"/>
                <w:szCs w:val="18"/>
              </w:rPr>
            </w:pPr>
            <w:r w:rsidRPr="00A157A0">
              <w:rPr>
                <w:rFonts w:ascii="Arial" w:hAnsi="Arial"/>
                <w:sz w:val="20"/>
                <w:szCs w:val="18"/>
              </w:rPr>
              <w:t xml:space="preserve"> </w:t>
            </w:r>
            <w:r w:rsidRPr="00A157A0">
              <w:rPr>
                <w:rFonts w:ascii="Arial" w:hAnsi="Arial"/>
                <w:b/>
                <w:sz w:val="20"/>
                <w:szCs w:val="18"/>
              </w:rPr>
              <w:t>supporting other relevant management roles to demonstrate their leadership as it applies to their areas of responsibility.</w:t>
            </w:r>
          </w:p>
        </w:tc>
        <w:tc>
          <w:tcPr>
            <w:tcW w:w="5580" w:type="dxa"/>
          </w:tcPr>
          <w:p w14:paraId="5BBD4F56" w14:textId="77777777" w:rsidR="003B58F4" w:rsidRPr="001E4AFF" w:rsidRDefault="003B58F4" w:rsidP="00AD010B">
            <w:pPr>
              <w:widowControl w:val="0"/>
              <w:autoSpaceDE w:val="0"/>
              <w:autoSpaceDN w:val="0"/>
              <w:adjustRightInd w:val="0"/>
              <w:rPr>
                <w:rFonts w:ascii="Arial" w:hAnsi="Arial"/>
                <w:sz w:val="20"/>
              </w:rPr>
            </w:pPr>
          </w:p>
        </w:tc>
      </w:tr>
      <w:tr w:rsidR="003B58F4" w14:paraId="5BBD4F5B" w14:textId="77777777" w:rsidTr="00AF3B68">
        <w:trPr>
          <w:cantSplit/>
          <w:trHeight w:val="692"/>
        </w:trPr>
        <w:tc>
          <w:tcPr>
            <w:tcW w:w="985" w:type="dxa"/>
            <w:tcBorders>
              <w:bottom w:val="single" w:sz="4" w:space="0" w:color="auto"/>
            </w:tcBorders>
            <w:shd w:val="clear" w:color="auto" w:fill="BFBFBF" w:themeFill="background1" w:themeFillShade="BF"/>
          </w:tcPr>
          <w:p w14:paraId="5BBD4F58" w14:textId="77777777" w:rsidR="003B58F4" w:rsidRPr="001E4AFF" w:rsidRDefault="003B58F4" w:rsidP="00AD010B">
            <w:pPr>
              <w:widowControl w:val="0"/>
              <w:autoSpaceDE w:val="0"/>
              <w:autoSpaceDN w:val="0"/>
              <w:adjustRightInd w:val="0"/>
              <w:rPr>
                <w:rFonts w:ascii="Arial" w:hAnsi="Arial"/>
                <w:sz w:val="20"/>
              </w:rPr>
            </w:pPr>
          </w:p>
        </w:tc>
        <w:tc>
          <w:tcPr>
            <w:tcW w:w="7380" w:type="dxa"/>
            <w:tcBorders>
              <w:bottom w:val="single" w:sz="4" w:space="0" w:color="auto"/>
            </w:tcBorders>
          </w:tcPr>
          <w:p w14:paraId="5BBD4F59" w14:textId="77777777" w:rsidR="003B58F4" w:rsidRPr="00A157A0" w:rsidRDefault="003B58F4" w:rsidP="009B22A0">
            <w:pPr>
              <w:widowControl w:val="0"/>
              <w:autoSpaceDE w:val="0"/>
              <w:autoSpaceDN w:val="0"/>
              <w:adjustRightInd w:val="0"/>
              <w:rPr>
                <w:rFonts w:ascii="Arial" w:hAnsi="Arial"/>
                <w:sz w:val="18"/>
                <w:szCs w:val="16"/>
              </w:rPr>
            </w:pPr>
            <w:r w:rsidRPr="00A157A0">
              <w:rPr>
                <w:rFonts w:ascii="Arial" w:hAnsi="Arial"/>
                <w:b/>
                <w:sz w:val="18"/>
                <w:szCs w:val="16"/>
              </w:rPr>
              <w:t>NOTE</w:t>
            </w:r>
            <w:r w:rsidRPr="00A157A0">
              <w:rPr>
                <w:rFonts w:ascii="Arial" w:hAnsi="Arial"/>
                <w:sz w:val="18"/>
                <w:szCs w:val="16"/>
              </w:rPr>
              <w:t xml:space="preserve"> Reference to “business” in this International Standard can be interpreted broadly to mean those activities that are core to the purposes of the organization’s existence, whether the organization is public, private, for profit or not for profit.</w:t>
            </w:r>
          </w:p>
        </w:tc>
        <w:tc>
          <w:tcPr>
            <w:tcW w:w="5580" w:type="dxa"/>
            <w:tcBorders>
              <w:bottom w:val="single" w:sz="4" w:space="0" w:color="auto"/>
            </w:tcBorders>
            <w:shd w:val="clear" w:color="auto" w:fill="BFBFBF" w:themeFill="background1" w:themeFillShade="BF"/>
          </w:tcPr>
          <w:p w14:paraId="5BBD4F5A" w14:textId="77777777" w:rsidR="003B58F4" w:rsidRPr="001E4AFF" w:rsidRDefault="003B58F4" w:rsidP="00AD010B">
            <w:pPr>
              <w:widowControl w:val="0"/>
              <w:autoSpaceDE w:val="0"/>
              <w:autoSpaceDN w:val="0"/>
              <w:adjustRightInd w:val="0"/>
              <w:rPr>
                <w:rFonts w:ascii="Arial" w:hAnsi="Arial"/>
                <w:sz w:val="20"/>
              </w:rPr>
            </w:pPr>
          </w:p>
        </w:tc>
      </w:tr>
      <w:tr w:rsidR="003B58F4" w14:paraId="5BBD4F5F" w14:textId="77777777" w:rsidTr="00AF3B68">
        <w:trPr>
          <w:cantSplit/>
        </w:trPr>
        <w:tc>
          <w:tcPr>
            <w:tcW w:w="985" w:type="dxa"/>
            <w:shd w:val="pct25" w:color="auto" w:fill="auto"/>
          </w:tcPr>
          <w:p w14:paraId="5BBD4F5C" w14:textId="77777777" w:rsidR="003B58F4" w:rsidRPr="001E4AFF" w:rsidRDefault="003B58F4" w:rsidP="00AD010B">
            <w:pPr>
              <w:widowControl w:val="0"/>
              <w:autoSpaceDE w:val="0"/>
              <w:autoSpaceDN w:val="0"/>
              <w:adjustRightInd w:val="0"/>
              <w:rPr>
                <w:rFonts w:ascii="Arial" w:hAnsi="Arial"/>
                <w:sz w:val="20"/>
              </w:rPr>
            </w:pPr>
          </w:p>
        </w:tc>
        <w:tc>
          <w:tcPr>
            <w:tcW w:w="7380" w:type="dxa"/>
          </w:tcPr>
          <w:p w14:paraId="5BBD4F5D" w14:textId="77777777" w:rsidR="003B58F4" w:rsidRPr="001E4AFF" w:rsidRDefault="003B58F4" w:rsidP="00AD010B">
            <w:pPr>
              <w:widowControl w:val="0"/>
              <w:autoSpaceDE w:val="0"/>
              <w:autoSpaceDN w:val="0"/>
              <w:adjustRightInd w:val="0"/>
              <w:rPr>
                <w:rFonts w:ascii="Arial" w:hAnsi="Arial"/>
                <w:b/>
                <w:sz w:val="20"/>
              </w:rPr>
            </w:pPr>
            <w:r w:rsidRPr="001E4AFF">
              <w:rPr>
                <w:rFonts w:ascii="Arial" w:hAnsi="Arial"/>
                <w:b/>
                <w:sz w:val="20"/>
              </w:rPr>
              <w:t xml:space="preserve">5.1.2 Customer </w:t>
            </w:r>
            <w:proofErr w:type="gramStart"/>
            <w:r w:rsidRPr="001E4AFF">
              <w:rPr>
                <w:rFonts w:ascii="Arial" w:hAnsi="Arial"/>
                <w:b/>
                <w:sz w:val="20"/>
              </w:rPr>
              <w:t xml:space="preserve">focus  </w:t>
            </w:r>
            <w:r w:rsidRPr="001E4AFF">
              <w:rPr>
                <w:rFonts w:ascii="Arial" w:hAnsi="Arial" w:cs="Arial"/>
                <w:bCs/>
                <w:i/>
                <w:sz w:val="20"/>
                <w:highlight w:val="yellow"/>
              </w:rPr>
              <w:t>(</w:t>
            </w:r>
            <w:proofErr w:type="gramEnd"/>
            <w:r w:rsidRPr="001E4AFF">
              <w:rPr>
                <w:rFonts w:ascii="Arial" w:hAnsi="Arial" w:cs="Arial"/>
                <w:bCs/>
                <w:i/>
                <w:sz w:val="20"/>
                <w:highlight w:val="yellow"/>
              </w:rPr>
              <w:t>5.2)</w:t>
            </w:r>
          </w:p>
        </w:tc>
        <w:tc>
          <w:tcPr>
            <w:tcW w:w="5580" w:type="dxa"/>
            <w:shd w:val="pct25" w:color="auto" w:fill="auto"/>
          </w:tcPr>
          <w:p w14:paraId="5BBD4F5E" w14:textId="77777777" w:rsidR="003B58F4" w:rsidRPr="001E4AFF" w:rsidRDefault="003B58F4" w:rsidP="00AD010B">
            <w:pPr>
              <w:widowControl w:val="0"/>
              <w:autoSpaceDE w:val="0"/>
              <w:autoSpaceDN w:val="0"/>
              <w:adjustRightInd w:val="0"/>
              <w:rPr>
                <w:rFonts w:ascii="Arial" w:hAnsi="Arial"/>
                <w:b/>
                <w:sz w:val="20"/>
              </w:rPr>
            </w:pPr>
          </w:p>
        </w:tc>
      </w:tr>
      <w:tr w:rsidR="003B58F4" w14:paraId="5BBD4F66" w14:textId="77777777" w:rsidTr="00AF3B68">
        <w:trPr>
          <w:cantSplit/>
          <w:trHeight w:val="720"/>
        </w:trPr>
        <w:tc>
          <w:tcPr>
            <w:tcW w:w="985" w:type="dxa"/>
            <w:tcBorders>
              <w:bottom w:val="single" w:sz="4" w:space="0" w:color="auto"/>
            </w:tcBorders>
          </w:tcPr>
          <w:p w14:paraId="5BBD4F60" w14:textId="77777777" w:rsidR="003B58F4" w:rsidRPr="001E4AFF" w:rsidRDefault="003B58F4" w:rsidP="00AD010B">
            <w:pPr>
              <w:widowControl w:val="0"/>
              <w:autoSpaceDE w:val="0"/>
              <w:autoSpaceDN w:val="0"/>
              <w:adjustRightInd w:val="0"/>
              <w:rPr>
                <w:rFonts w:ascii="Arial" w:hAnsi="Arial"/>
                <w:sz w:val="20"/>
              </w:rPr>
            </w:pPr>
            <w:r w:rsidRPr="001E4AFF">
              <w:rPr>
                <w:rFonts w:ascii="Arial" w:hAnsi="Arial"/>
                <w:sz w:val="20"/>
              </w:rPr>
              <w:t>5.1.2q1</w:t>
            </w:r>
          </w:p>
        </w:tc>
        <w:tc>
          <w:tcPr>
            <w:tcW w:w="7380" w:type="dxa"/>
            <w:tcBorders>
              <w:bottom w:val="single" w:sz="4" w:space="0" w:color="auto"/>
            </w:tcBorders>
          </w:tcPr>
          <w:p w14:paraId="5BBD4F61" w14:textId="77777777" w:rsidR="003B58F4" w:rsidRPr="001E4AFF" w:rsidRDefault="003B58F4" w:rsidP="009B22A0">
            <w:pPr>
              <w:widowControl w:val="0"/>
              <w:autoSpaceDE w:val="0"/>
              <w:autoSpaceDN w:val="0"/>
              <w:adjustRightInd w:val="0"/>
              <w:spacing w:line="228" w:lineRule="auto"/>
              <w:rPr>
                <w:rFonts w:ascii="Arial" w:hAnsi="Arial"/>
                <w:sz w:val="20"/>
                <w:szCs w:val="18"/>
              </w:rPr>
            </w:pPr>
            <w:r w:rsidRPr="001E4AFF">
              <w:rPr>
                <w:rFonts w:ascii="Arial" w:hAnsi="Arial"/>
                <w:sz w:val="20"/>
                <w:szCs w:val="18"/>
              </w:rPr>
              <w:t>Top management shall demonstrate leadership and commitment with respect to customer focus by ensuring that:</w:t>
            </w:r>
          </w:p>
          <w:p w14:paraId="5BBD4F62" w14:textId="77777777" w:rsidR="003B58F4" w:rsidRPr="00A157A0" w:rsidRDefault="003B58F4" w:rsidP="00AF2DCC">
            <w:pPr>
              <w:pStyle w:val="ListParagraph"/>
              <w:widowControl w:val="0"/>
              <w:numPr>
                <w:ilvl w:val="0"/>
                <w:numId w:val="51"/>
              </w:numPr>
              <w:autoSpaceDE w:val="0"/>
              <w:autoSpaceDN w:val="0"/>
              <w:adjustRightInd w:val="0"/>
              <w:spacing w:line="228" w:lineRule="auto"/>
              <w:rPr>
                <w:rFonts w:ascii="Arial" w:hAnsi="Arial"/>
                <w:sz w:val="20"/>
                <w:szCs w:val="18"/>
              </w:rPr>
            </w:pPr>
            <w:r w:rsidRPr="00A157A0">
              <w:rPr>
                <w:rFonts w:ascii="Arial" w:hAnsi="Arial"/>
                <w:sz w:val="20"/>
                <w:szCs w:val="18"/>
              </w:rPr>
              <w:t xml:space="preserve">customer and applicable statutory and regulatory requirements are determined, understood and consistently </w:t>
            </w:r>
            <w:proofErr w:type="gramStart"/>
            <w:r w:rsidRPr="00A157A0">
              <w:rPr>
                <w:rFonts w:ascii="Arial" w:hAnsi="Arial"/>
                <w:sz w:val="20"/>
                <w:szCs w:val="18"/>
              </w:rPr>
              <w:t>met;</w:t>
            </w:r>
            <w:proofErr w:type="gramEnd"/>
          </w:p>
          <w:p w14:paraId="5BBD4F63" w14:textId="77777777" w:rsidR="003B58F4" w:rsidRPr="00A157A0" w:rsidRDefault="003B58F4" w:rsidP="00AF2DCC">
            <w:pPr>
              <w:pStyle w:val="ListParagraph"/>
              <w:widowControl w:val="0"/>
              <w:numPr>
                <w:ilvl w:val="0"/>
                <w:numId w:val="51"/>
              </w:numPr>
              <w:autoSpaceDE w:val="0"/>
              <w:autoSpaceDN w:val="0"/>
              <w:adjustRightInd w:val="0"/>
              <w:spacing w:line="228" w:lineRule="auto"/>
              <w:rPr>
                <w:rFonts w:ascii="Arial" w:hAnsi="Arial"/>
                <w:b/>
                <w:sz w:val="20"/>
                <w:szCs w:val="18"/>
              </w:rPr>
            </w:pPr>
            <w:r w:rsidRPr="00A157A0">
              <w:rPr>
                <w:rFonts w:ascii="Arial" w:hAnsi="Arial"/>
                <w:b/>
                <w:sz w:val="20"/>
                <w:szCs w:val="18"/>
              </w:rPr>
              <w:t xml:space="preserve">the risks and opportunities that can affect conformity of products and services and the ability to enhance customer satisfaction are determined and </w:t>
            </w:r>
            <w:proofErr w:type="gramStart"/>
            <w:r w:rsidRPr="00A157A0">
              <w:rPr>
                <w:rFonts w:ascii="Arial" w:hAnsi="Arial"/>
                <w:b/>
                <w:sz w:val="20"/>
                <w:szCs w:val="18"/>
              </w:rPr>
              <w:t>addressed;</w:t>
            </w:r>
            <w:proofErr w:type="gramEnd"/>
          </w:p>
          <w:p w14:paraId="5BBD4F64" w14:textId="77777777" w:rsidR="003B58F4" w:rsidRPr="00A157A0" w:rsidRDefault="003B58F4" w:rsidP="00AF2DCC">
            <w:pPr>
              <w:pStyle w:val="ListParagraph"/>
              <w:widowControl w:val="0"/>
              <w:numPr>
                <w:ilvl w:val="0"/>
                <w:numId w:val="51"/>
              </w:numPr>
              <w:autoSpaceDE w:val="0"/>
              <w:autoSpaceDN w:val="0"/>
              <w:adjustRightInd w:val="0"/>
              <w:spacing w:line="228" w:lineRule="auto"/>
              <w:rPr>
                <w:rFonts w:ascii="Arial" w:hAnsi="Arial"/>
                <w:sz w:val="20"/>
                <w:szCs w:val="18"/>
              </w:rPr>
            </w:pPr>
            <w:r w:rsidRPr="00A157A0">
              <w:rPr>
                <w:rFonts w:ascii="Arial" w:hAnsi="Arial"/>
                <w:sz w:val="20"/>
                <w:szCs w:val="18"/>
              </w:rPr>
              <w:t xml:space="preserve"> the focus on enhancing customer satisfaction is maintained.</w:t>
            </w:r>
          </w:p>
        </w:tc>
        <w:tc>
          <w:tcPr>
            <w:tcW w:w="5580" w:type="dxa"/>
            <w:tcBorders>
              <w:bottom w:val="single" w:sz="4" w:space="0" w:color="auto"/>
            </w:tcBorders>
          </w:tcPr>
          <w:p w14:paraId="5BBD4F65" w14:textId="77777777" w:rsidR="003B58F4" w:rsidRPr="001E4AFF" w:rsidRDefault="003B58F4" w:rsidP="00AD010B">
            <w:pPr>
              <w:widowControl w:val="0"/>
              <w:autoSpaceDE w:val="0"/>
              <w:autoSpaceDN w:val="0"/>
              <w:adjustRightInd w:val="0"/>
              <w:rPr>
                <w:rFonts w:ascii="Arial" w:hAnsi="Arial"/>
                <w:sz w:val="20"/>
              </w:rPr>
            </w:pPr>
          </w:p>
        </w:tc>
      </w:tr>
      <w:tr w:rsidR="003B58F4" w14:paraId="5BBD4F6A" w14:textId="77777777" w:rsidTr="00AF3B68">
        <w:trPr>
          <w:cantSplit/>
        </w:trPr>
        <w:tc>
          <w:tcPr>
            <w:tcW w:w="985" w:type="dxa"/>
            <w:shd w:val="pct25" w:color="auto" w:fill="auto"/>
          </w:tcPr>
          <w:p w14:paraId="5BBD4F67" w14:textId="77777777" w:rsidR="003B58F4" w:rsidRDefault="003B58F4" w:rsidP="00AD010B">
            <w:pPr>
              <w:widowControl w:val="0"/>
              <w:autoSpaceDE w:val="0"/>
              <w:autoSpaceDN w:val="0"/>
              <w:adjustRightInd w:val="0"/>
              <w:rPr>
                <w:rFonts w:ascii="Arial" w:hAnsi="Arial"/>
                <w:sz w:val="16"/>
              </w:rPr>
            </w:pPr>
          </w:p>
        </w:tc>
        <w:tc>
          <w:tcPr>
            <w:tcW w:w="7380" w:type="dxa"/>
          </w:tcPr>
          <w:p w14:paraId="5BBD4F68" w14:textId="77777777" w:rsidR="003B58F4" w:rsidRDefault="003B58F4" w:rsidP="00AD010B">
            <w:pPr>
              <w:widowControl w:val="0"/>
              <w:autoSpaceDE w:val="0"/>
              <w:autoSpaceDN w:val="0"/>
              <w:adjustRightInd w:val="0"/>
              <w:rPr>
                <w:rFonts w:ascii="Arial" w:hAnsi="Arial"/>
                <w:b/>
                <w:sz w:val="22"/>
              </w:rPr>
            </w:pPr>
            <w:r w:rsidRPr="001E4AFF">
              <w:rPr>
                <w:rFonts w:ascii="Arial" w:hAnsi="Arial"/>
                <w:b/>
              </w:rPr>
              <w:t xml:space="preserve">5.2 Quality </w:t>
            </w:r>
            <w:proofErr w:type="gramStart"/>
            <w:r w:rsidRPr="001E4AFF">
              <w:rPr>
                <w:rFonts w:ascii="Arial" w:hAnsi="Arial"/>
                <w:b/>
              </w:rPr>
              <w:t xml:space="preserve">policy  </w:t>
            </w:r>
            <w:r w:rsidRPr="001E4AFF">
              <w:rPr>
                <w:rFonts w:ascii="Arial" w:hAnsi="Arial" w:cs="Arial"/>
                <w:bCs/>
                <w:i/>
                <w:sz w:val="20"/>
                <w:highlight w:val="yellow"/>
              </w:rPr>
              <w:t>(</w:t>
            </w:r>
            <w:proofErr w:type="gramEnd"/>
            <w:r w:rsidRPr="001E4AFF">
              <w:rPr>
                <w:rFonts w:ascii="Arial" w:hAnsi="Arial" w:cs="Arial"/>
                <w:bCs/>
                <w:i/>
                <w:sz w:val="20"/>
                <w:highlight w:val="yellow"/>
              </w:rPr>
              <w:t>5.3)</w:t>
            </w:r>
          </w:p>
        </w:tc>
        <w:tc>
          <w:tcPr>
            <w:tcW w:w="5580" w:type="dxa"/>
            <w:shd w:val="pct25" w:color="auto" w:fill="auto"/>
          </w:tcPr>
          <w:p w14:paraId="5BBD4F69" w14:textId="77777777" w:rsidR="003B58F4" w:rsidRDefault="003B58F4" w:rsidP="00AD010B">
            <w:pPr>
              <w:widowControl w:val="0"/>
              <w:autoSpaceDE w:val="0"/>
              <w:autoSpaceDN w:val="0"/>
              <w:adjustRightInd w:val="0"/>
              <w:rPr>
                <w:rFonts w:ascii="Arial" w:hAnsi="Arial"/>
                <w:b/>
                <w:sz w:val="22"/>
              </w:rPr>
            </w:pPr>
          </w:p>
        </w:tc>
      </w:tr>
      <w:tr w:rsidR="003B58F4" w14:paraId="5BBD4F6E" w14:textId="77777777" w:rsidTr="00AF3B68">
        <w:trPr>
          <w:cantSplit/>
        </w:trPr>
        <w:tc>
          <w:tcPr>
            <w:tcW w:w="985" w:type="dxa"/>
            <w:shd w:val="pct25" w:color="auto" w:fill="auto"/>
          </w:tcPr>
          <w:p w14:paraId="5BBD4F6B" w14:textId="77777777" w:rsidR="003B58F4" w:rsidRPr="001E4AFF" w:rsidRDefault="003B58F4" w:rsidP="00AD010B">
            <w:pPr>
              <w:widowControl w:val="0"/>
              <w:autoSpaceDE w:val="0"/>
              <w:autoSpaceDN w:val="0"/>
              <w:adjustRightInd w:val="0"/>
              <w:rPr>
                <w:rFonts w:ascii="Arial" w:hAnsi="Arial"/>
                <w:sz w:val="20"/>
                <w:szCs w:val="20"/>
              </w:rPr>
            </w:pPr>
          </w:p>
        </w:tc>
        <w:tc>
          <w:tcPr>
            <w:tcW w:w="7380" w:type="dxa"/>
          </w:tcPr>
          <w:p w14:paraId="5BBD4F6C" w14:textId="77777777" w:rsidR="003B58F4" w:rsidRPr="001E4AFF" w:rsidRDefault="003B58F4" w:rsidP="00AD010B">
            <w:pPr>
              <w:widowControl w:val="0"/>
              <w:autoSpaceDE w:val="0"/>
              <w:autoSpaceDN w:val="0"/>
              <w:adjustRightInd w:val="0"/>
              <w:rPr>
                <w:rFonts w:ascii="Arial" w:hAnsi="Arial"/>
                <w:b/>
                <w:sz w:val="20"/>
                <w:szCs w:val="20"/>
              </w:rPr>
            </w:pPr>
            <w:r w:rsidRPr="001E4AFF">
              <w:rPr>
                <w:rFonts w:ascii="Arial" w:hAnsi="Arial"/>
                <w:b/>
                <w:sz w:val="20"/>
                <w:szCs w:val="20"/>
              </w:rPr>
              <w:t xml:space="preserve">5.2.1 Developing the Quality </w:t>
            </w:r>
            <w:proofErr w:type="gramStart"/>
            <w:r w:rsidRPr="001E4AFF">
              <w:rPr>
                <w:rFonts w:ascii="Arial" w:hAnsi="Arial"/>
                <w:b/>
                <w:sz w:val="20"/>
                <w:szCs w:val="20"/>
              </w:rPr>
              <w:t xml:space="preserve">Policy  </w:t>
            </w:r>
            <w:r w:rsidRPr="001E4AFF">
              <w:rPr>
                <w:rFonts w:ascii="Arial" w:hAnsi="Arial" w:cs="Arial"/>
                <w:bCs/>
                <w:i/>
                <w:sz w:val="20"/>
                <w:szCs w:val="20"/>
                <w:highlight w:val="yellow"/>
              </w:rPr>
              <w:t>(</w:t>
            </w:r>
            <w:proofErr w:type="gramEnd"/>
            <w:r w:rsidRPr="001E4AFF">
              <w:rPr>
                <w:rFonts w:ascii="Arial" w:hAnsi="Arial" w:cs="Arial"/>
                <w:bCs/>
                <w:i/>
                <w:sz w:val="20"/>
                <w:szCs w:val="20"/>
                <w:highlight w:val="yellow"/>
              </w:rPr>
              <w:t>5.3)</w:t>
            </w:r>
          </w:p>
        </w:tc>
        <w:tc>
          <w:tcPr>
            <w:tcW w:w="5580" w:type="dxa"/>
            <w:shd w:val="pct25" w:color="auto" w:fill="auto"/>
          </w:tcPr>
          <w:p w14:paraId="5BBD4F6D" w14:textId="77777777" w:rsidR="003B58F4" w:rsidRPr="001E4AFF" w:rsidRDefault="003B58F4" w:rsidP="00AD010B">
            <w:pPr>
              <w:widowControl w:val="0"/>
              <w:autoSpaceDE w:val="0"/>
              <w:autoSpaceDN w:val="0"/>
              <w:adjustRightInd w:val="0"/>
              <w:rPr>
                <w:rFonts w:ascii="Arial" w:hAnsi="Arial"/>
                <w:b/>
                <w:sz w:val="20"/>
                <w:szCs w:val="20"/>
              </w:rPr>
            </w:pPr>
          </w:p>
        </w:tc>
      </w:tr>
      <w:tr w:rsidR="003B58F4" w14:paraId="5BBD4F76" w14:textId="77777777" w:rsidTr="00AF3B68">
        <w:trPr>
          <w:cantSplit/>
          <w:trHeight w:val="720"/>
        </w:trPr>
        <w:tc>
          <w:tcPr>
            <w:tcW w:w="985" w:type="dxa"/>
          </w:tcPr>
          <w:p w14:paraId="5BBD4F6F" w14:textId="77777777" w:rsidR="003B58F4" w:rsidRPr="001E4AFF" w:rsidRDefault="003B58F4" w:rsidP="00AD010B">
            <w:pPr>
              <w:widowControl w:val="0"/>
              <w:autoSpaceDE w:val="0"/>
              <w:autoSpaceDN w:val="0"/>
              <w:adjustRightInd w:val="0"/>
              <w:rPr>
                <w:rFonts w:ascii="Arial" w:hAnsi="Arial"/>
                <w:sz w:val="20"/>
                <w:szCs w:val="20"/>
              </w:rPr>
            </w:pPr>
            <w:r w:rsidRPr="001E4AFF">
              <w:rPr>
                <w:rFonts w:ascii="Arial" w:hAnsi="Arial"/>
                <w:sz w:val="20"/>
                <w:szCs w:val="20"/>
              </w:rPr>
              <w:t>5.2.1q1</w:t>
            </w:r>
          </w:p>
        </w:tc>
        <w:tc>
          <w:tcPr>
            <w:tcW w:w="7380" w:type="dxa"/>
          </w:tcPr>
          <w:p w14:paraId="5BBD4F70" w14:textId="77777777" w:rsidR="003B58F4" w:rsidRPr="001E4AFF" w:rsidRDefault="003B58F4" w:rsidP="009B22A0">
            <w:pPr>
              <w:widowControl w:val="0"/>
              <w:autoSpaceDE w:val="0"/>
              <w:autoSpaceDN w:val="0"/>
              <w:adjustRightInd w:val="0"/>
              <w:spacing w:line="228" w:lineRule="auto"/>
              <w:rPr>
                <w:rFonts w:ascii="Arial" w:hAnsi="Arial"/>
                <w:sz w:val="20"/>
                <w:szCs w:val="20"/>
              </w:rPr>
            </w:pPr>
            <w:r w:rsidRPr="001E4AFF">
              <w:rPr>
                <w:rFonts w:ascii="Arial" w:hAnsi="Arial"/>
                <w:sz w:val="20"/>
                <w:szCs w:val="20"/>
              </w:rPr>
              <w:t xml:space="preserve">Top management shall establish, </w:t>
            </w:r>
            <w:proofErr w:type="gramStart"/>
            <w:r w:rsidRPr="001E4AFF">
              <w:rPr>
                <w:rFonts w:ascii="Arial" w:hAnsi="Arial"/>
                <w:sz w:val="20"/>
                <w:szCs w:val="20"/>
              </w:rPr>
              <w:t>implement</w:t>
            </w:r>
            <w:proofErr w:type="gramEnd"/>
            <w:r w:rsidRPr="001E4AFF">
              <w:rPr>
                <w:rFonts w:ascii="Arial" w:hAnsi="Arial"/>
                <w:sz w:val="20"/>
                <w:szCs w:val="20"/>
              </w:rPr>
              <w:t xml:space="preserve"> and maintain a quality policy that:</w:t>
            </w:r>
          </w:p>
          <w:p w14:paraId="5BBD4F71" w14:textId="77777777" w:rsidR="003B58F4" w:rsidRPr="00A157A0" w:rsidRDefault="003B58F4" w:rsidP="00AF2DCC">
            <w:pPr>
              <w:pStyle w:val="ListParagraph"/>
              <w:widowControl w:val="0"/>
              <w:numPr>
                <w:ilvl w:val="0"/>
                <w:numId w:val="50"/>
              </w:numPr>
              <w:autoSpaceDE w:val="0"/>
              <w:autoSpaceDN w:val="0"/>
              <w:adjustRightInd w:val="0"/>
              <w:spacing w:line="228" w:lineRule="auto"/>
              <w:rPr>
                <w:rFonts w:ascii="Arial" w:hAnsi="Arial"/>
                <w:sz w:val="20"/>
                <w:szCs w:val="20"/>
              </w:rPr>
            </w:pPr>
            <w:r w:rsidRPr="00A157A0">
              <w:rPr>
                <w:rFonts w:ascii="Arial" w:hAnsi="Arial"/>
                <w:sz w:val="20"/>
                <w:szCs w:val="20"/>
              </w:rPr>
              <w:t xml:space="preserve">is appropriate to the purpose and context of the organization and supports its strategic </w:t>
            </w:r>
            <w:proofErr w:type="gramStart"/>
            <w:r w:rsidRPr="00A157A0">
              <w:rPr>
                <w:rFonts w:ascii="Arial" w:hAnsi="Arial"/>
                <w:sz w:val="20"/>
                <w:szCs w:val="20"/>
              </w:rPr>
              <w:t>direction;</w:t>
            </w:r>
            <w:proofErr w:type="gramEnd"/>
          </w:p>
          <w:p w14:paraId="5BBD4F72" w14:textId="77777777" w:rsidR="003B58F4" w:rsidRPr="00A157A0" w:rsidRDefault="003B58F4" w:rsidP="00AF2DCC">
            <w:pPr>
              <w:pStyle w:val="ListParagraph"/>
              <w:widowControl w:val="0"/>
              <w:numPr>
                <w:ilvl w:val="0"/>
                <w:numId w:val="50"/>
              </w:numPr>
              <w:autoSpaceDE w:val="0"/>
              <w:autoSpaceDN w:val="0"/>
              <w:adjustRightInd w:val="0"/>
              <w:spacing w:line="228" w:lineRule="auto"/>
              <w:rPr>
                <w:rFonts w:ascii="Arial" w:hAnsi="Arial"/>
                <w:sz w:val="20"/>
                <w:szCs w:val="20"/>
              </w:rPr>
            </w:pPr>
            <w:r w:rsidRPr="00A157A0">
              <w:rPr>
                <w:rFonts w:ascii="Arial" w:hAnsi="Arial"/>
                <w:sz w:val="20"/>
                <w:szCs w:val="20"/>
              </w:rPr>
              <w:t xml:space="preserve">provides a framework for setting quality </w:t>
            </w:r>
            <w:proofErr w:type="gramStart"/>
            <w:r w:rsidRPr="00A157A0">
              <w:rPr>
                <w:rFonts w:ascii="Arial" w:hAnsi="Arial"/>
                <w:sz w:val="20"/>
                <w:szCs w:val="20"/>
              </w:rPr>
              <w:t>objectives;</w:t>
            </w:r>
            <w:proofErr w:type="gramEnd"/>
          </w:p>
          <w:p w14:paraId="5BBD4F73" w14:textId="77777777" w:rsidR="003B58F4" w:rsidRPr="00A157A0" w:rsidRDefault="003B58F4" w:rsidP="00AF2DCC">
            <w:pPr>
              <w:pStyle w:val="ListParagraph"/>
              <w:widowControl w:val="0"/>
              <w:numPr>
                <w:ilvl w:val="0"/>
                <w:numId w:val="50"/>
              </w:numPr>
              <w:autoSpaceDE w:val="0"/>
              <w:autoSpaceDN w:val="0"/>
              <w:adjustRightInd w:val="0"/>
              <w:spacing w:line="228" w:lineRule="auto"/>
              <w:rPr>
                <w:rFonts w:ascii="Arial" w:hAnsi="Arial"/>
                <w:sz w:val="20"/>
                <w:szCs w:val="20"/>
              </w:rPr>
            </w:pPr>
            <w:r w:rsidRPr="00A157A0">
              <w:rPr>
                <w:rFonts w:ascii="Arial" w:hAnsi="Arial"/>
                <w:sz w:val="20"/>
                <w:szCs w:val="20"/>
              </w:rPr>
              <w:t xml:space="preserve">includes a commitment to satisfy applicable </w:t>
            </w:r>
            <w:proofErr w:type="gramStart"/>
            <w:r w:rsidRPr="00A157A0">
              <w:rPr>
                <w:rFonts w:ascii="Arial" w:hAnsi="Arial"/>
                <w:sz w:val="20"/>
                <w:szCs w:val="20"/>
              </w:rPr>
              <w:t>requirements;</w:t>
            </w:r>
            <w:proofErr w:type="gramEnd"/>
          </w:p>
          <w:p w14:paraId="5BBD4F74" w14:textId="77777777" w:rsidR="003B58F4" w:rsidRPr="00A157A0" w:rsidRDefault="003B58F4" w:rsidP="00AF2DCC">
            <w:pPr>
              <w:pStyle w:val="ListParagraph"/>
              <w:widowControl w:val="0"/>
              <w:numPr>
                <w:ilvl w:val="0"/>
                <w:numId w:val="50"/>
              </w:numPr>
              <w:autoSpaceDE w:val="0"/>
              <w:autoSpaceDN w:val="0"/>
              <w:adjustRightInd w:val="0"/>
              <w:spacing w:line="228" w:lineRule="auto"/>
              <w:rPr>
                <w:rFonts w:ascii="Arial" w:hAnsi="Arial"/>
                <w:sz w:val="20"/>
                <w:szCs w:val="20"/>
              </w:rPr>
            </w:pPr>
            <w:r w:rsidRPr="00A157A0">
              <w:rPr>
                <w:rFonts w:ascii="Arial" w:hAnsi="Arial"/>
                <w:sz w:val="20"/>
                <w:szCs w:val="20"/>
              </w:rPr>
              <w:t xml:space="preserve"> includes a commitment to continual improvement of the quality management system.</w:t>
            </w:r>
          </w:p>
        </w:tc>
        <w:tc>
          <w:tcPr>
            <w:tcW w:w="5580" w:type="dxa"/>
          </w:tcPr>
          <w:p w14:paraId="5BBD4F75" w14:textId="77777777" w:rsidR="003B58F4" w:rsidRPr="001E4AFF" w:rsidRDefault="003B58F4" w:rsidP="00AD010B">
            <w:pPr>
              <w:widowControl w:val="0"/>
              <w:autoSpaceDE w:val="0"/>
              <w:autoSpaceDN w:val="0"/>
              <w:adjustRightInd w:val="0"/>
              <w:rPr>
                <w:rFonts w:ascii="Arial" w:hAnsi="Arial"/>
                <w:color w:val="FF0000"/>
                <w:sz w:val="20"/>
                <w:szCs w:val="20"/>
              </w:rPr>
            </w:pPr>
          </w:p>
        </w:tc>
      </w:tr>
      <w:tr w:rsidR="003B58F4" w14:paraId="5BBD4F7A" w14:textId="77777777" w:rsidTr="00AF3B68">
        <w:trPr>
          <w:cantSplit/>
        </w:trPr>
        <w:tc>
          <w:tcPr>
            <w:tcW w:w="985" w:type="dxa"/>
            <w:shd w:val="pct25" w:color="auto" w:fill="auto"/>
          </w:tcPr>
          <w:p w14:paraId="5BBD4F77" w14:textId="77777777" w:rsidR="003B58F4" w:rsidRPr="001E4AFF" w:rsidRDefault="003B58F4" w:rsidP="00AD010B">
            <w:pPr>
              <w:widowControl w:val="0"/>
              <w:autoSpaceDE w:val="0"/>
              <w:autoSpaceDN w:val="0"/>
              <w:adjustRightInd w:val="0"/>
              <w:rPr>
                <w:rFonts w:ascii="Arial" w:hAnsi="Arial"/>
                <w:sz w:val="20"/>
                <w:szCs w:val="20"/>
              </w:rPr>
            </w:pPr>
          </w:p>
        </w:tc>
        <w:tc>
          <w:tcPr>
            <w:tcW w:w="7380" w:type="dxa"/>
          </w:tcPr>
          <w:p w14:paraId="5BBD4F78" w14:textId="77777777" w:rsidR="003B58F4" w:rsidRPr="001E4AFF" w:rsidRDefault="003B58F4" w:rsidP="00AD010B">
            <w:pPr>
              <w:widowControl w:val="0"/>
              <w:autoSpaceDE w:val="0"/>
              <w:autoSpaceDN w:val="0"/>
              <w:adjustRightInd w:val="0"/>
              <w:rPr>
                <w:rFonts w:ascii="Arial" w:hAnsi="Arial"/>
                <w:b/>
                <w:sz w:val="20"/>
                <w:szCs w:val="20"/>
              </w:rPr>
            </w:pPr>
            <w:r w:rsidRPr="001E4AFF">
              <w:rPr>
                <w:rFonts w:ascii="Arial" w:hAnsi="Arial"/>
                <w:b/>
                <w:sz w:val="20"/>
                <w:szCs w:val="20"/>
              </w:rPr>
              <w:t xml:space="preserve">5.2.2 Communicating the Quality Policy </w:t>
            </w:r>
            <w:r w:rsidRPr="001E4AFF">
              <w:rPr>
                <w:rFonts w:ascii="Arial" w:hAnsi="Arial" w:cs="Arial"/>
                <w:bCs/>
                <w:i/>
                <w:sz w:val="20"/>
                <w:szCs w:val="20"/>
                <w:highlight w:val="yellow"/>
              </w:rPr>
              <w:t>(5.3)</w:t>
            </w:r>
          </w:p>
        </w:tc>
        <w:tc>
          <w:tcPr>
            <w:tcW w:w="5580" w:type="dxa"/>
            <w:shd w:val="pct25" w:color="auto" w:fill="auto"/>
          </w:tcPr>
          <w:p w14:paraId="5BBD4F79" w14:textId="77777777" w:rsidR="003B58F4" w:rsidRPr="001E4AFF" w:rsidRDefault="003B58F4" w:rsidP="00AD010B">
            <w:pPr>
              <w:widowControl w:val="0"/>
              <w:autoSpaceDE w:val="0"/>
              <w:autoSpaceDN w:val="0"/>
              <w:adjustRightInd w:val="0"/>
              <w:rPr>
                <w:rFonts w:ascii="Arial" w:hAnsi="Arial"/>
                <w:b/>
                <w:sz w:val="20"/>
                <w:szCs w:val="20"/>
              </w:rPr>
            </w:pPr>
          </w:p>
        </w:tc>
      </w:tr>
      <w:tr w:rsidR="003B58F4" w14:paraId="5BBD4F81" w14:textId="77777777" w:rsidTr="00AF3B68">
        <w:trPr>
          <w:cantSplit/>
        </w:trPr>
        <w:tc>
          <w:tcPr>
            <w:tcW w:w="985" w:type="dxa"/>
          </w:tcPr>
          <w:p w14:paraId="5BBD4F7B" w14:textId="77777777" w:rsidR="003B58F4" w:rsidRPr="001E4AFF" w:rsidRDefault="003B58F4" w:rsidP="00AD010B">
            <w:pPr>
              <w:widowControl w:val="0"/>
              <w:autoSpaceDE w:val="0"/>
              <w:autoSpaceDN w:val="0"/>
              <w:adjustRightInd w:val="0"/>
              <w:rPr>
                <w:rFonts w:ascii="Arial" w:hAnsi="Arial"/>
                <w:sz w:val="20"/>
                <w:szCs w:val="20"/>
              </w:rPr>
            </w:pPr>
            <w:r w:rsidRPr="001E4AFF">
              <w:rPr>
                <w:rFonts w:ascii="Arial" w:hAnsi="Arial"/>
                <w:sz w:val="20"/>
                <w:szCs w:val="20"/>
              </w:rPr>
              <w:t>5.2.2q1</w:t>
            </w:r>
          </w:p>
        </w:tc>
        <w:tc>
          <w:tcPr>
            <w:tcW w:w="7380" w:type="dxa"/>
          </w:tcPr>
          <w:p w14:paraId="5BBD4F7C" w14:textId="77777777" w:rsidR="003B58F4" w:rsidRPr="001E4AFF" w:rsidRDefault="003B58F4" w:rsidP="009B22A0">
            <w:pPr>
              <w:widowControl w:val="0"/>
              <w:autoSpaceDE w:val="0"/>
              <w:autoSpaceDN w:val="0"/>
              <w:adjustRightInd w:val="0"/>
              <w:rPr>
                <w:rFonts w:ascii="Arial" w:hAnsi="Arial"/>
                <w:spacing w:val="6"/>
                <w:sz w:val="20"/>
                <w:szCs w:val="20"/>
              </w:rPr>
            </w:pPr>
            <w:r w:rsidRPr="001E4AFF">
              <w:rPr>
                <w:rFonts w:ascii="Arial" w:hAnsi="Arial"/>
                <w:spacing w:val="6"/>
                <w:sz w:val="20"/>
                <w:szCs w:val="20"/>
              </w:rPr>
              <w:t>The quality policy shall:</w:t>
            </w:r>
          </w:p>
          <w:p w14:paraId="5BBD4F7D" w14:textId="77777777" w:rsidR="003B58F4" w:rsidRPr="00A157A0" w:rsidRDefault="003B58F4" w:rsidP="00AF2DCC">
            <w:pPr>
              <w:pStyle w:val="ListParagraph"/>
              <w:widowControl w:val="0"/>
              <w:numPr>
                <w:ilvl w:val="0"/>
                <w:numId w:val="49"/>
              </w:numPr>
              <w:autoSpaceDE w:val="0"/>
              <w:autoSpaceDN w:val="0"/>
              <w:adjustRightInd w:val="0"/>
              <w:rPr>
                <w:rFonts w:ascii="Arial" w:hAnsi="Arial"/>
                <w:spacing w:val="6"/>
                <w:sz w:val="20"/>
                <w:szCs w:val="20"/>
              </w:rPr>
            </w:pPr>
            <w:r w:rsidRPr="00A157A0">
              <w:rPr>
                <w:rFonts w:ascii="Arial" w:hAnsi="Arial"/>
                <w:spacing w:val="6"/>
                <w:sz w:val="20"/>
                <w:szCs w:val="20"/>
              </w:rPr>
              <w:t xml:space="preserve">be available and be maintained as documented </w:t>
            </w:r>
            <w:proofErr w:type="gramStart"/>
            <w:r w:rsidRPr="00A157A0">
              <w:rPr>
                <w:rFonts w:ascii="Arial" w:hAnsi="Arial"/>
                <w:spacing w:val="6"/>
                <w:sz w:val="20"/>
                <w:szCs w:val="20"/>
              </w:rPr>
              <w:t>information;</w:t>
            </w:r>
            <w:proofErr w:type="gramEnd"/>
          </w:p>
          <w:p w14:paraId="5BBD4F7E" w14:textId="77777777" w:rsidR="003B58F4" w:rsidRPr="00A157A0" w:rsidRDefault="003B58F4" w:rsidP="00AF2DCC">
            <w:pPr>
              <w:pStyle w:val="ListParagraph"/>
              <w:widowControl w:val="0"/>
              <w:numPr>
                <w:ilvl w:val="0"/>
                <w:numId w:val="49"/>
              </w:numPr>
              <w:autoSpaceDE w:val="0"/>
              <w:autoSpaceDN w:val="0"/>
              <w:adjustRightInd w:val="0"/>
              <w:rPr>
                <w:rFonts w:ascii="Arial" w:hAnsi="Arial"/>
                <w:spacing w:val="6"/>
                <w:sz w:val="20"/>
                <w:szCs w:val="20"/>
              </w:rPr>
            </w:pPr>
            <w:r w:rsidRPr="00A157A0">
              <w:rPr>
                <w:rFonts w:ascii="Arial" w:hAnsi="Arial"/>
                <w:spacing w:val="6"/>
                <w:sz w:val="20"/>
                <w:szCs w:val="20"/>
              </w:rPr>
              <w:t xml:space="preserve">be communicated, understood and applied within the </w:t>
            </w:r>
            <w:proofErr w:type="gramStart"/>
            <w:r w:rsidRPr="00A157A0">
              <w:rPr>
                <w:rFonts w:ascii="Arial" w:hAnsi="Arial"/>
                <w:spacing w:val="6"/>
                <w:sz w:val="20"/>
                <w:szCs w:val="20"/>
              </w:rPr>
              <w:t>organization;</w:t>
            </w:r>
            <w:proofErr w:type="gramEnd"/>
          </w:p>
          <w:p w14:paraId="5BBD4F7F" w14:textId="77777777" w:rsidR="003B58F4" w:rsidRPr="00A157A0" w:rsidRDefault="003B58F4" w:rsidP="00AF2DCC">
            <w:pPr>
              <w:pStyle w:val="ListParagraph"/>
              <w:widowControl w:val="0"/>
              <w:numPr>
                <w:ilvl w:val="0"/>
                <w:numId w:val="49"/>
              </w:numPr>
              <w:autoSpaceDE w:val="0"/>
              <w:autoSpaceDN w:val="0"/>
              <w:adjustRightInd w:val="0"/>
              <w:rPr>
                <w:rFonts w:ascii="Arial" w:hAnsi="Arial"/>
                <w:spacing w:val="6"/>
                <w:sz w:val="20"/>
                <w:szCs w:val="20"/>
              </w:rPr>
            </w:pPr>
            <w:r w:rsidRPr="00A157A0">
              <w:rPr>
                <w:rFonts w:ascii="Arial" w:hAnsi="Arial"/>
                <w:spacing w:val="6"/>
                <w:sz w:val="20"/>
                <w:szCs w:val="20"/>
              </w:rPr>
              <w:t xml:space="preserve"> be available to relevant interested parties, as appropriate.</w:t>
            </w:r>
          </w:p>
        </w:tc>
        <w:tc>
          <w:tcPr>
            <w:tcW w:w="5580" w:type="dxa"/>
          </w:tcPr>
          <w:p w14:paraId="5BBD4F80" w14:textId="77777777" w:rsidR="003B58F4" w:rsidRPr="001E4AFF" w:rsidRDefault="003B58F4" w:rsidP="00AD010B">
            <w:pPr>
              <w:widowControl w:val="0"/>
              <w:autoSpaceDE w:val="0"/>
              <w:autoSpaceDN w:val="0"/>
              <w:adjustRightInd w:val="0"/>
              <w:rPr>
                <w:rFonts w:ascii="Arial" w:hAnsi="Arial"/>
                <w:b/>
                <w:bCs/>
                <w:sz w:val="20"/>
                <w:szCs w:val="20"/>
              </w:rPr>
            </w:pPr>
          </w:p>
        </w:tc>
      </w:tr>
      <w:tr w:rsidR="003B58F4" w14:paraId="5BBD4F85" w14:textId="77777777" w:rsidTr="00AF3B68">
        <w:trPr>
          <w:cantSplit/>
        </w:trPr>
        <w:tc>
          <w:tcPr>
            <w:tcW w:w="985" w:type="dxa"/>
            <w:shd w:val="pct25" w:color="auto" w:fill="auto"/>
          </w:tcPr>
          <w:p w14:paraId="5BBD4F82" w14:textId="77777777" w:rsidR="003B58F4" w:rsidRDefault="003B58F4" w:rsidP="00AD010B">
            <w:pPr>
              <w:widowControl w:val="0"/>
              <w:autoSpaceDE w:val="0"/>
              <w:autoSpaceDN w:val="0"/>
              <w:adjustRightInd w:val="0"/>
              <w:rPr>
                <w:rFonts w:ascii="Arial" w:hAnsi="Arial"/>
                <w:sz w:val="16"/>
              </w:rPr>
            </w:pPr>
          </w:p>
        </w:tc>
        <w:tc>
          <w:tcPr>
            <w:tcW w:w="7380" w:type="dxa"/>
          </w:tcPr>
          <w:p w14:paraId="5BBD4F83" w14:textId="77777777" w:rsidR="003B58F4" w:rsidRDefault="003B58F4" w:rsidP="00AD010B">
            <w:pPr>
              <w:widowControl w:val="0"/>
              <w:autoSpaceDE w:val="0"/>
              <w:autoSpaceDN w:val="0"/>
              <w:adjustRightInd w:val="0"/>
              <w:rPr>
                <w:rFonts w:ascii="Arial" w:hAnsi="Arial"/>
                <w:b/>
                <w:sz w:val="22"/>
              </w:rPr>
            </w:pPr>
            <w:r w:rsidRPr="001E4AFF">
              <w:rPr>
                <w:rFonts w:ascii="Arial" w:hAnsi="Arial"/>
                <w:b/>
              </w:rPr>
              <w:t xml:space="preserve">5.3 Organizational roles, </w:t>
            </w:r>
            <w:proofErr w:type="gramStart"/>
            <w:r w:rsidRPr="001E4AFF">
              <w:rPr>
                <w:rFonts w:ascii="Arial" w:hAnsi="Arial"/>
                <w:b/>
              </w:rPr>
              <w:t>responsibility</w:t>
            </w:r>
            <w:proofErr w:type="gramEnd"/>
            <w:r w:rsidRPr="001E4AFF">
              <w:rPr>
                <w:rFonts w:ascii="Arial" w:hAnsi="Arial"/>
                <w:b/>
              </w:rPr>
              <w:t xml:space="preserve"> and </w:t>
            </w:r>
            <w:r w:rsidRPr="001E4AFF">
              <w:rPr>
                <w:rFonts w:ascii="Arial" w:hAnsi="Arial"/>
                <w:b/>
                <w:sz w:val="28"/>
              </w:rPr>
              <w:t>authorities</w:t>
            </w:r>
            <w:r w:rsidRPr="001E4AFF">
              <w:rPr>
                <w:rFonts w:ascii="Arial" w:hAnsi="Arial"/>
                <w:b/>
              </w:rPr>
              <w:t xml:space="preserve"> </w:t>
            </w:r>
            <w:r w:rsidRPr="001E4AFF">
              <w:rPr>
                <w:rFonts w:ascii="Arial" w:hAnsi="Arial" w:cs="Arial"/>
                <w:bCs/>
                <w:i/>
                <w:sz w:val="20"/>
                <w:highlight w:val="yellow"/>
              </w:rPr>
              <w:t>(5.5.1 / 5.5.2 / 5.4.2)</w:t>
            </w:r>
          </w:p>
        </w:tc>
        <w:tc>
          <w:tcPr>
            <w:tcW w:w="5580" w:type="dxa"/>
            <w:shd w:val="pct25" w:color="auto" w:fill="auto"/>
          </w:tcPr>
          <w:p w14:paraId="5BBD4F84" w14:textId="77777777" w:rsidR="003B58F4" w:rsidRDefault="003B58F4" w:rsidP="00AD010B">
            <w:pPr>
              <w:widowControl w:val="0"/>
              <w:autoSpaceDE w:val="0"/>
              <w:autoSpaceDN w:val="0"/>
              <w:adjustRightInd w:val="0"/>
              <w:rPr>
                <w:rFonts w:ascii="Arial" w:hAnsi="Arial"/>
                <w:b/>
                <w:sz w:val="22"/>
              </w:rPr>
            </w:pPr>
          </w:p>
        </w:tc>
      </w:tr>
      <w:tr w:rsidR="003B58F4" w14:paraId="5BBD4F89" w14:textId="77777777" w:rsidTr="00AF3B68">
        <w:trPr>
          <w:cantSplit/>
          <w:trHeight w:val="720"/>
        </w:trPr>
        <w:tc>
          <w:tcPr>
            <w:tcW w:w="985" w:type="dxa"/>
            <w:tcBorders>
              <w:bottom w:val="single" w:sz="4" w:space="0" w:color="auto"/>
            </w:tcBorders>
          </w:tcPr>
          <w:p w14:paraId="5BBD4F86" w14:textId="77777777" w:rsidR="003B58F4" w:rsidRPr="001E4AFF" w:rsidRDefault="003B58F4" w:rsidP="00AD010B">
            <w:pPr>
              <w:widowControl w:val="0"/>
              <w:autoSpaceDE w:val="0"/>
              <w:autoSpaceDN w:val="0"/>
              <w:adjustRightInd w:val="0"/>
              <w:rPr>
                <w:rFonts w:ascii="Arial" w:hAnsi="Arial"/>
                <w:sz w:val="20"/>
                <w:szCs w:val="20"/>
              </w:rPr>
            </w:pPr>
            <w:r w:rsidRPr="001E4AFF">
              <w:rPr>
                <w:rFonts w:ascii="Arial" w:hAnsi="Arial"/>
                <w:sz w:val="20"/>
                <w:szCs w:val="20"/>
              </w:rPr>
              <w:t>5.3q1</w:t>
            </w:r>
          </w:p>
        </w:tc>
        <w:tc>
          <w:tcPr>
            <w:tcW w:w="7380" w:type="dxa"/>
            <w:tcBorders>
              <w:bottom w:val="single" w:sz="4" w:space="0" w:color="auto"/>
            </w:tcBorders>
          </w:tcPr>
          <w:p w14:paraId="5BBD4F87" w14:textId="77777777" w:rsidR="003B58F4" w:rsidRPr="001E4AFF" w:rsidRDefault="003B58F4" w:rsidP="00C87E3D">
            <w:pPr>
              <w:widowControl w:val="0"/>
              <w:autoSpaceDE w:val="0"/>
              <w:autoSpaceDN w:val="0"/>
              <w:adjustRightInd w:val="0"/>
              <w:rPr>
                <w:rFonts w:ascii="Arial" w:hAnsi="Arial"/>
                <w:sz w:val="20"/>
                <w:szCs w:val="20"/>
              </w:rPr>
            </w:pPr>
            <w:r w:rsidRPr="001E4AFF">
              <w:rPr>
                <w:rFonts w:ascii="Arial" w:hAnsi="Arial"/>
                <w:sz w:val="20"/>
                <w:szCs w:val="20"/>
              </w:rPr>
              <w:t xml:space="preserve">Top management shall ensure that the responsibilities and authorities for relevant roles are assigned, </w:t>
            </w:r>
            <w:proofErr w:type="gramStart"/>
            <w:r w:rsidRPr="001E4AFF">
              <w:rPr>
                <w:rFonts w:ascii="Arial" w:hAnsi="Arial"/>
                <w:sz w:val="20"/>
                <w:szCs w:val="20"/>
              </w:rPr>
              <w:t>communicated</w:t>
            </w:r>
            <w:proofErr w:type="gramEnd"/>
            <w:r w:rsidRPr="001E4AFF">
              <w:rPr>
                <w:rFonts w:ascii="Arial" w:hAnsi="Arial"/>
                <w:sz w:val="20"/>
                <w:szCs w:val="20"/>
              </w:rPr>
              <w:t xml:space="preserve"> and understood within the organization.</w:t>
            </w:r>
          </w:p>
        </w:tc>
        <w:tc>
          <w:tcPr>
            <w:tcW w:w="5580" w:type="dxa"/>
            <w:tcBorders>
              <w:bottom w:val="single" w:sz="4" w:space="0" w:color="auto"/>
            </w:tcBorders>
          </w:tcPr>
          <w:p w14:paraId="5BBD4F88" w14:textId="77777777" w:rsidR="003B58F4" w:rsidRPr="001E4AFF" w:rsidRDefault="003B58F4" w:rsidP="00AD010B">
            <w:pPr>
              <w:widowControl w:val="0"/>
              <w:autoSpaceDE w:val="0"/>
              <w:autoSpaceDN w:val="0"/>
              <w:adjustRightInd w:val="0"/>
              <w:rPr>
                <w:rFonts w:ascii="Arial" w:hAnsi="Arial"/>
                <w:sz w:val="20"/>
                <w:szCs w:val="20"/>
              </w:rPr>
            </w:pPr>
          </w:p>
        </w:tc>
      </w:tr>
      <w:tr w:rsidR="003B58F4" w14:paraId="5BBD4F92" w14:textId="77777777" w:rsidTr="00AF3B68">
        <w:trPr>
          <w:cantSplit/>
        </w:trPr>
        <w:tc>
          <w:tcPr>
            <w:tcW w:w="985" w:type="dxa"/>
          </w:tcPr>
          <w:p w14:paraId="5BBD4F8A" w14:textId="77777777" w:rsidR="003B58F4" w:rsidRPr="001E4AFF" w:rsidRDefault="003B58F4" w:rsidP="00AD010B">
            <w:pPr>
              <w:widowControl w:val="0"/>
              <w:autoSpaceDE w:val="0"/>
              <w:autoSpaceDN w:val="0"/>
              <w:adjustRightInd w:val="0"/>
              <w:rPr>
                <w:rFonts w:ascii="Arial" w:hAnsi="Arial"/>
                <w:sz w:val="20"/>
                <w:szCs w:val="20"/>
              </w:rPr>
            </w:pPr>
            <w:r w:rsidRPr="001E4AFF">
              <w:rPr>
                <w:rFonts w:ascii="Arial" w:hAnsi="Arial"/>
                <w:sz w:val="20"/>
                <w:szCs w:val="20"/>
              </w:rPr>
              <w:t>5.3q2</w:t>
            </w:r>
          </w:p>
        </w:tc>
        <w:tc>
          <w:tcPr>
            <w:tcW w:w="7380" w:type="dxa"/>
          </w:tcPr>
          <w:p w14:paraId="5BBD4F8B" w14:textId="77777777" w:rsidR="003B58F4" w:rsidRPr="001E4AFF" w:rsidRDefault="003B58F4" w:rsidP="00C87E3D">
            <w:pPr>
              <w:widowControl w:val="0"/>
              <w:autoSpaceDE w:val="0"/>
              <w:autoSpaceDN w:val="0"/>
              <w:adjustRightInd w:val="0"/>
              <w:rPr>
                <w:rFonts w:ascii="Arial" w:hAnsi="Arial"/>
                <w:sz w:val="20"/>
                <w:szCs w:val="20"/>
              </w:rPr>
            </w:pPr>
            <w:r w:rsidRPr="001E4AFF">
              <w:rPr>
                <w:rFonts w:ascii="Arial" w:hAnsi="Arial"/>
                <w:sz w:val="20"/>
                <w:szCs w:val="20"/>
              </w:rPr>
              <w:t>Top management shall assign the responsibility and authority for:</w:t>
            </w:r>
          </w:p>
          <w:p w14:paraId="5BBD4F8C" w14:textId="77777777" w:rsidR="003B58F4" w:rsidRPr="00A157A0" w:rsidRDefault="003B58F4" w:rsidP="00AF2DCC">
            <w:pPr>
              <w:pStyle w:val="ListParagraph"/>
              <w:widowControl w:val="0"/>
              <w:numPr>
                <w:ilvl w:val="0"/>
                <w:numId w:val="48"/>
              </w:numPr>
              <w:autoSpaceDE w:val="0"/>
              <w:autoSpaceDN w:val="0"/>
              <w:adjustRightInd w:val="0"/>
              <w:rPr>
                <w:rFonts w:ascii="Arial" w:hAnsi="Arial"/>
                <w:sz w:val="20"/>
                <w:szCs w:val="20"/>
              </w:rPr>
            </w:pPr>
            <w:r w:rsidRPr="00A157A0">
              <w:rPr>
                <w:rFonts w:ascii="Arial" w:hAnsi="Arial"/>
                <w:sz w:val="20"/>
                <w:szCs w:val="20"/>
              </w:rPr>
              <w:t xml:space="preserve">ensuring that the quality management system conforms to the requirements of this International </w:t>
            </w:r>
            <w:proofErr w:type="gramStart"/>
            <w:r w:rsidRPr="00A157A0">
              <w:rPr>
                <w:rFonts w:ascii="Arial" w:hAnsi="Arial"/>
                <w:sz w:val="20"/>
                <w:szCs w:val="20"/>
              </w:rPr>
              <w:t>Standard;</w:t>
            </w:r>
            <w:proofErr w:type="gramEnd"/>
          </w:p>
          <w:p w14:paraId="5BBD4F8D" w14:textId="77777777" w:rsidR="003B58F4" w:rsidRPr="00A157A0" w:rsidRDefault="003B58F4" w:rsidP="00AF2DCC">
            <w:pPr>
              <w:pStyle w:val="ListParagraph"/>
              <w:widowControl w:val="0"/>
              <w:numPr>
                <w:ilvl w:val="0"/>
                <w:numId w:val="48"/>
              </w:numPr>
              <w:autoSpaceDE w:val="0"/>
              <w:autoSpaceDN w:val="0"/>
              <w:adjustRightInd w:val="0"/>
              <w:rPr>
                <w:rFonts w:ascii="Arial" w:hAnsi="Arial"/>
                <w:sz w:val="20"/>
                <w:szCs w:val="20"/>
              </w:rPr>
            </w:pPr>
            <w:r w:rsidRPr="00A157A0">
              <w:rPr>
                <w:rFonts w:ascii="Arial" w:hAnsi="Arial"/>
                <w:sz w:val="20"/>
                <w:szCs w:val="20"/>
              </w:rPr>
              <w:t xml:space="preserve">ensuring that the processes are delivering their intended </w:t>
            </w:r>
            <w:proofErr w:type="gramStart"/>
            <w:r w:rsidRPr="00A157A0">
              <w:rPr>
                <w:rFonts w:ascii="Arial" w:hAnsi="Arial"/>
                <w:sz w:val="20"/>
                <w:szCs w:val="20"/>
              </w:rPr>
              <w:t>outputs;</w:t>
            </w:r>
            <w:proofErr w:type="gramEnd"/>
          </w:p>
          <w:p w14:paraId="5BBD4F8E" w14:textId="77777777" w:rsidR="003B58F4" w:rsidRPr="00A157A0" w:rsidRDefault="003B58F4" w:rsidP="00AF2DCC">
            <w:pPr>
              <w:pStyle w:val="ListParagraph"/>
              <w:widowControl w:val="0"/>
              <w:numPr>
                <w:ilvl w:val="0"/>
                <w:numId w:val="48"/>
              </w:numPr>
              <w:autoSpaceDE w:val="0"/>
              <w:autoSpaceDN w:val="0"/>
              <w:adjustRightInd w:val="0"/>
              <w:rPr>
                <w:rFonts w:ascii="Arial" w:hAnsi="Arial"/>
                <w:sz w:val="20"/>
                <w:szCs w:val="20"/>
              </w:rPr>
            </w:pPr>
            <w:r w:rsidRPr="00A157A0">
              <w:rPr>
                <w:rFonts w:ascii="Arial" w:hAnsi="Arial"/>
                <w:sz w:val="20"/>
                <w:szCs w:val="20"/>
              </w:rPr>
              <w:t xml:space="preserve">reporting on the performance of the quality management system and on opportunities for improvement (see 10.1), in particular to top </w:t>
            </w:r>
            <w:proofErr w:type="gramStart"/>
            <w:r w:rsidRPr="00A157A0">
              <w:rPr>
                <w:rFonts w:ascii="Arial" w:hAnsi="Arial"/>
                <w:sz w:val="20"/>
                <w:szCs w:val="20"/>
              </w:rPr>
              <w:t>management;</w:t>
            </w:r>
            <w:proofErr w:type="gramEnd"/>
          </w:p>
          <w:p w14:paraId="5BBD4F8F" w14:textId="77777777" w:rsidR="003B58F4" w:rsidRPr="00A157A0" w:rsidRDefault="003B58F4" w:rsidP="00AF2DCC">
            <w:pPr>
              <w:pStyle w:val="ListParagraph"/>
              <w:widowControl w:val="0"/>
              <w:numPr>
                <w:ilvl w:val="0"/>
                <w:numId w:val="48"/>
              </w:numPr>
              <w:autoSpaceDE w:val="0"/>
              <w:autoSpaceDN w:val="0"/>
              <w:adjustRightInd w:val="0"/>
              <w:rPr>
                <w:rFonts w:ascii="Arial" w:hAnsi="Arial"/>
                <w:sz w:val="20"/>
                <w:szCs w:val="20"/>
              </w:rPr>
            </w:pPr>
            <w:r w:rsidRPr="00A157A0">
              <w:rPr>
                <w:rFonts w:ascii="Arial" w:hAnsi="Arial"/>
                <w:sz w:val="20"/>
                <w:szCs w:val="20"/>
              </w:rPr>
              <w:t xml:space="preserve">ensuring the promotion of customer focus throughout the </w:t>
            </w:r>
            <w:proofErr w:type="gramStart"/>
            <w:r w:rsidRPr="00A157A0">
              <w:rPr>
                <w:rFonts w:ascii="Arial" w:hAnsi="Arial"/>
                <w:sz w:val="20"/>
                <w:szCs w:val="20"/>
              </w:rPr>
              <w:t>organization;</w:t>
            </w:r>
            <w:proofErr w:type="gramEnd"/>
          </w:p>
          <w:p w14:paraId="5BBD4F90" w14:textId="77777777" w:rsidR="003B58F4" w:rsidRPr="00A157A0" w:rsidRDefault="003B58F4" w:rsidP="00AF2DCC">
            <w:pPr>
              <w:pStyle w:val="ListParagraph"/>
              <w:widowControl w:val="0"/>
              <w:numPr>
                <w:ilvl w:val="0"/>
                <w:numId w:val="48"/>
              </w:numPr>
              <w:autoSpaceDE w:val="0"/>
              <w:autoSpaceDN w:val="0"/>
              <w:adjustRightInd w:val="0"/>
              <w:rPr>
                <w:rFonts w:ascii="Arial" w:hAnsi="Arial"/>
                <w:sz w:val="20"/>
                <w:szCs w:val="20"/>
              </w:rPr>
            </w:pPr>
            <w:r w:rsidRPr="00A157A0">
              <w:rPr>
                <w:rFonts w:ascii="Arial" w:hAnsi="Arial"/>
                <w:sz w:val="20"/>
                <w:szCs w:val="20"/>
              </w:rPr>
              <w:t xml:space="preserve"> ensuring that the integrity of the quality management system is maintained when changes to the quality management system are planned and implemented.</w:t>
            </w:r>
          </w:p>
        </w:tc>
        <w:tc>
          <w:tcPr>
            <w:tcW w:w="5580" w:type="dxa"/>
          </w:tcPr>
          <w:p w14:paraId="5BBD4F91" w14:textId="77777777" w:rsidR="003B58F4" w:rsidRPr="001E4AFF" w:rsidRDefault="003B58F4" w:rsidP="00AD010B">
            <w:pPr>
              <w:widowControl w:val="0"/>
              <w:autoSpaceDE w:val="0"/>
              <w:autoSpaceDN w:val="0"/>
              <w:adjustRightInd w:val="0"/>
              <w:rPr>
                <w:rFonts w:ascii="Arial" w:hAnsi="Arial"/>
                <w:b/>
                <w:sz w:val="20"/>
                <w:szCs w:val="20"/>
              </w:rPr>
            </w:pPr>
          </w:p>
        </w:tc>
      </w:tr>
      <w:tr w:rsidR="003B58F4" w14:paraId="5BBD4F96" w14:textId="77777777" w:rsidTr="00AF3B68">
        <w:trPr>
          <w:cantSplit/>
        </w:trPr>
        <w:tc>
          <w:tcPr>
            <w:tcW w:w="985" w:type="dxa"/>
            <w:shd w:val="pct25" w:color="auto" w:fill="auto"/>
          </w:tcPr>
          <w:p w14:paraId="5BBD4F93" w14:textId="77777777" w:rsidR="003B58F4" w:rsidRDefault="003B58F4" w:rsidP="00AD010B">
            <w:pPr>
              <w:widowControl w:val="0"/>
              <w:autoSpaceDE w:val="0"/>
              <w:autoSpaceDN w:val="0"/>
              <w:adjustRightInd w:val="0"/>
              <w:rPr>
                <w:rFonts w:ascii="Arial" w:hAnsi="Arial"/>
                <w:sz w:val="16"/>
              </w:rPr>
            </w:pPr>
          </w:p>
        </w:tc>
        <w:tc>
          <w:tcPr>
            <w:tcW w:w="7380" w:type="dxa"/>
          </w:tcPr>
          <w:p w14:paraId="5BBD4F94" w14:textId="77777777" w:rsidR="003B58F4" w:rsidRPr="001E4AFF" w:rsidRDefault="003B58F4" w:rsidP="00C87E3D">
            <w:pPr>
              <w:pStyle w:val="Heading3"/>
              <w:rPr>
                <w:b w:val="0"/>
                <w:sz w:val="28"/>
              </w:rPr>
            </w:pPr>
            <w:r w:rsidRPr="001E4AFF">
              <w:rPr>
                <w:sz w:val="28"/>
              </w:rPr>
              <w:t>6 Planning</w:t>
            </w:r>
            <w:proofErr w:type="gramStart"/>
            <w:r w:rsidRPr="001E4AFF">
              <w:rPr>
                <w:sz w:val="28"/>
              </w:rPr>
              <w:t xml:space="preserve">   </w:t>
            </w:r>
            <w:r w:rsidRPr="001E4AFF">
              <w:rPr>
                <w:b w:val="0"/>
                <w:i/>
                <w:sz w:val="20"/>
                <w:szCs w:val="20"/>
                <w:highlight w:val="yellow"/>
              </w:rPr>
              <w:t>(</w:t>
            </w:r>
            <w:proofErr w:type="gramEnd"/>
            <w:r w:rsidRPr="001E4AFF">
              <w:rPr>
                <w:b w:val="0"/>
                <w:i/>
                <w:sz w:val="20"/>
                <w:szCs w:val="20"/>
                <w:highlight w:val="yellow"/>
              </w:rPr>
              <w:t>5.4.2)</w:t>
            </w:r>
          </w:p>
        </w:tc>
        <w:tc>
          <w:tcPr>
            <w:tcW w:w="5580" w:type="dxa"/>
            <w:shd w:val="pct25" w:color="auto" w:fill="auto"/>
          </w:tcPr>
          <w:p w14:paraId="5BBD4F95" w14:textId="77777777" w:rsidR="003B58F4" w:rsidRDefault="003B58F4" w:rsidP="00AD010B">
            <w:pPr>
              <w:widowControl w:val="0"/>
              <w:autoSpaceDE w:val="0"/>
              <w:autoSpaceDN w:val="0"/>
              <w:adjustRightInd w:val="0"/>
              <w:rPr>
                <w:rFonts w:ascii="Arial" w:hAnsi="Arial"/>
                <w:b/>
              </w:rPr>
            </w:pPr>
          </w:p>
        </w:tc>
      </w:tr>
      <w:tr w:rsidR="003B58F4" w14:paraId="5BBD4F9A" w14:textId="77777777" w:rsidTr="00AF3B68">
        <w:trPr>
          <w:cantSplit/>
        </w:trPr>
        <w:tc>
          <w:tcPr>
            <w:tcW w:w="985" w:type="dxa"/>
            <w:shd w:val="pct25" w:color="auto" w:fill="auto"/>
          </w:tcPr>
          <w:p w14:paraId="5BBD4F97" w14:textId="77777777" w:rsidR="003B58F4" w:rsidRDefault="003B58F4" w:rsidP="00AD010B">
            <w:pPr>
              <w:widowControl w:val="0"/>
              <w:autoSpaceDE w:val="0"/>
              <w:autoSpaceDN w:val="0"/>
              <w:adjustRightInd w:val="0"/>
              <w:rPr>
                <w:rFonts w:ascii="Arial" w:hAnsi="Arial"/>
                <w:sz w:val="16"/>
              </w:rPr>
            </w:pPr>
          </w:p>
        </w:tc>
        <w:tc>
          <w:tcPr>
            <w:tcW w:w="7380" w:type="dxa"/>
          </w:tcPr>
          <w:p w14:paraId="5BBD4F98" w14:textId="77777777" w:rsidR="003B58F4" w:rsidRDefault="003B58F4" w:rsidP="00AD010B">
            <w:pPr>
              <w:widowControl w:val="0"/>
              <w:autoSpaceDE w:val="0"/>
              <w:autoSpaceDN w:val="0"/>
              <w:adjustRightInd w:val="0"/>
              <w:rPr>
                <w:rFonts w:ascii="Arial" w:hAnsi="Arial"/>
                <w:b/>
                <w:sz w:val="22"/>
              </w:rPr>
            </w:pPr>
            <w:r w:rsidRPr="001E4AFF">
              <w:rPr>
                <w:rFonts w:ascii="Arial" w:hAnsi="Arial"/>
                <w:b/>
              </w:rPr>
              <w:t xml:space="preserve">6.1 Actions to address risks and opportunities </w:t>
            </w:r>
            <w:r w:rsidRPr="001E4AFF">
              <w:rPr>
                <w:rFonts w:ascii="Arial" w:hAnsi="Arial" w:cs="Arial"/>
                <w:bCs/>
                <w:i/>
                <w:sz w:val="20"/>
                <w:highlight w:val="yellow"/>
              </w:rPr>
              <w:t>(5.4.2 / 8.5.3)</w:t>
            </w:r>
          </w:p>
        </w:tc>
        <w:tc>
          <w:tcPr>
            <w:tcW w:w="5580" w:type="dxa"/>
            <w:shd w:val="pct25" w:color="auto" w:fill="auto"/>
          </w:tcPr>
          <w:p w14:paraId="5BBD4F99" w14:textId="77777777" w:rsidR="003B58F4" w:rsidRDefault="003B58F4" w:rsidP="00AD010B">
            <w:pPr>
              <w:widowControl w:val="0"/>
              <w:autoSpaceDE w:val="0"/>
              <w:autoSpaceDN w:val="0"/>
              <w:adjustRightInd w:val="0"/>
              <w:rPr>
                <w:rFonts w:ascii="Arial" w:hAnsi="Arial"/>
                <w:b/>
                <w:sz w:val="22"/>
              </w:rPr>
            </w:pPr>
          </w:p>
        </w:tc>
      </w:tr>
      <w:tr w:rsidR="003B58F4" w14:paraId="5BBD4F9E" w14:textId="77777777" w:rsidTr="00AF3B68">
        <w:trPr>
          <w:cantSplit/>
          <w:trHeight w:val="237"/>
        </w:trPr>
        <w:tc>
          <w:tcPr>
            <w:tcW w:w="985" w:type="dxa"/>
            <w:tcBorders>
              <w:bottom w:val="single" w:sz="4" w:space="0" w:color="auto"/>
            </w:tcBorders>
            <w:shd w:val="clear" w:color="auto" w:fill="BFBFBF" w:themeFill="background1" w:themeFillShade="BF"/>
          </w:tcPr>
          <w:p w14:paraId="5BBD4F9B" w14:textId="77777777" w:rsidR="003B58F4" w:rsidRPr="001E4AFF" w:rsidRDefault="003B58F4" w:rsidP="00AD010B">
            <w:pPr>
              <w:widowControl w:val="0"/>
              <w:autoSpaceDE w:val="0"/>
              <w:autoSpaceDN w:val="0"/>
              <w:adjustRightInd w:val="0"/>
              <w:rPr>
                <w:rFonts w:ascii="Arial" w:hAnsi="Arial"/>
                <w:sz w:val="20"/>
                <w:szCs w:val="20"/>
              </w:rPr>
            </w:pPr>
          </w:p>
        </w:tc>
        <w:tc>
          <w:tcPr>
            <w:tcW w:w="7380" w:type="dxa"/>
            <w:tcBorders>
              <w:bottom w:val="single" w:sz="4" w:space="0" w:color="auto"/>
            </w:tcBorders>
          </w:tcPr>
          <w:p w14:paraId="5BBD4F9C" w14:textId="77777777" w:rsidR="003B58F4" w:rsidRPr="001E4AFF" w:rsidRDefault="003B58F4" w:rsidP="00AD010B">
            <w:pPr>
              <w:widowControl w:val="0"/>
              <w:autoSpaceDE w:val="0"/>
              <w:autoSpaceDN w:val="0"/>
              <w:adjustRightInd w:val="0"/>
              <w:rPr>
                <w:rFonts w:ascii="Arial" w:hAnsi="Arial"/>
                <w:b/>
                <w:sz w:val="20"/>
                <w:szCs w:val="20"/>
              </w:rPr>
            </w:pPr>
            <w:r w:rsidRPr="001E4AFF">
              <w:rPr>
                <w:rFonts w:ascii="Arial" w:hAnsi="Arial"/>
                <w:b/>
                <w:sz w:val="20"/>
                <w:szCs w:val="20"/>
              </w:rPr>
              <w:t>6.1.1</w:t>
            </w:r>
          </w:p>
        </w:tc>
        <w:tc>
          <w:tcPr>
            <w:tcW w:w="5580" w:type="dxa"/>
            <w:tcBorders>
              <w:bottom w:val="single" w:sz="4" w:space="0" w:color="auto"/>
            </w:tcBorders>
            <w:shd w:val="clear" w:color="auto" w:fill="BFBFBF" w:themeFill="background1" w:themeFillShade="BF"/>
          </w:tcPr>
          <w:p w14:paraId="5BBD4F9D" w14:textId="77777777" w:rsidR="003B58F4" w:rsidRPr="001E4AFF" w:rsidRDefault="003B58F4" w:rsidP="00AD010B">
            <w:pPr>
              <w:widowControl w:val="0"/>
              <w:autoSpaceDE w:val="0"/>
              <w:autoSpaceDN w:val="0"/>
              <w:adjustRightInd w:val="0"/>
              <w:rPr>
                <w:rFonts w:ascii="Arial" w:hAnsi="Arial"/>
                <w:sz w:val="20"/>
                <w:szCs w:val="20"/>
              </w:rPr>
            </w:pPr>
          </w:p>
        </w:tc>
      </w:tr>
      <w:tr w:rsidR="003B58F4" w14:paraId="5BBD4FA6" w14:textId="77777777" w:rsidTr="00AF3B68">
        <w:trPr>
          <w:cantSplit/>
          <w:trHeight w:val="1467"/>
        </w:trPr>
        <w:tc>
          <w:tcPr>
            <w:tcW w:w="985" w:type="dxa"/>
            <w:tcBorders>
              <w:bottom w:val="single" w:sz="4" w:space="0" w:color="auto"/>
            </w:tcBorders>
          </w:tcPr>
          <w:p w14:paraId="5BBD4F9F" w14:textId="77777777" w:rsidR="003B58F4" w:rsidRPr="001E4AFF" w:rsidRDefault="003B58F4" w:rsidP="00AD010B">
            <w:pPr>
              <w:widowControl w:val="0"/>
              <w:autoSpaceDE w:val="0"/>
              <w:autoSpaceDN w:val="0"/>
              <w:adjustRightInd w:val="0"/>
              <w:rPr>
                <w:rFonts w:ascii="Arial" w:hAnsi="Arial"/>
                <w:sz w:val="20"/>
                <w:szCs w:val="20"/>
              </w:rPr>
            </w:pPr>
            <w:r w:rsidRPr="001E4AFF">
              <w:rPr>
                <w:rFonts w:ascii="Arial" w:hAnsi="Arial"/>
                <w:sz w:val="20"/>
                <w:szCs w:val="20"/>
              </w:rPr>
              <w:t>6.1.1q1</w:t>
            </w:r>
          </w:p>
        </w:tc>
        <w:tc>
          <w:tcPr>
            <w:tcW w:w="7380" w:type="dxa"/>
            <w:tcBorders>
              <w:bottom w:val="single" w:sz="4" w:space="0" w:color="auto"/>
            </w:tcBorders>
          </w:tcPr>
          <w:p w14:paraId="5BBD4FA0" w14:textId="77777777" w:rsidR="003B58F4" w:rsidRPr="00462B55" w:rsidRDefault="003B58F4" w:rsidP="00C87E3D">
            <w:pPr>
              <w:widowControl w:val="0"/>
              <w:autoSpaceDE w:val="0"/>
              <w:autoSpaceDN w:val="0"/>
              <w:adjustRightInd w:val="0"/>
              <w:rPr>
                <w:rFonts w:ascii="Arial" w:hAnsi="Arial"/>
                <w:b/>
                <w:sz w:val="20"/>
                <w:szCs w:val="20"/>
              </w:rPr>
            </w:pPr>
            <w:r w:rsidRPr="00462B55">
              <w:rPr>
                <w:rFonts w:ascii="Arial" w:hAnsi="Arial"/>
                <w:b/>
                <w:sz w:val="20"/>
                <w:szCs w:val="20"/>
              </w:rPr>
              <w:t>When planning for the quality management system, the organization shall consider the issues referred to in 4.1 and the requirements referred to in 4.2 and determine the risks and opportunities that need to be addressed to:</w:t>
            </w:r>
          </w:p>
          <w:p w14:paraId="5BBD4FA1" w14:textId="77777777" w:rsidR="003B58F4" w:rsidRPr="00A157A0" w:rsidRDefault="003B58F4" w:rsidP="00AF2DCC">
            <w:pPr>
              <w:pStyle w:val="ListParagraph"/>
              <w:widowControl w:val="0"/>
              <w:numPr>
                <w:ilvl w:val="0"/>
                <w:numId w:val="47"/>
              </w:numPr>
              <w:autoSpaceDE w:val="0"/>
              <w:autoSpaceDN w:val="0"/>
              <w:adjustRightInd w:val="0"/>
              <w:rPr>
                <w:rFonts w:ascii="Arial" w:hAnsi="Arial"/>
                <w:b/>
                <w:sz w:val="20"/>
                <w:szCs w:val="20"/>
              </w:rPr>
            </w:pPr>
            <w:r w:rsidRPr="00A157A0">
              <w:rPr>
                <w:rFonts w:ascii="Arial" w:hAnsi="Arial"/>
                <w:b/>
                <w:sz w:val="20"/>
                <w:szCs w:val="20"/>
              </w:rPr>
              <w:t>give assurance that the quality management system can achieve its intended result(s</w:t>
            </w:r>
            <w:proofErr w:type="gramStart"/>
            <w:r w:rsidRPr="00A157A0">
              <w:rPr>
                <w:rFonts w:ascii="Arial" w:hAnsi="Arial"/>
                <w:b/>
                <w:sz w:val="20"/>
                <w:szCs w:val="20"/>
              </w:rPr>
              <w:t>);</w:t>
            </w:r>
            <w:proofErr w:type="gramEnd"/>
          </w:p>
          <w:p w14:paraId="5BBD4FA2" w14:textId="77777777" w:rsidR="003B58F4" w:rsidRPr="00A157A0" w:rsidRDefault="003B58F4" w:rsidP="00AF2DCC">
            <w:pPr>
              <w:pStyle w:val="ListParagraph"/>
              <w:widowControl w:val="0"/>
              <w:numPr>
                <w:ilvl w:val="0"/>
                <w:numId w:val="47"/>
              </w:numPr>
              <w:autoSpaceDE w:val="0"/>
              <w:autoSpaceDN w:val="0"/>
              <w:adjustRightInd w:val="0"/>
              <w:rPr>
                <w:rFonts w:ascii="Arial" w:hAnsi="Arial"/>
                <w:b/>
                <w:sz w:val="20"/>
                <w:szCs w:val="20"/>
              </w:rPr>
            </w:pPr>
            <w:r w:rsidRPr="00A157A0">
              <w:rPr>
                <w:rFonts w:ascii="Arial" w:hAnsi="Arial"/>
                <w:b/>
                <w:sz w:val="20"/>
                <w:szCs w:val="20"/>
              </w:rPr>
              <w:t xml:space="preserve">enhance desirable </w:t>
            </w:r>
            <w:proofErr w:type="gramStart"/>
            <w:r w:rsidRPr="00A157A0">
              <w:rPr>
                <w:rFonts w:ascii="Arial" w:hAnsi="Arial"/>
                <w:b/>
                <w:sz w:val="20"/>
                <w:szCs w:val="20"/>
              </w:rPr>
              <w:t>effects;</w:t>
            </w:r>
            <w:proofErr w:type="gramEnd"/>
          </w:p>
          <w:p w14:paraId="5BBD4FA3" w14:textId="77777777" w:rsidR="003B58F4" w:rsidRPr="00A157A0" w:rsidRDefault="003B58F4" w:rsidP="00AF2DCC">
            <w:pPr>
              <w:pStyle w:val="ListParagraph"/>
              <w:widowControl w:val="0"/>
              <w:numPr>
                <w:ilvl w:val="0"/>
                <w:numId w:val="47"/>
              </w:numPr>
              <w:autoSpaceDE w:val="0"/>
              <w:autoSpaceDN w:val="0"/>
              <w:adjustRightInd w:val="0"/>
              <w:rPr>
                <w:rFonts w:ascii="Arial" w:hAnsi="Arial"/>
                <w:b/>
                <w:sz w:val="20"/>
                <w:szCs w:val="20"/>
              </w:rPr>
            </w:pPr>
            <w:r w:rsidRPr="00A157A0">
              <w:rPr>
                <w:rFonts w:ascii="Arial" w:hAnsi="Arial"/>
                <w:b/>
                <w:sz w:val="20"/>
                <w:szCs w:val="20"/>
              </w:rPr>
              <w:t xml:space="preserve">prevent, or reduce, undesired </w:t>
            </w:r>
            <w:proofErr w:type="gramStart"/>
            <w:r w:rsidRPr="00A157A0">
              <w:rPr>
                <w:rFonts w:ascii="Arial" w:hAnsi="Arial"/>
                <w:b/>
                <w:sz w:val="20"/>
                <w:szCs w:val="20"/>
              </w:rPr>
              <w:t>effects;</w:t>
            </w:r>
            <w:proofErr w:type="gramEnd"/>
          </w:p>
          <w:p w14:paraId="5BBD4FA4" w14:textId="77777777" w:rsidR="003B58F4" w:rsidRPr="00A157A0" w:rsidRDefault="003B58F4" w:rsidP="00AF2DCC">
            <w:pPr>
              <w:pStyle w:val="ListParagraph"/>
              <w:widowControl w:val="0"/>
              <w:numPr>
                <w:ilvl w:val="0"/>
                <w:numId w:val="47"/>
              </w:numPr>
              <w:autoSpaceDE w:val="0"/>
              <w:autoSpaceDN w:val="0"/>
              <w:adjustRightInd w:val="0"/>
              <w:rPr>
                <w:rFonts w:ascii="Arial" w:hAnsi="Arial"/>
                <w:b/>
                <w:color w:val="FF0000"/>
                <w:sz w:val="20"/>
                <w:szCs w:val="20"/>
              </w:rPr>
            </w:pPr>
            <w:r w:rsidRPr="00A157A0">
              <w:rPr>
                <w:rFonts w:ascii="Arial" w:hAnsi="Arial"/>
                <w:b/>
                <w:sz w:val="20"/>
                <w:szCs w:val="20"/>
              </w:rPr>
              <w:t xml:space="preserve"> achieve improvement.</w:t>
            </w:r>
          </w:p>
        </w:tc>
        <w:tc>
          <w:tcPr>
            <w:tcW w:w="5580" w:type="dxa"/>
            <w:tcBorders>
              <w:bottom w:val="single" w:sz="4" w:space="0" w:color="auto"/>
            </w:tcBorders>
          </w:tcPr>
          <w:p w14:paraId="5BBD4FA5" w14:textId="77777777" w:rsidR="003B58F4" w:rsidRPr="001E4AFF" w:rsidRDefault="003B58F4" w:rsidP="00AD010B">
            <w:pPr>
              <w:widowControl w:val="0"/>
              <w:autoSpaceDE w:val="0"/>
              <w:autoSpaceDN w:val="0"/>
              <w:adjustRightInd w:val="0"/>
              <w:rPr>
                <w:rFonts w:ascii="Arial" w:hAnsi="Arial"/>
                <w:sz w:val="20"/>
                <w:szCs w:val="20"/>
              </w:rPr>
            </w:pPr>
          </w:p>
        </w:tc>
      </w:tr>
      <w:tr w:rsidR="003B58F4" w14:paraId="5BBD4FAA" w14:textId="77777777" w:rsidTr="00AF3B68">
        <w:trPr>
          <w:cantSplit/>
        </w:trPr>
        <w:tc>
          <w:tcPr>
            <w:tcW w:w="985" w:type="dxa"/>
            <w:shd w:val="pct25" w:color="auto" w:fill="auto"/>
          </w:tcPr>
          <w:p w14:paraId="5BBD4FA7" w14:textId="77777777" w:rsidR="003B58F4" w:rsidRPr="001E4AFF" w:rsidRDefault="003B58F4" w:rsidP="00AD010B">
            <w:pPr>
              <w:widowControl w:val="0"/>
              <w:autoSpaceDE w:val="0"/>
              <w:autoSpaceDN w:val="0"/>
              <w:adjustRightInd w:val="0"/>
              <w:rPr>
                <w:rFonts w:ascii="Arial" w:hAnsi="Arial"/>
                <w:sz w:val="20"/>
                <w:szCs w:val="20"/>
              </w:rPr>
            </w:pPr>
          </w:p>
        </w:tc>
        <w:tc>
          <w:tcPr>
            <w:tcW w:w="7380" w:type="dxa"/>
          </w:tcPr>
          <w:p w14:paraId="5BBD4FA8" w14:textId="77777777" w:rsidR="003B58F4" w:rsidRPr="001E4AFF" w:rsidRDefault="003B58F4" w:rsidP="00AD010B">
            <w:pPr>
              <w:widowControl w:val="0"/>
              <w:autoSpaceDE w:val="0"/>
              <w:autoSpaceDN w:val="0"/>
              <w:adjustRightInd w:val="0"/>
              <w:rPr>
                <w:rFonts w:ascii="Arial" w:hAnsi="Arial"/>
                <w:b/>
                <w:sz w:val="20"/>
                <w:szCs w:val="20"/>
              </w:rPr>
            </w:pPr>
            <w:r w:rsidRPr="001E4AFF">
              <w:rPr>
                <w:rFonts w:ascii="Arial" w:hAnsi="Arial"/>
                <w:b/>
                <w:sz w:val="20"/>
                <w:szCs w:val="20"/>
              </w:rPr>
              <w:t xml:space="preserve">6.1.2 </w:t>
            </w:r>
          </w:p>
        </w:tc>
        <w:tc>
          <w:tcPr>
            <w:tcW w:w="5580" w:type="dxa"/>
            <w:shd w:val="pct25" w:color="auto" w:fill="auto"/>
          </w:tcPr>
          <w:p w14:paraId="5BBD4FA9" w14:textId="77777777" w:rsidR="003B58F4" w:rsidRPr="001E4AFF" w:rsidRDefault="003B58F4" w:rsidP="00AD010B">
            <w:pPr>
              <w:widowControl w:val="0"/>
              <w:autoSpaceDE w:val="0"/>
              <w:autoSpaceDN w:val="0"/>
              <w:adjustRightInd w:val="0"/>
              <w:rPr>
                <w:rFonts w:ascii="Arial" w:hAnsi="Arial"/>
                <w:b/>
                <w:sz w:val="20"/>
                <w:szCs w:val="20"/>
              </w:rPr>
            </w:pPr>
          </w:p>
        </w:tc>
      </w:tr>
      <w:tr w:rsidR="003B58F4" w14:paraId="5BBD4FB2" w14:textId="77777777" w:rsidTr="00AF3B68">
        <w:trPr>
          <w:cantSplit/>
          <w:trHeight w:val="720"/>
        </w:trPr>
        <w:tc>
          <w:tcPr>
            <w:tcW w:w="985" w:type="dxa"/>
          </w:tcPr>
          <w:p w14:paraId="5BBD4FAB" w14:textId="77777777" w:rsidR="003B58F4" w:rsidRPr="001E4AFF" w:rsidRDefault="003B58F4" w:rsidP="00AD010B">
            <w:pPr>
              <w:widowControl w:val="0"/>
              <w:autoSpaceDE w:val="0"/>
              <w:autoSpaceDN w:val="0"/>
              <w:adjustRightInd w:val="0"/>
              <w:rPr>
                <w:rFonts w:ascii="Arial" w:hAnsi="Arial"/>
                <w:sz w:val="20"/>
                <w:szCs w:val="20"/>
              </w:rPr>
            </w:pPr>
            <w:r w:rsidRPr="001E4AFF">
              <w:rPr>
                <w:rFonts w:ascii="Arial" w:hAnsi="Arial"/>
                <w:sz w:val="20"/>
                <w:szCs w:val="20"/>
              </w:rPr>
              <w:t>6.1.2q1</w:t>
            </w:r>
          </w:p>
        </w:tc>
        <w:tc>
          <w:tcPr>
            <w:tcW w:w="7380" w:type="dxa"/>
          </w:tcPr>
          <w:p w14:paraId="5BBD4FAC" w14:textId="77777777" w:rsidR="003B58F4" w:rsidRPr="001E4AFF" w:rsidRDefault="003B58F4" w:rsidP="00C87E3D">
            <w:pPr>
              <w:widowControl w:val="0"/>
              <w:autoSpaceDE w:val="0"/>
              <w:autoSpaceDN w:val="0"/>
              <w:adjustRightInd w:val="0"/>
              <w:rPr>
                <w:rFonts w:ascii="Arial" w:hAnsi="Arial"/>
                <w:sz w:val="20"/>
                <w:szCs w:val="20"/>
              </w:rPr>
            </w:pPr>
            <w:r w:rsidRPr="001E4AFF">
              <w:rPr>
                <w:rFonts w:ascii="Arial" w:hAnsi="Arial"/>
                <w:sz w:val="20"/>
                <w:szCs w:val="20"/>
              </w:rPr>
              <w:t>The organization shall plan:</w:t>
            </w:r>
          </w:p>
          <w:p w14:paraId="5BBD4FAD" w14:textId="77777777" w:rsidR="003B58F4" w:rsidRPr="00A157A0" w:rsidRDefault="003B58F4" w:rsidP="00AF2DCC">
            <w:pPr>
              <w:pStyle w:val="ListParagraph"/>
              <w:widowControl w:val="0"/>
              <w:numPr>
                <w:ilvl w:val="0"/>
                <w:numId w:val="46"/>
              </w:numPr>
              <w:autoSpaceDE w:val="0"/>
              <w:autoSpaceDN w:val="0"/>
              <w:adjustRightInd w:val="0"/>
              <w:rPr>
                <w:rFonts w:ascii="Arial" w:hAnsi="Arial"/>
                <w:sz w:val="20"/>
                <w:szCs w:val="20"/>
              </w:rPr>
            </w:pPr>
            <w:r w:rsidRPr="00A157A0">
              <w:rPr>
                <w:rFonts w:ascii="Arial" w:hAnsi="Arial"/>
                <w:sz w:val="20"/>
                <w:szCs w:val="20"/>
              </w:rPr>
              <w:t xml:space="preserve">actions to address these risks and </w:t>
            </w:r>
            <w:proofErr w:type="gramStart"/>
            <w:r w:rsidRPr="00A157A0">
              <w:rPr>
                <w:rFonts w:ascii="Arial" w:hAnsi="Arial"/>
                <w:sz w:val="20"/>
                <w:szCs w:val="20"/>
              </w:rPr>
              <w:t>opportunities;</w:t>
            </w:r>
            <w:proofErr w:type="gramEnd"/>
          </w:p>
          <w:p w14:paraId="5BBD4FAE" w14:textId="77777777" w:rsidR="003B58F4" w:rsidRPr="00A157A0" w:rsidRDefault="003B58F4" w:rsidP="00AF2DCC">
            <w:pPr>
              <w:pStyle w:val="ListParagraph"/>
              <w:widowControl w:val="0"/>
              <w:numPr>
                <w:ilvl w:val="0"/>
                <w:numId w:val="46"/>
              </w:numPr>
              <w:autoSpaceDE w:val="0"/>
              <w:autoSpaceDN w:val="0"/>
              <w:adjustRightInd w:val="0"/>
              <w:rPr>
                <w:rFonts w:ascii="Arial" w:hAnsi="Arial"/>
                <w:sz w:val="20"/>
                <w:szCs w:val="20"/>
              </w:rPr>
            </w:pPr>
            <w:r w:rsidRPr="00A157A0">
              <w:rPr>
                <w:rFonts w:ascii="Arial" w:hAnsi="Arial"/>
                <w:sz w:val="20"/>
                <w:szCs w:val="20"/>
              </w:rPr>
              <w:t>how to:</w:t>
            </w:r>
          </w:p>
          <w:p w14:paraId="5BBD4FAF" w14:textId="77777777" w:rsidR="003B58F4" w:rsidRPr="00A157A0" w:rsidRDefault="003B58F4" w:rsidP="00AF2DCC">
            <w:pPr>
              <w:pStyle w:val="ListParagraph"/>
              <w:widowControl w:val="0"/>
              <w:numPr>
                <w:ilvl w:val="1"/>
                <w:numId w:val="46"/>
              </w:numPr>
              <w:tabs>
                <w:tab w:val="left" w:pos="518"/>
              </w:tabs>
              <w:autoSpaceDE w:val="0"/>
              <w:autoSpaceDN w:val="0"/>
              <w:adjustRightInd w:val="0"/>
              <w:rPr>
                <w:rFonts w:ascii="Arial" w:hAnsi="Arial"/>
                <w:sz w:val="20"/>
                <w:szCs w:val="20"/>
              </w:rPr>
            </w:pPr>
            <w:r w:rsidRPr="00A157A0">
              <w:rPr>
                <w:rFonts w:ascii="Arial" w:hAnsi="Arial"/>
                <w:sz w:val="20"/>
                <w:szCs w:val="20"/>
              </w:rPr>
              <w:t>integrate and implement the actions into its quality management system processes (see 4.4</w:t>
            </w:r>
            <w:proofErr w:type="gramStart"/>
            <w:r w:rsidRPr="00A157A0">
              <w:rPr>
                <w:rFonts w:ascii="Arial" w:hAnsi="Arial"/>
                <w:sz w:val="20"/>
                <w:szCs w:val="20"/>
              </w:rPr>
              <w:t>);</w:t>
            </w:r>
            <w:proofErr w:type="gramEnd"/>
          </w:p>
          <w:p w14:paraId="5BBD4FB0" w14:textId="77777777" w:rsidR="003B58F4" w:rsidRPr="00A157A0" w:rsidRDefault="003B58F4" w:rsidP="00A157A0">
            <w:pPr>
              <w:pStyle w:val="ListParagraph"/>
              <w:widowControl w:val="0"/>
              <w:tabs>
                <w:tab w:val="left" w:pos="518"/>
              </w:tabs>
              <w:autoSpaceDE w:val="0"/>
              <w:autoSpaceDN w:val="0"/>
              <w:adjustRightInd w:val="0"/>
              <w:ind w:left="1080"/>
              <w:rPr>
                <w:rFonts w:ascii="Arial" w:hAnsi="Arial"/>
                <w:sz w:val="20"/>
                <w:szCs w:val="20"/>
              </w:rPr>
            </w:pPr>
            <w:r w:rsidRPr="00A157A0">
              <w:rPr>
                <w:rFonts w:ascii="Arial" w:hAnsi="Arial"/>
                <w:sz w:val="20"/>
                <w:szCs w:val="20"/>
              </w:rPr>
              <w:t>2) evaluate the effectiveness of these actions.</w:t>
            </w:r>
          </w:p>
        </w:tc>
        <w:tc>
          <w:tcPr>
            <w:tcW w:w="5580" w:type="dxa"/>
          </w:tcPr>
          <w:p w14:paraId="5BBD4FB1" w14:textId="77777777" w:rsidR="003B58F4" w:rsidRPr="001E4AFF" w:rsidRDefault="003B58F4" w:rsidP="00AD010B">
            <w:pPr>
              <w:widowControl w:val="0"/>
              <w:autoSpaceDE w:val="0"/>
              <w:autoSpaceDN w:val="0"/>
              <w:adjustRightInd w:val="0"/>
              <w:rPr>
                <w:rFonts w:ascii="Arial" w:hAnsi="Arial"/>
                <w:i/>
                <w:color w:val="FF0000"/>
                <w:sz w:val="20"/>
                <w:szCs w:val="20"/>
              </w:rPr>
            </w:pPr>
          </w:p>
        </w:tc>
      </w:tr>
      <w:tr w:rsidR="003B58F4" w14:paraId="5BBD4FB6" w14:textId="77777777" w:rsidTr="00AF3B68">
        <w:trPr>
          <w:cantSplit/>
        </w:trPr>
        <w:tc>
          <w:tcPr>
            <w:tcW w:w="985" w:type="dxa"/>
            <w:tcBorders>
              <w:bottom w:val="single" w:sz="4" w:space="0" w:color="auto"/>
            </w:tcBorders>
          </w:tcPr>
          <w:p w14:paraId="5BBD4FB3" w14:textId="77777777" w:rsidR="003B58F4" w:rsidRPr="001E4AFF" w:rsidRDefault="003B58F4" w:rsidP="00AD010B">
            <w:pPr>
              <w:widowControl w:val="0"/>
              <w:autoSpaceDE w:val="0"/>
              <w:autoSpaceDN w:val="0"/>
              <w:adjustRightInd w:val="0"/>
              <w:rPr>
                <w:rFonts w:ascii="Arial" w:hAnsi="Arial"/>
                <w:sz w:val="20"/>
                <w:szCs w:val="20"/>
              </w:rPr>
            </w:pPr>
            <w:r w:rsidRPr="001E4AFF">
              <w:rPr>
                <w:rFonts w:ascii="Arial" w:hAnsi="Arial"/>
                <w:sz w:val="20"/>
                <w:szCs w:val="20"/>
              </w:rPr>
              <w:lastRenderedPageBreak/>
              <w:t>6.1.2q2</w:t>
            </w:r>
          </w:p>
        </w:tc>
        <w:tc>
          <w:tcPr>
            <w:tcW w:w="7380" w:type="dxa"/>
            <w:tcBorders>
              <w:bottom w:val="single" w:sz="4" w:space="0" w:color="auto"/>
            </w:tcBorders>
          </w:tcPr>
          <w:p w14:paraId="5BBD4FB4" w14:textId="77777777" w:rsidR="003B58F4" w:rsidRPr="001E4AFF" w:rsidRDefault="003B58F4" w:rsidP="00C87E3D">
            <w:pPr>
              <w:widowControl w:val="0"/>
              <w:autoSpaceDE w:val="0"/>
              <w:autoSpaceDN w:val="0"/>
              <w:adjustRightInd w:val="0"/>
              <w:rPr>
                <w:rFonts w:ascii="Arial" w:hAnsi="Arial"/>
                <w:sz w:val="20"/>
                <w:szCs w:val="20"/>
              </w:rPr>
            </w:pPr>
            <w:r w:rsidRPr="001E4AFF">
              <w:rPr>
                <w:rFonts w:ascii="Arial" w:hAnsi="Arial"/>
                <w:sz w:val="20"/>
                <w:szCs w:val="20"/>
              </w:rPr>
              <w:t>Actions taken to address risks and opportunities shall be proportionate to the potential impact on the conformity of products and services.</w:t>
            </w:r>
          </w:p>
        </w:tc>
        <w:tc>
          <w:tcPr>
            <w:tcW w:w="5580" w:type="dxa"/>
            <w:tcBorders>
              <w:bottom w:val="single" w:sz="4" w:space="0" w:color="auto"/>
            </w:tcBorders>
          </w:tcPr>
          <w:p w14:paraId="5BBD4FB5" w14:textId="77777777" w:rsidR="003B58F4" w:rsidRPr="001E4AFF" w:rsidRDefault="003B58F4" w:rsidP="00AD010B">
            <w:pPr>
              <w:widowControl w:val="0"/>
              <w:autoSpaceDE w:val="0"/>
              <w:autoSpaceDN w:val="0"/>
              <w:adjustRightInd w:val="0"/>
              <w:rPr>
                <w:rFonts w:ascii="Arial" w:hAnsi="Arial"/>
                <w:sz w:val="20"/>
                <w:szCs w:val="20"/>
              </w:rPr>
            </w:pPr>
          </w:p>
        </w:tc>
      </w:tr>
      <w:tr w:rsidR="003B58F4" w14:paraId="5BBD4FBB" w14:textId="77777777" w:rsidTr="00AF3B68">
        <w:trPr>
          <w:cantSplit/>
        </w:trPr>
        <w:tc>
          <w:tcPr>
            <w:tcW w:w="985" w:type="dxa"/>
            <w:shd w:val="clear" w:color="auto" w:fill="BFBFBF" w:themeFill="background1" w:themeFillShade="BF"/>
          </w:tcPr>
          <w:p w14:paraId="5BBD4FB7" w14:textId="77777777" w:rsidR="003B58F4" w:rsidRDefault="003B58F4" w:rsidP="00AD010B">
            <w:pPr>
              <w:pStyle w:val="Heading4"/>
              <w:keepNext w:val="0"/>
              <w:jc w:val="left"/>
              <w:rPr>
                <w:b w:val="0"/>
                <w:sz w:val="16"/>
              </w:rPr>
            </w:pPr>
          </w:p>
        </w:tc>
        <w:tc>
          <w:tcPr>
            <w:tcW w:w="7380" w:type="dxa"/>
          </w:tcPr>
          <w:p w14:paraId="5BBD4FB8" w14:textId="77777777" w:rsidR="003B58F4" w:rsidRPr="001E4AFF" w:rsidRDefault="003B58F4" w:rsidP="00C87E3D">
            <w:pPr>
              <w:widowControl w:val="0"/>
              <w:autoSpaceDE w:val="0"/>
              <w:autoSpaceDN w:val="0"/>
              <w:adjustRightInd w:val="0"/>
              <w:rPr>
                <w:rFonts w:ascii="Arial" w:hAnsi="Arial"/>
                <w:sz w:val="18"/>
              </w:rPr>
            </w:pPr>
            <w:r w:rsidRPr="00A157A0">
              <w:rPr>
                <w:rFonts w:ascii="Arial" w:hAnsi="Arial"/>
                <w:b/>
                <w:sz w:val="18"/>
              </w:rPr>
              <w:t>NOTE 1</w:t>
            </w:r>
            <w:r w:rsidRPr="001E4AFF">
              <w:rPr>
                <w:rFonts w:ascii="Arial" w:hAnsi="Arial"/>
                <w:sz w:val="18"/>
              </w:rPr>
              <w:t xml:space="preserve"> Options to address risks can include avoiding risk, taking risk </w:t>
            </w:r>
            <w:proofErr w:type="gramStart"/>
            <w:r w:rsidRPr="001E4AFF">
              <w:rPr>
                <w:rFonts w:ascii="Arial" w:hAnsi="Arial"/>
                <w:sz w:val="18"/>
              </w:rPr>
              <w:t>in order to</w:t>
            </w:r>
            <w:proofErr w:type="gramEnd"/>
            <w:r w:rsidRPr="001E4AFF">
              <w:rPr>
                <w:rFonts w:ascii="Arial" w:hAnsi="Arial"/>
                <w:sz w:val="18"/>
              </w:rPr>
              <w:t xml:space="preserve"> pursue an opportunity, eliminating the risk source, changing the likelihood or consequences, sharing the risk, or retaining risk by informed decision.</w:t>
            </w:r>
          </w:p>
          <w:p w14:paraId="5BBD4FB9" w14:textId="77777777" w:rsidR="003B58F4" w:rsidRPr="00C87E3D" w:rsidRDefault="003B58F4" w:rsidP="00C87E3D">
            <w:pPr>
              <w:widowControl w:val="0"/>
              <w:autoSpaceDE w:val="0"/>
              <w:autoSpaceDN w:val="0"/>
              <w:adjustRightInd w:val="0"/>
              <w:rPr>
                <w:rFonts w:ascii="Arial" w:hAnsi="Arial"/>
                <w:sz w:val="16"/>
              </w:rPr>
            </w:pPr>
            <w:r w:rsidRPr="00A157A0">
              <w:rPr>
                <w:rFonts w:ascii="Arial" w:hAnsi="Arial"/>
                <w:b/>
                <w:sz w:val="18"/>
              </w:rPr>
              <w:t>NOTE 2</w:t>
            </w:r>
            <w:r w:rsidRPr="001E4AFF">
              <w:rPr>
                <w:rFonts w:ascii="Arial" w:hAnsi="Arial"/>
                <w:sz w:val="18"/>
              </w:rPr>
              <w:t xml:space="preserve"> Opportunities can lead to the adoption of new practices, launching new products, opening new markets, addressing new customers, building partnerships, using new technology and other desirable and viable possibilities to address the </w:t>
            </w:r>
            <w:proofErr w:type="gramStart"/>
            <w:r w:rsidRPr="001E4AFF">
              <w:rPr>
                <w:rFonts w:ascii="Arial" w:hAnsi="Arial"/>
                <w:sz w:val="18"/>
              </w:rPr>
              <w:t>organization’s</w:t>
            </w:r>
            <w:proofErr w:type="gramEnd"/>
            <w:r w:rsidRPr="001E4AFF">
              <w:rPr>
                <w:rFonts w:ascii="Arial" w:hAnsi="Arial"/>
                <w:sz w:val="18"/>
              </w:rPr>
              <w:t xml:space="preserve"> or its customers’ needs.</w:t>
            </w:r>
          </w:p>
        </w:tc>
        <w:tc>
          <w:tcPr>
            <w:tcW w:w="5580" w:type="dxa"/>
            <w:shd w:val="clear" w:color="auto" w:fill="BFBFBF" w:themeFill="background1" w:themeFillShade="BF"/>
          </w:tcPr>
          <w:p w14:paraId="5BBD4FBA" w14:textId="77777777" w:rsidR="003B58F4" w:rsidRDefault="003B58F4" w:rsidP="00AD010B">
            <w:pPr>
              <w:widowControl w:val="0"/>
              <w:autoSpaceDE w:val="0"/>
              <w:autoSpaceDN w:val="0"/>
              <w:adjustRightInd w:val="0"/>
              <w:rPr>
                <w:rFonts w:ascii="Arial" w:hAnsi="Arial"/>
                <w:b/>
                <w:sz w:val="20"/>
              </w:rPr>
            </w:pPr>
          </w:p>
        </w:tc>
      </w:tr>
      <w:tr w:rsidR="003B58F4" w14:paraId="5BBD4FBF" w14:textId="77777777" w:rsidTr="00AF3B68">
        <w:trPr>
          <w:cantSplit/>
        </w:trPr>
        <w:tc>
          <w:tcPr>
            <w:tcW w:w="985" w:type="dxa"/>
            <w:tcBorders>
              <w:bottom w:val="single" w:sz="4" w:space="0" w:color="auto"/>
            </w:tcBorders>
            <w:shd w:val="clear" w:color="auto" w:fill="BFBFBF" w:themeFill="background1" w:themeFillShade="BF"/>
          </w:tcPr>
          <w:p w14:paraId="5BBD4FBC" w14:textId="77777777" w:rsidR="003B58F4" w:rsidRDefault="003B58F4" w:rsidP="00AD010B">
            <w:pPr>
              <w:pStyle w:val="Heading4"/>
              <w:keepNext w:val="0"/>
              <w:jc w:val="left"/>
              <w:rPr>
                <w:b w:val="0"/>
                <w:sz w:val="16"/>
              </w:rPr>
            </w:pPr>
          </w:p>
        </w:tc>
        <w:tc>
          <w:tcPr>
            <w:tcW w:w="7380" w:type="dxa"/>
            <w:tcBorders>
              <w:bottom w:val="single" w:sz="4" w:space="0" w:color="auto"/>
            </w:tcBorders>
          </w:tcPr>
          <w:p w14:paraId="5BBD4FBD" w14:textId="77777777" w:rsidR="003B58F4" w:rsidRDefault="003B58F4" w:rsidP="00AD010B">
            <w:pPr>
              <w:widowControl w:val="0"/>
              <w:autoSpaceDE w:val="0"/>
              <w:autoSpaceDN w:val="0"/>
              <w:adjustRightInd w:val="0"/>
              <w:rPr>
                <w:rFonts w:ascii="Arial" w:hAnsi="Arial"/>
                <w:b/>
                <w:sz w:val="20"/>
              </w:rPr>
            </w:pPr>
            <w:r w:rsidRPr="001E4AFF">
              <w:rPr>
                <w:rFonts w:ascii="Arial" w:hAnsi="Arial"/>
                <w:b/>
              </w:rPr>
              <w:t xml:space="preserve">6.2 Quality objectives and planning to achieve </w:t>
            </w:r>
            <w:proofErr w:type="gramStart"/>
            <w:r w:rsidRPr="001E4AFF">
              <w:rPr>
                <w:rFonts w:ascii="Arial" w:hAnsi="Arial"/>
                <w:b/>
              </w:rPr>
              <w:t xml:space="preserve">them  </w:t>
            </w:r>
            <w:r w:rsidRPr="001E4AFF">
              <w:rPr>
                <w:rFonts w:ascii="Arial" w:hAnsi="Arial" w:cs="Arial"/>
                <w:bCs/>
                <w:i/>
                <w:sz w:val="20"/>
                <w:highlight w:val="yellow"/>
              </w:rPr>
              <w:t>(</w:t>
            </w:r>
            <w:proofErr w:type="gramEnd"/>
            <w:r w:rsidRPr="001E4AFF">
              <w:rPr>
                <w:rFonts w:ascii="Arial" w:hAnsi="Arial" w:cs="Arial"/>
                <w:bCs/>
                <w:i/>
                <w:sz w:val="20"/>
                <w:highlight w:val="yellow"/>
              </w:rPr>
              <w:t>5.4.1)</w:t>
            </w:r>
          </w:p>
        </w:tc>
        <w:tc>
          <w:tcPr>
            <w:tcW w:w="5580" w:type="dxa"/>
            <w:tcBorders>
              <w:bottom w:val="single" w:sz="4" w:space="0" w:color="auto"/>
            </w:tcBorders>
            <w:shd w:val="clear" w:color="auto" w:fill="BFBFBF" w:themeFill="background1" w:themeFillShade="BF"/>
          </w:tcPr>
          <w:p w14:paraId="5BBD4FBE" w14:textId="77777777" w:rsidR="003B58F4" w:rsidRDefault="003B58F4" w:rsidP="00AD010B">
            <w:pPr>
              <w:widowControl w:val="0"/>
              <w:autoSpaceDE w:val="0"/>
              <w:autoSpaceDN w:val="0"/>
              <w:adjustRightInd w:val="0"/>
              <w:rPr>
                <w:rFonts w:ascii="Arial" w:hAnsi="Arial"/>
                <w:b/>
                <w:sz w:val="20"/>
              </w:rPr>
            </w:pPr>
          </w:p>
        </w:tc>
      </w:tr>
      <w:tr w:rsidR="003B58F4" w14:paraId="5BBD4FC3" w14:textId="77777777" w:rsidTr="00AF3B68">
        <w:trPr>
          <w:cantSplit/>
        </w:trPr>
        <w:tc>
          <w:tcPr>
            <w:tcW w:w="985" w:type="dxa"/>
            <w:shd w:val="clear" w:color="auto" w:fill="BFBFBF" w:themeFill="background1" w:themeFillShade="BF"/>
          </w:tcPr>
          <w:p w14:paraId="5BBD4FC0" w14:textId="77777777" w:rsidR="003B58F4" w:rsidRPr="001E4AFF" w:rsidRDefault="003B58F4" w:rsidP="00AD010B">
            <w:pPr>
              <w:widowControl w:val="0"/>
              <w:autoSpaceDE w:val="0"/>
              <w:autoSpaceDN w:val="0"/>
              <w:adjustRightInd w:val="0"/>
              <w:rPr>
                <w:b/>
                <w:sz w:val="20"/>
              </w:rPr>
            </w:pPr>
          </w:p>
        </w:tc>
        <w:tc>
          <w:tcPr>
            <w:tcW w:w="7380" w:type="dxa"/>
          </w:tcPr>
          <w:p w14:paraId="5BBD4FC1" w14:textId="77777777" w:rsidR="003B58F4" w:rsidRPr="001E4AFF" w:rsidRDefault="003B58F4" w:rsidP="00AD010B">
            <w:pPr>
              <w:widowControl w:val="0"/>
              <w:autoSpaceDE w:val="0"/>
              <w:autoSpaceDN w:val="0"/>
              <w:adjustRightInd w:val="0"/>
              <w:rPr>
                <w:rFonts w:ascii="Arial" w:hAnsi="Arial"/>
                <w:b/>
                <w:sz w:val="20"/>
              </w:rPr>
            </w:pPr>
            <w:r w:rsidRPr="001E4AFF">
              <w:rPr>
                <w:rFonts w:ascii="Arial" w:hAnsi="Arial"/>
                <w:b/>
                <w:sz w:val="20"/>
              </w:rPr>
              <w:t>6.2.1</w:t>
            </w:r>
          </w:p>
        </w:tc>
        <w:tc>
          <w:tcPr>
            <w:tcW w:w="5580" w:type="dxa"/>
            <w:shd w:val="clear" w:color="auto" w:fill="BFBFBF" w:themeFill="background1" w:themeFillShade="BF"/>
          </w:tcPr>
          <w:p w14:paraId="5BBD4FC2" w14:textId="77777777" w:rsidR="003B58F4" w:rsidRPr="001E4AFF" w:rsidRDefault="003B58F4" w:rsidP="00AD010B">
            <w:pPr>
              <w:widowControl w:val="0"/>
              <w:autoSpaceDE w:val="0"/>
              <w:autoSpaceDN w:val="0"/>
              <w:adjustRightInd w:val="0"/>
              <w:rPr>
                <w:rFonts w:ascii="Arial" w:hAnsi="Arial"/>
                <w:sz w:val="20"/>
              </w:rPr>
            </w:pPr>
          </w:p>
        </w:tc>
      </w:tr>
      <w:tr w:rsidR="003B58F4" w14:paraId="5BBD4FC7" w14:textId="77777777" w:rsidTr="00AF3B68">
        <w:trPr>
          <w:cantSplit/>
        </w:trPr>
        <w:tc>
          <w:tcPr>
            <w:tcW w:w="985" w:type="dxa"/>
            <w:tcBorders>
              <w:bottom w:val="single" w:sz="4" w:space="0" w:color="auto"/>
            </w:tcBorders>
          </w:tcPr>
          <w:p w14:paraId="5BBD4FC4" w14:textId="77777777" w:rsidR="003B58F4" w:rsidRPr="001E4AFF" w:rsidRDefault="003B58F4" w:rsidP="00AD010B">
            <w:pPr>
              <w:widowControl w:val="0"/>
              <w:autoSpaceDE w:val="0"/>
              <w:autoSpaceDN w:val="0"/>
              <w:adjustRightInd w:val="0"/>
              <w:rPr>
                <w:b/>
                <w:sz w:val="20"/>
              </w:rPr>
            </w:pPr>
            <w:r w:rsidRPr="001E4AFF">
              <w:rPr>
                <w:rFonts w:ascii="Arial" w:hAnsi="Arial"/>
                <w:sz w:val="20"/>
              </w:rPr>
              <w:t>6.2.1q1</w:t>
            </w:r>
          </w:p>
        </w:tc>
        <w:tc>
          <w:tcPr>
            <w:tcW w:w="7380" w:type="dxa"/>
            <w:tcBorders>
              <w:bottom w:val="single" w:sz="4" w:space="0" w:color="auto"/>
            </w:tcBorders>
          </w:tcPr>
          <w:p w14:paraId="5BBD4FC5" w14:textId="77777777" w:rsidR="003B58F4" w:rsidRPr="001E4AFF" w:rsidRDefault="003B58F4" w:rsidP="00C87E3D">
            <w:pPr>
              <w:widowControl w:val="0"/>
              <w:autoSpaceDE w:val="0"/>
              <w:autoSpaceDN w:val="0"/>
              <w:adjustRightInd w:val="0"/>
              <w:rPr>
                <w:rFonts w:ascii="Arial" w:hAnsi="Arial"/>
                <w:sz w:val="20"/>
              </w:rPr>
            </w:pPr>
            <w:r w:rsidRPr="001E4AFF">
              <w:rPr>
                <w:rFonts w:ascii="Arial" w:hAnsi="Arial"/>
                <w:sz w:val="20"/>
              </w:rPr>
              <w:t>The organization shall establish quality objectives at relevant functions, levels and processes needed for the quality management system.</w:t>
            </w:r>
          </w:p>
        </w:tc>
        <w:tc>
          <w:tcPr>
            <w:tcW w:w="5580" w:type="dxa"/>
            <w:tcBorders>
              <w:bottom w:val="single" w:sz="4" w:space="0" w:color="auto"/>
            </w:tcBorders>
          </w:tcPr>
          <w:p w14:paraId="5BBD4FC6" w14:textId="77777777" w:rsidR="003B58F4" w:rsidRPr="001E4AFF" w:rsidRDefault="003B58F4" w:rsidP="00AD010B">
            <w:pPr>
              <w:widowControl w:val="0"/>
              <w:autoSpaceDE w:val="0"/>
              <w:autoSpaceDN w:val="0"/>
              <w:adjustRightInd w:val="0"/>
              <w:rPr>
                <w:rFonts w:ascii="Arial" w:hAnsi="Arial"/>
                <w:b/>
                <w:sz w:val="20"/>
                <w:szCs w:val="20"/>
              </w:rPr>
            </w:pPr>
          </w:p>
        </w:tc>
      </w:tr>
      <w:tr w:rsidR="003B58F4" w14:paraId="5BBD4FD2" w14:textId="77777777" w:rsidTr="00AF3B68">
        <w:trPr>
          <w:cantSplit/>
        </w:trPr>
        <w:tc>
          <w:tcPr>
            <w:tcW w:w="985" w:type="dxa"/>
            <w:tcBorders>
              <w:bottom w:val="single" w:sz="4" w:space="0" w:color="auto"/>
            </w:tcBorders>
          </w:tcPr>
          <w:p w14:paraId="5BBD4FC8" w14:textId="77777777" w:rsidR="003B58F4" w:rsidRPr="001E4AFF" w:rsidRDefault="003B58F4" w:rsidP="00C87E3D">
            <w:pPr>
              <w:widowControl w:val="0"/>
              <w:autoSpaceDE w:val="0"/>
              <w:autoSpaceDN w:val="0"/>
              <w:adjustRightInd w:val="0"/>
              <w:rPr>
                <w:b/>
                <w:sz w:val="20"/>
              </w:rPr>
            </w:pPr>
            <w:r w:rsidRPr="001E4AFF">
              <w:rPr>
                <w:rFonts w:ascii="Arial" w:hAnsi="Arial"/>
                <w:sz w:val="20"/>
              </w:rPr>
              <w:t>6.2.1q2</w:t>
            </w:r>
          </w:p>
        </w:tc>
        <w:tc>
          <w:tcPr>
            <w:tcW w:w="7380" w:type="dxa"/>
            <w:tcBorders>
              <w:bottom w:val="single" w:sz="4" w:space="0" w:color="auto"/>
            </w:tcBorders>
          </w:tcPr>
          <w:p w14:paraId="5BBD4FC9" w14:textId="77777777" w:rsidR="003B58F4" w:rsidRPr="001E4AFF" w:rsidRDefault="003B58F4" w:rsidP="00C87E3D">
            <w:pPr>
              <w:widowControl w:val="0"/>
              <w:autoSpaceDE w:val="0"/>
              <w:autoSpaceDN w:val="0"/>
              <w:adjustRightInd w:val="0"/>
              <w:rPr>
                <w:rFonts w:ascii="Arial" w:hAnsi="Arial"/>
                <w:sz w:val="20"/>
              </w:rPr>
            </w:pPr>
            <w:r w:rsidRPr="001E4AFF">
              <w:rPr>
                <w:rFonts w:ascii="Arial" w:hAnsi="Arial"/>
                <w:sz w:val="20"/>
              </w:rPr>
              <w:t>The quality objectives shall:</w:t>
            </w:r>
          </w:p>
          <w:p w14:paraId="5BBD4FCA" w14:textId="77777777" w:rsidR="003B58F4" w:rsidRPr="00A157A0" w:rsidRDefault="003B58F4" w:rsidP="00AF2DCC">
            <w:pPr>
              <w:pStyle w:val="ListParagraph"/>
              <w:widowControl w:val="0"/>
              <w:numPr>
                <w:ilvl w:val="0"/>
                <w:numId w:val="45"/>
              </w:numPr>
              <w:autoSpaceDE w:val="0"/>
              <w:autoSpaceDN w:val="0"/>
              <w:adjustRightInd w:val="0"/>
              <w:rPr>
                <w:rFonts w:ascii="Arial" w:hAnsi="Arial"/>
                <w:sz w:val="20"/>
              </w:rPr>
            </w:pPr>
            <w:r w:rsidRPr="00A157A0">
              <w:rPr>
                <w:rFonts w:ascii="Arial" w:hAnsi="Arial"/>
                <w:sz w:val="20"/>
              </w:rPr>
              <w:t xml:space="preserve">be consistent with the quality </w:t>
            </w:r>
            <w:proofErr w:type="gramStart"/>
            <w:r w:rsidRPr="00A157A0">
              <w:rPr>
                <w:rFonts w:ascii="Arial" w:hAnsi="Arial"/>
                <w:sz w:val="20"/>
              </w:rPr>
              <w:t>policy;</w:t>
            </w:r>
            <w:proofErr w:type="gramEnd"/>
          </w:p>
          <w:p w14:paraId="5BBD4FCB" w14:textId="77777777" w:rsidR="003B58F4" w:rsidRPr="00A157A0" w:rsidRDefault="003B58F4" w:rsidP="00AF2DCC">
            <w:pPr>
              <w:pStyle w:val="ListParagraph"/>
              <w:widowControl w:val="0"/>
              <w:numPr>
                <w:ilvl w:val="0"/>
                <w:numId w:val="45"/>
              </w:numPr>
              <w:autoSpaceDE w:val="0"/>
              <w:autoSpaceDN w:val="0"/>
              <w:adjustRightInd w:val="0"/>
              <w:rPr>
                <w:rFonts w:ascii="Arial" w:hAnsi="Arial"/>
                <w:sz w:val="20"/>
              </w:rPr>
            </w:pPr>
            <w:r w:rsidRPr="00A157A0">
              <w:rPr>
                <w:rFonts w:ascii="Arial" w:hAnsi="Arial"/>
                <w:sz w:val="20"/>
              </w:rPr>
              <w:t xml:space="preserve">be </w:t>
            </w:r>
            <w:proofErr w:type="gramStart"/>
            <w:r w:rsidRPr="00A157A0">
              <w:rPr>
                <w:rFonts w:ascii="Arial" w:hAnsi="Arial"/>
                <w:sz w:val="20"/>
              </w:rPr>
              <w:t>measurable;</w:t>
            </w:r>
            <w:proofErr w:type="gramEnd"/>
          </w:p>
          <w:p w14:paraId="5BBD4FCC" w14:textId="77777777" w:rsidR="003B58F4" w:rsidRPr="00A157A0" w:rsidRDefault="003B58F4" w:rsidP="00AF2DCC">
            <w:pPr>
              <w:pStyle w:val="ListParagraph"/>
              <w:widowControl w:val="0"/>
              <w:numPr>
                <w:ilvl w:val="0"/>
                <w:numId w:val="45"/>
              </w:numPr>
              <w:autoSpaceDE w:val="0"/>
              <w:autoSpaceDN w:val="0"/>
              <w:adjustRightInd w:val="0"/>
              <w:rPr>
                <w:rFonts w:ascii="Arial" w:hAnsi="Arial"/>
                <w:sz w:val="20"/>
              </w:rPr>
            </w:pPr>
            <w:r w:rsidRPr="00A157A0">
              <w:rPr>
                <w:rFonts w:ascii="Arial" w:hAnsi="Arial"/>
                <w:sz w:val="20"/>
              </w:rPr>
              <w:t xml:space="preserve">take into account applicable </w:t>
            </w:r>
            <w:proofErr w:type="gramStart"/>
            <w:r w:rsidRPr="00A157A0">
              <w:rPr>
                <w:rFonts w:ascii="Arial" w:hAnsi="Arial"/>
                <w:sz w:val="20"/>
              </w:rPr>
              <w:t>requirements;</w:t>
            </w:r>
            <w:proofErr w:type="gramEnd"/>
          </w:p>
          <w:p w14:paraId="5BBD4FCD" w14:textId="77777777" w:rsidR="003B58F4" w:rsidRPr="00A157A0" w:rsidRDefault="003B58F4" w:rsidP="00AF2DCC">
            <w:pPr>
              <w:pStyle w:val="ListParagraph"/>
              <w:widowControl w:val="0"/>
              <w:numPr>
                <w:ilvl w:val="0"/>
                <w:numId w:val="45"/>
              </w:numPr>
              <w:autoSpaceDE w:val="0"/>
              <w:autoSpaceDN w:val="0"/>
              <w:adjustRightInd w:val="0"/>
              <w:rPr>
                <w:rFonts w:ascii="Arial" w:hAnsi="Arial"/>
                <w:sz w:val="20"/>
              </w:rPr>
            </w:pPr>
            <w:r w:rsidRPr="00A157A0">
              <w:rPr>
                <w:rFonts w:ascii="Arial" w:hAnsi="Arial"/>
                <w:sz w:val="20"/>
              </w:rPr>
              <w:t xml:space="preserve">be relevant to conformity of products and services and to enhancement of customer </w:t>
            </w:r>
            <w:proofErr w:type="gramStart"/>
            <w:r w:rsidRPr="00A157A0">
              <w:rPr>
                <w:rFonts w:ascii="Arial" w:hAnsi="Arial"/>
                <w:sz w:val="20"/>
              </w:rPr>
              <w:t>satisfaction;</w:t>
            </w:r>
            <w:proofErr w:type="gramEnd"/>
          </w:p>
          <w:p w14:paraId="5BBD4FCE" w14:textId="77777777" w:rsidR="003B58F4" w:rsidRPr="00A157A0" w:rsidRDefault="003B58F4" w:rsidP="00AF2DCC">
            <w:pPr>
              <w:pStyle w:val="ListParagraph"/>
              <w:widowControl w:val="0"/>
              <w:numPr>
                <w:ilvl w:val="0"/>
                <w:numId w:val="45"/>
              </w:numPr>
              <w:autoSpaceDE w:val="0"/>
              <w:autoSpaceDN w:val="0"/>
              <w:adjustRightInd w:val="0"/>
              <w:rPr>
                <w:rFonts w:ascii="Arial" w:hAnsi="Arial"/>
                <w:sz w:val="20"/>
              </w:rPr>
            </w:pPr>
            <w:r w:rsidRPr="00A157A0">
              <w:rPr>
                <w:rFonts w:ascii="Arial" w:hAnsi="Arial"/>
                <w:sz w:val="20"/>
              </w:rPr>
              <w:t xml:space="preserve">be </w:t>
            </w:r>
            <w:proofErr w:type="gramStart"/>
            <w:r w:rsidRPr="00A157A0">
              <w:rPr>
                <w:rFonts w:ascii="Arial" w:hAnsi="Arial"/>
                <w:sz w:val="20"/>
              </w:rPr>
              <w:t>monitored;</w:t>
            </w:r>
            <w:proofErr w:type="gramEnd"/>
          </w:p>
          <w:p w14:paraId="5BBD4FCF" w14:textId="77777777" w:rsidR="003B58F4" w:rsidRPr="00A157A0" w:rsidRDefault="003B58F4" w:rsidP="00AF2DCC">
            <w:pPr>
              <w:pStyle w:val="ListParagraph"/>
              <w:widowControl w:val="0"/>
              <w:numPr>
                <w:ilvl w:val="0"/>
                <w:numId w:val="45"/>
              </w:numPr>
              <w:autoSpaceDE w:val="0"/>
              <w:autoSpaceDN w:val="0"/>
              <w:adjustRightInd w:val="0"/>
              <w:rPr>
                <w:rFonts w:ascii="Arial" w:hAnsi="Arial"/>
                <w:sz w:val="20"/>
              </w:rPr>
            </w:pPr>
            <w:r w:rsidRPr="00A157A0">
              <w:rPr>
                <w:rFonts w:ascii="Arial" w:hAnsi="Arial"/>
                <w:sz w:val="20"/>
              </w:rPr>
              <w:t xml:space="preserve">be </w:t>
            </w:r>
            <w:proofErr w:type="gramStart"/>
            <w:r w:rsidRPr="00A157A0">
              <w:rPr>
                <w:rFonts w:ascii="Arial" w:hAnsi="Arial"/>
                <w:sz w:val="20"/>
              </w:rPr>
              <w:t>communicated;</w:t>
            </w:r>
            <w:proofErr w:type="gramEnd"/>
          </w:p>
          <w:p w14:paraId="5BBD4FD0" w14:textId="77777777" w:rsidR="003B58F4" w:rsidRPr="00A157A0" w:rsidRDefault="003B58F4" w:rsidP="00AF2DCC">
            <w:pPr>
              <w:pStyle w:val="ListParagraph"/>
              <w:widowControl w:val="0"/>
              <w:numPr>
                <w:ilvl w:val="0"/>
                <w:numId w:val="45"/>
              </w:numPr>
              <w:autoSpaceDE w:val="0"/>
              <w:autoSpaceDN w:val="0"/>
              <w:adjustRightInd w:val="0"/>
              <w:rPr>
                <w:rFonts w:ascii="Arial" w:hAnsi="Arial"/>
                <w:sz w:val="20"/>
              </w:rPr>
            </w:pPr>
            <w:r w:rsidRPr="00A157A0">
              <w:rPr>
                <w:rFonts w:ascii="Arial" w:hAnsi="Arial"/>
                <w:sz w:val="20"/>
              </w:rPr>
              <w:t xml:space="preserve"> be updated as appropriate.</w:t>
            </w:r>
          </w:p>
        </w:tc>
        <w:tc>
          <w:tcPr>
            <w:tcW w:w="5580" w:type="dxa"/>
            <w:tcBorders>
              <w:bottom w:val="single" w:sz="4" w:space="0" w:color="auto"/>
            </w:tcBorders>
          </w:tcPr>
          <w:p w14:paraId="5BBD4FD1" w14:textId="77777777" w:rsidR="003B58F4" w:rsidRPr="001E4AFF" w:rsidRDefault="003B58F4" w:rsidP="00C87E3D">
            <w:pPr>
              <w:widowControl w:val="0"/>
              <w:autoSpaceDE w:val="0"/>
              <w:autoSpaceDN w:val="0"/>
              <w:adjustRightInd w:val="0"/>
              <w:rPr>
                <w:rFonts w:ascii="Arial" w:hAnsi="Arial"/>
                <w:b/>
                <w:sz w:val="20"/>
                <w:szCs w:val="20"/>
              </w:rPr>
            </w:pPr>
          </w:p>
        </w:tc>
      </w:tr>
      <w:tr w:rsidR="003B58F4" w14:paraId="5BBD4FD6" w14:textId="77777777" w:rsidTr="00AF3B68">
        <w:trPr>
          <w:cantSplit/>
        </w:trPr>
        <w:tc>
          <w:tcPr>
            <w:tcW w:w="985" w:type="dxa"/>
            <w:tcBorders>
              <w:bottom w:val="single" w:sz="4" w:space="0" w:color="auto"/>
            </w:tcBorders>
          </w:tcPr>
          <w:p w14:paraId="5BBD4FD3" w14:textId="77777777" w:rsidR="003B58F4" w:rsidRPr="001E4AFF" w:rsidRDefault="003B58F4" w:rsidP="00C87E3D">
            <w:pPr>
              <w:widowControl w:val="0"/>
              <w:autoSpaceDE w:val="0"/>
              <w:autoSpaceDN w:val="0"/>
              <w:adjustRightInd w:val="0"/>
              <w:rPr>
                <w:b/>
                <w:sz w:val="20"/>
              </w:rPr>
            </w:pPr>
            <w:r w:rsidRPr="001E4AFF">
              <w:rPr>
                <w:rFonts w:ascii="Arial" w:hAnsi="Arial"/>
                <w:sz w:val="20"/>
              </w:rPr>
              <w:t>6.2.1q3</w:t>
            </w:r>
          </w:p>
        </w:tc>
        <w:tc>
          <w:tcPr>
            <w:tcW w:w="7380" w:type="dxa"/>
            <w:tcBorders>
              <w:bottom w:val="single" w:sz="4" w:space="0" w:color="auto"/>
            </w:tcBorders>
          </w:tcPr>
          <w:p w14:paraId="5BBD4FD4" w14:textId="77777777" w:rsidR="003B58F4" w:rsidRPr="001E4AFF" w:rsidRDefault="003B58F4" w:rsidP="00C87E3D">
            <w:pPr>
              <w:widowControl w:val="0"/>
              <w:autoSpaceDE w:val="0"/>
              <w:autoSpaceDN w:val="0"/>
              <w:adjustRightInd w:val="0"/>
              <w:rPr>
                <w:rFonts w:ascii="Arial" w:hAnsi="Arial"/>
                <w:sz w:val="20"/>
              </w:rPr>
            </w:pPr>
            <w:r w:rsidRPr="001E4AFF">
              <w:rPr>
                <w:rFonts w:ascii="Arial" w:hAnsi="Arial"/>
                <w:sz w:val="20"/>
              </w:rPr>
              <w:t>The organization shall maintain documented information on the quality objectives.</w:t>
            </w:r>
          </w:p>
        </w:tc>
        <w:tc>
          <w:tcPr>
            <w:tcW w:w="5580" w:type="dxa"/>
            <w:tcBorders>
              <w:bottom w:val="single" w:sz="4" w:space="0" w:color="auto"/>
            </w:tcBorders>
          </w:tcPr>
          <w:p w14:paraId="5BBD4FD5" w14:textId="77777777" w:rsidR="003B58F4" w:rsidRPr="001E4AFF" w:rsidRDefault="003B58F4" w:rsidP="00C87E3D">
            <w:pPr>
              <w:widowControl w:val="0"/>
              <w:autoSpaceDE w:val="0"/>
              <w:autoSpaceDN w:val="0"/>
              <w:adjustRightInd w:val="0"/>
              <w:rPr>
                <w:rFonts w:ascii="Arial" w:hAnsi="Arial"/>
                <w:b/>
                <w:sz w:val="20"/>
                <w:szCs w:val="20"/>
                <w:highlight w:val="yellow"/>
              </w:rPr>
            </w:pPr>
          </w:p>
        </w:tc>
      </w:tr>
      <w:tr w:rsidR="003B58F4" w14:paraId="5BBD4FDA" w14:textId="77777777" w:rsidTr="00AF3B68">
        <w:trPr>
          <w:cantSplit/>
        </w:trPr>
        <w:tc>
          <w:tcPr>
            <w:tcW w:w="985" w:type="dxa"/>
            <w:tcBorders>
              <w:bottom w:val="single" w:sz="4" w:space="0" w:color="auto"/>
            </w:tcBorders>
            <w:shd w:val="clear" w:color="auto" w:fill="BFBFBF" w:themeFill="background1" w:themeFillShade="BF"/>
          </w:tcPr>
          <w:p w14:paraId="5BBD4FD7" w14:textId="77777777" w:rsidR="003B58F4" w:rsidRPr="001E4AFF" w:rsidRDefault="003B58F4" w:rsidP="00C87E3D">
            <w:pPr>
              <w:pStyle w:val="Heading4"/>
              <w:keepNext w:val="0"/>
              <w:jc w:val="left"/>
              <w:rPr>
                <w:b w:val="0"/>
                <w:sz w:val="20"/>
              </w:rPr>
            </w:pPr>
          </w:p>
        </w:tc>
        <w:tc>
          <w:tcPr>
            <w:tcW w:w="7380" w:type="dxa"/>
            <w:tcBorders>
              <w:bottom w:val="single" w:sz="4" w:space="0" w:color="auto"/>
            </w:tcBorders>
          </w:tcPr>
          <w:p w14:paraId="5BBD4FD8" w14:textId="77777777" w:rsidR="003B58F4" w:rsidRPr="001E4AFF" w:rsidRDefault="003B58F4" w:rsidP="00C87E3D">
            <w:pPr>
              <w:widowControl w:val="0"/>
              <w:autoSpaceDE w:val="0"/>
              <w:autoSpaceDN w:val="0"/>
              <w:adjustRightInd w:val="0"/>
              <w:rPr>
                <w:rFonts w:ascii="Arial" w:hAnsi="Arial"/>
                <w:b/>
                <w:sz w:val="20"/>
              </w:rPr>
            </w:pPr>
            <w:r w:rsidRPr="001E4AFF">
              <w:rPr>
                <w:rFonts w:ascii="Arial" w:hAnsi="Arial"/>
                <w:b/>
                <w:sz w:val="20"/>
              </w:rPr>
              <w:t>6.2.2</w:t>
            </w:r>
          </w:p>
        </w:tc>
        <w:tc>
          <w:tcPr>
            <w:tcW w:w="5580" w:type="dxa"/>
            <w:tcBorders>
              <w:bottom w:val="single" w:sz="4" w:space="0" w:color="auto"/>
            </w:tcBorders>
            <w:shd w:val="clear" w:color="auto" w:fill="BFBFBF" w:themeFill="background1" w:themeFillShade="BF"/>
          </w:tcPr>
          <w:p w14:paraId="5BBD4FD9" w14:textId="77777777" w:rsidR="003B58F4" w:rsidRPr="001E4AFF" w:rsidRDefault="003B58F4" w:rsidP="00C87E3D">
            <w:pPr>
              <w:widowControl w:val="0"/>
              <w:autoSpaceDE w:val="0"/>
              <w:autoSpaceDN w:val="0"/>
              <w:adjustRightInd w:val="0"/>
              <w:rPr>
                <w:rFonts w:ascii="Arial" w:hAnsi="Arial"/>
                <w:b/>
                <w:sz w:val="20"/>
              </w:rPr>
            </w:pPr>
          </w:p>
        </w:tc>
      </w:tr>
      <w:tr w:rsidR="003B58F4" w14:paraId="5BBD4FE3" w14:textId="77777777" w:rsidTr="00AF3B68">
        <w:trPr>
          <w:cantSplit/>
        </w:trPr>
        <w:tc>
          <w:tcPr>
            <w:tcW w:w="985" w:type="dxa"/>
          </w:tcPr>
          <w:p w14:paraId="5BBD4FDB" w14:textId="77777777" w:rsidR="003B58F4" w:rsidRPr="001E4AFF" w:rsidRDefault="003B58F4" w:rsidP="00C87E3D">
            <w:pPr>
              <w:pStyle w:val="Heading4"/>
              <w:keepNext w:val="0"/>
              <w:jc w:val="left"/>
              <w:rPr>
                <w:b w:val="0"/>
                <w:sz w:val="20"/>
              </w:rPr>
            </w:pPr>
            <w:r w:rsidRPr="001E4AFF">
              <w:rPr>
                <w:b w:val="0"/>
                <w:sz w:val="20"/>
              </w:rPr>
              <w:t>6.2.2q1</w:t>
            </w:r>
          </w:p>
        </w:tc>
        <w:tc>
          <w:tcPr>
            <w:tcW w:w="7380" w:type="dxa"/>
          </w:tcPr>
          <w:p w14:paraId="5BBD4FDC" w14:textId="77777777" w:rsidR="003B58F4" w:rsidRPr="001E4AFF" w:rsidRDefault="003B58F4" w:rsidP="00C87E3D">
            <w:pPr>
              <w:widowControl w:val="0"/>
              <w:autoSpaceDE w:val="0"/>
              <w:autoSpaceDN w:val="0"/>
              <w:adjustRightInd w:val="0"/>
              <w:rPr>
                <w:rFonts w:ascii="Arial" w:hAnsi="Arial"/>
                <w:sz w:val="20"/>
              </w:rPr>
            </w:pPr>
            <w:r w:rsidRPr="001E4AFF">
              <w:rPr>
                <w:rFonts w:ascii="Arial" w:hAnsi="Arial"/>
                <w:sz w:val="20"/>
              </w:rPr>
              <w:t>When planning how to achieve its quality objectives, the organization shall determine:</w:t>
            </w:r>
          </w:p>
          <w:p w14:paraId="5BBD4FDD" w14:textId="77777777" w:rsidR="003B58F4" w:rsidRPr="00A157A0" w:rsidRDefault="003B58F4" w:rsidP="00AF2DCC">
            <w:pPr>
              <w:pStyle w:val="ListParagraph"/>
              <w:widowControl w:val="0"/>
              <w:numPr>
                <w:ilvl w:val="0"/>
                <w:numId w:val="44"/>
              </w:numPr>
              <w:autoSpaceDE w:val="0"/>
              <w:autoSpaceDN w:val="0"/>
              <w:adjustRightInd w:val="0"/>
              <w:rPr>
                <w:rFonts w:ascii="Arial" w:hAnsi="Arial"/>
                <w:sz w:val="20"/>
              </w:rPr>
            </w:pPr>
            <w:r w:rsidRPr="00A157A0">
              <w:rPr>
                <w:rFonts w:ascii="Arial" w:hAnsi="Arial"/>
                <w:sz w:val="20"/>
              </w:rPr>
              <w:t xml:space="preserve">what will be </w:t>
            </w:r>
            <w:proofErr w:type="gramStart"/>
            <w:r w:rsidRPr="00A157A0">
              <w:rPr>
                <w:rFonts w:ascii="Arial" w:hAnsi="Arial"/>
                <w:sz w:val="20"/>
              </w:rPr>
              <w:t>done;</w:t>
            </w:r>
            <w:proofErr w:type="gramEnd"/>
          </w:p>
          <w:p w14:paraId="5BBD4FDE" w14:textId="77777777" w:rsidR="003B58F4" w:rsidRPr="00A157A0" w:rsidRDefault="003B58F4" w:rsidP="00AF2DCC">
            <w:pPr>
              <w:pStyle w:val="ListParagraph"/>
              <w:widowControl w:val="0"/>
              <w:numPr>
                <w:ilvl w:val="0"/>
                <w:numId w:val="44"/>
              </w:numPr>
              <w:autoSpaceDE w:val="0"/>
              <w:autoSpaceDN w:val="0"/>
              <w:adjustRightInd w:val="0"/>
              <w:rPr>
                <w:rFonts w:ascii="Arial" w:hAnsi="Arial"/>
                <w:sz w:val="20"/>
              </w:rPr>
            </w:pPr>
            <w:r w:rsidRPr="00A157A0">
              <w:rPr>
                <w:rFonts w:ascii="Arial" w:hAnsi="Arial"/>
                <w:sz w:val="20"/>
              </w:rPr>
              <w:t xml:space="preserve">what resources will be </w:t>
            </w:r>
            <w:proofErr w:type="gramStart"/>
            <w:r w:rsidRPr="00A157A0">
              <w:rPr>
                <w:rFonts w:ascii="Arial" w:hAnsi="Arial"/>
                <w:sz w:val="20"/>
              </w:rPr>
              <w:t>required;</w:t>
            </w:r>
            <w:proofErr w:type="gramEnd"/>
          </w:p>
          <w:p w14:paraId="5BBD4FDF" w14:textId="77777777" w:rsidR="003B58F4" w:rsidRPr="00A157A0" w:rsidRDefault="003B58F4" w:rsidP="00AF2DCC">
            <w:pPr>
              <w:pStyle w:val="ListParagraph"/>
              <w:widowControl w:val="0"/>
              <w:numPr>
                <w:ilvl w:val="0"/>
                <w:numId w:val="44"/>
              </w:numPr>
              <w:autoSpaceDE w:val="0"/>
              <w:autoSpaceDN w:val="0"/>
              <w:adjustRightInd w:val="0"/>
              <w:rPr>
                <w:rFonts w:ascii="Arial" w:hAnsi="Arial"/>
                <w:sz w:val="20"/>
              </w:rPr>
            </w:pPr>
            <w:r w:rsidRPr="00A157A0">
              <w:rPr>
                <w:rFonts w:ascii="Arial" w:hAnsi="Arial"/>
                <w:sz w:val="20"/>
              </w:rPr>
              <w:t xml:space="preserve">who will be </w:t>
            </w:r>
            <w:proofErr w:type="gramStart"/>
            <w:r w:rsidRPr="00A157A0">
              <w:rPr>
                <w:rFonts w:ascii="Arial" w:hAnsi="Arial"/>
                <w:sz w:val="20"/>
              </w:rPr>
              <w:t>responsible;</w:t>
            </w:r>
            <w:proofErr w:type="gramEnd"/>
          </w:p>
          <w:p w14:paraId="5BBD4FE0" w14:textId="77777777" w:rsidR="003B58F4" w:rsidRPr="00A157A0" w:rsidRDefault="003B58F4" w:rsidP="00AF2DCC">
            <w:pPr>
              <w:pStyle w:val="ListParagraph"/>
              <w:widowControl w:val="0"/>
              <w:numPr>
                <w:ilvl w:val="0"/>
                <w:numId w:val="44"/>
              </w:numPr>
              <w:autoSpaceDE w:val="0"/>
              <w:autoSpaceDN w:val="0"/>
              <w:adjustRightInd w:val="0"/>
              <w:rPr>
                <w:rFonts w:ascii="Arial" w:hAnsi="Arial"/>
                <w:sz w:val="20"/>
              </w:rPr>
            </w:pPr>
            <w:r w:rsidRPr="00A157A0">
              <w:rPr>
                <w:rFonts w:ascii="Arial" w:hAnsi="Arial"/>
                <w:sz w:val="20"/>
              </w:rPr>
              <w:t xml:space="preserve">when it will be </w:t>
            </w:r>
            <w:proofErr w:type="gramStart"/>
            <w:r w:rsidRPr="00A157A0">
              <w:rPr>
                <w:rFonts w:ascii="Arial" w:hAnsi="Arial"/>
                <w:sz w:val="20"/>
              </w:rPr>
              <w:t>completed;</w:t>
            </w:r>
            <w:proofErr w:type="gramEnd"/>
          </w:p>
          <w:p w14:paraId="5BBD4FE1" w14:textId="77777777" w:rsidR="003B58F4" w:rsidRPr="00A157A0" w:rsidRDefault="003B58F4" w:rsidP="00AF2DCC">
            <w:pPr>
              <w:pStyle w:val="ListParagraph"/>
              <w:widowControl w:val="0"/>
              <w:numPr>
                <w:ilvl w:val="0"/>
                <w:numId w:val="44"/>
              </w:numPr>
              <w:autoSpaceDE w:val="0"/>
              <w:autoSpaceDN w:val="0"/>
              <w:adjustRightInd w:val="0"/>
              <w:rPr>
                <w:rFonts w:ascii="Arial" w:hAnsi="Arial"/>
                <w:sz w:val="20"/>
              </w:rPr>
            </w:pPr>
            <w:r w:rsidRPr="00A157A0">
              <w:rPr>
                <w:rFonts w:ascii="Arial" w:hAnsi="Arial"/>
                <w:sz w:val="20"/>
              </w:rPr>
              <w:t xml:space="preserve"> how the results will be evaluated.</w:t>
            </w:r>
          </w:p>
        </w:tc>
        <w:tc>
          <w:tcPr>
            <w:tcW w:w="5580" w:type="dxa"/>
          </w:tcPr>
          <w:p w14:paraId="5BBD4FE2" w14:textId="77777777" w:rsidR="003B58F4" w:rsidRPr="001E4AFF" w:rsidRDefault="003B58F4" w:rsidP="00C87E3D">
            <w:pPr>
              <w:widowControl w:val="0"/>
              <w:autoSpaceDE w:val="0"/>
              <w:autoSpaceDN w:val="0"/>
              <w:adjustRightInd w:val="0"/>
              <w:rPr>
                <w:rFonts w:ascii="Arial" w:hAnsi="Arial"/>
                <w:b/>
                <w:sz w:val="20"/>
              </w:rPr>
            </w:pPr>
          </w:p>
        </w:tc>
      </w:tr>
      <w:tr w:rsidR="003B58F4" w14:paraId="5BBD4FE7" w14:textId="77777777" w:rsidTr="00AF3B68">
        <w:trPr>
          <w:cantSplit/>
        </w:trPr>
        <w:tc>
          <w:tcPr>
            <w:tcW w:w="985" w:type="dxa"/>
            <w:shd w:val="pct25" w:color="auto" w:fill="auto"/>
          </w:tcPr>
          <w:p w14:paraId="5BBD4FE4" w14:textId="77777777" w:rsidR="003B58F4" w:rsidRDefault="003B58F4" w:rsidP="00C87E3D">
            <w:pPr>
              <w:widowControl w:val="0"/>
              <w:autoSpaceDE w:val="0"/>
              <w:autoSpaceDN w:val="0"/>
              <w:adjustRightInd w:val="0"/>
              <w:rPr>
                <w:rFonts w:ascii="Arial" w:hAnsi="Arial"/>
                <w:sz w:val="16"/>
              </w:rPr>
            </w:pPr>
          </w:p>
        </w:tc>
        <w:tc>
          <w:tcPr>
            <w:tcW w:w="7380" w:type="dxa"/>
          </w:tcPr>
          <w:p w14:paraId="5BBD4FE5" w14:textId="77777777" w:rsidR="003B58F4" w:rsidRDefault="003B58F4" w:rsidP="00C87E3D">
            <w:pPr>
              <w:widowControl w:val="0"/>
              <w:autoSpaceDE w:val="0"/>
              <w:autoSpaceDN w:val="0"/>
              <w:adjustRightInd w:val="0"/>
              <w:rPr>
                <w:rFonts w:ascii="Arial" w:hAnsi="Arial"/>
                <w:b/>
                <w:sz w:val="22"/>
              </w:rPr>
            </w:pPr>
            <w:r w:rsidRPr="001E4AFF">
              <w:rPr>
                <w:rFonts w:ascii="Arial" w:hAnsi="Arial"/>
                <w:b/>
              </w:rPr>
              <w:t xml:space="preserve">6.3 Planning of </w:t>
            </w:r>
            <w:proofErr w:type="gramStart"/>
            <w:r w:rsidRPr="001E4AFF">
              <w:rPr>
                <w:rFonts w:ascii="Arial" w:hAnsi="Arial"/>
                <w:b/>
              </w:rPr>
              <w:t xml:space="preserve">changes  </w:t>
            </w:r>
            <w:r w:rsidRPr="001E4AFF">
              <w:rPr>
                <w:rFonts w:ascii="Arial" w:hAnsi="Arial" w:cs="Arial"/>
                <w:bCs/>
                <w:i/>
                <w:sz w:val="20"/>
                <w:highlight w:val="yellow"/>
              </w:rPr>
              <w:t>(</w:t>
            </w:r>
            <w:proofErr w:type="gramEnd"/>
            <w:r w:rsidRPr="001E4AFF">
              <w:rPr>
                <w:rFonts w:ascii="Arial" w:hAnsi="Arial" w:cs="Arial"/>
                <w:bCs/>
                <w:i/>
                <w:sz w:val="20"/>
                <w:highlight w:val="yellow"/>
              </w:rPr>
              <w:t>5.4.2)</w:t>
            </w:r>
          </w:p>
        </w:tc>
        <w:tc>
          <w:tcPr>
            <w:tcW w:w="5580" w:type="dxa"/>
            <w:shd w:val="pct25" w:color="auto" w:fill="auto"/>
          </w:tcPr>
          <w:p w14:paraId="5BBD4FE6" w14:textId="77777777" w:rsidR="003B58F4" w:rsidRDefault="003B58F4" w:rsidP="00C87E3D">
            <w:pPr>
              <w:widowControl w:val="0"/>
              <w:autoSpaceDE w:val="0"/>
              <w:autoSpaceDN w:val="0"/>
              <w:adjustRightInd w:val="0"/>
              <w:rPr>
                <w:rFonts w:ascii="Arial" w:hAnsi="Arial"/>
                <w:b/>
                <w:sz w:val="20"/>
              </w:rPr>
            </w:pPr>
          </w:p>
        </w:tc>
      </w:tr>
      <w:tr w:rsidR="003B58F4" w14:paraId="5BBD4FEB" w14:textId="77777777" w:rsidTr="00AF3B68">
        <w:trPr>
          <w:cantSplit/>
          <w:trHeight w:val="539"/>
        </w:trPr>
        <w:tc>
          <w:tcPr>
            <w:tcW w:w="985" w:type="dxa"/>
            <w:tcBorders>
              <w:bottom w:val="single" w:sz="4" w:space="0" w:color="auto"/>
            </w:tcBorders>
          </w:tcPr>
          <w:p w14:paraId="5BBD4FE8" w14:textId="77777777" w:rsidR="003B58F4" w:rsidRPr="001E4AFF" w:rsidRDefault="003B58F4" w:rsidP="00C87E3D">
            <w:pPr>
              <w:widowControl w:val="0"/>
              <w:autoSpaceDE w:val="0"/>
              <w:autoSpaceDN w:val="0"/>
              <w:adjustRightInd w:val="0"/>
              <w:rPr>
                <w:rFonts w:ascii="Arial" w:hAnsi="Arial"/>
                <w:sz w:val="20"/>
              </w:rPr>
            </w:pPr>
            <w:r w:rsidRPr="001E4AFF">
              <w:rPr>
                <w:rFonts w:ascii="Arial" w:hAnsi="Arial"/>
                <w:sz w:val="20"/>
              </w:rPr>
              <w:t>6.3q1</w:t>
            </w:r>
          </w:p>
        </w:tc>
        <w:tc>
          <w:tcPr>
            <w:tcW w:w="7380" w:type="dxa"/>
            <w:tcBorders>
              <w:bottom w:val="single" w:sz="4" w:space="0" w:color="auto"/>
            </w:tcBorders>
          </w:tcPr>
          <w:p w14:paraId="5BBD4FE9" w14:textId="77777777" w:rsidR="003B58F4" w:rsidRPr="001E4AFF" w:rsidRDefault="003B58F4" w:rsidP="00CC580B">
            <w:pPr>
              <w:widowControl w:val="0"/>
              <w:autoSpaceDE w:val="0"/>
              <w:autoSpaceDN w:val="0"/>
              <w:adjustRightInd w:val="0"/>
              <w:rPr>
                <w:rFonts w:ascii="Arial" w:hAnsi="Arial"/>
                <w:sz w:val="20"/>
              </w:rPr>
            </w:pPr>
            <w:r w:rsidRPr="001E4AFF">
              <w:rPr>
                <w:rFonts w:ascii="Arial" w:hAnsi="Arial"/>
                <w:sz w:val="20"/>
              </w:rPr>
              <w:t>When the organization determines the need for changes to the quality management system, the changes shall be carried out in a planned manner (see 4.4).</w:t>
            </w:r>
          </w:p>
        </w:tc>
        <w:tc>
          <w:tcPr>
            <w:tcW w:w="5580" w:type="dxa"/>
            <w:tcBorders>
              <w:bottom w:val="single" w:sz="4" w:space="0" w:color="auto"/>
            </w:tcBorders>
          </w:tcPr>
          <w:p w14:paraId="5BBD4FEA" w14:textId="77777777" w:rsidR="003B58F4" w:rsidRPr="002528C9" w:rsidRDefault="003B58F4" w:rsidP="00C87E3D">
            <w:pPr>
              <w:widowControl w:val="0"/>
              <w:autoSpaceDE w:val="0"/>
              <w:autoSpaceDN w:val="0"/>
              <w:adjustRightInd w:val="0"/>
              <w:rPr>
                <w:rFonts w:ascii="Arial" w:hAnsi="Arial"/>
                <w:sz w:val="20"/>
                <w:szCs w:val="20"/>
              </w:rPr>
            </w:pPr>
          </w:p>
        </w:tc>
      </w:tr>
      <w:tr w:rsidR="003B58F4" w14:paraId="5BBD4FF3" w14:textId="77777777" w:rsidTr="00AF3B68">
        <w:trPr>
          <w:cantSplit/>
          <w:trHeight w:val="1079"/>
        </w:trPr>
        <w:tc>
          <w:tcPr>
            <w:tcW w:w="985" w:type="dxa"/>
            <w:tcBorders>
              <w:bottom w:val="single" w:sz="4" w:space="0" w:color="auto"/>
            </w:tcBorders>
          </w:tcPr>
          <w:p w14:paraId="5BBD4FEC" w14:textId="77777777" w:rsidR="003B58F4" w:rsidRPr="001E4AFF" w:rsidRDefault="003B58F4" w:rsidP="00CC580B">
            <w:pPr>
              <w:widowControl w:val="0"/>
              <w:autoSpaceDE w:val="0"/>
              <w:autoSpaceDN w:val="0"/>
              <w:adjustRightInd w:val="0"/>
              <w:rPr>
                <w:rFonts w:ascii="Arial" w:hAnsi="Arial"/>
                <w:sz w:val="20"/>
              </w:rPr>
            </w:pPr>
            <w:r w:rsidRPr="001E4AFF">
              <w:rPr>
                <w:rFonts w:ascii="Arial" w:hAnsi="Arial"/>
                <w:sz w:val="20"/>
              </w:rPr>
              <w:t>6.3q2</w:t>
            </w:r>
          </w:p>
        </w:tc>
        <w:tc>
          <w:tcPr>
            <w:tcW w:w="7380" w:type="dxa"/>
            <w:tcBorders>
              <w:bottom w:val="single" w:sz="4" w:space="0" w:color="auto"/>
            </w:tcBorders>
          </w:tcPr>
          <w:p w14:paraId="5BBD4FED" w14:textId="77777777" w:rsidR="003B58F4" w:rsidRPr="001E4AFF" w:rsidRDefault="003B58F4" w:rsidP="00CC580B">
            <w:pPr>
              <w:widowControl w:val="0"/>
              <w:autoSpaceDE w:val="0"/>
              <w:autoSpaceDN w:val="0"/>
              <w:adjustRightInd w:val="0"/>
              <w:rPr>
                <w:rFonts w:ascii="Arial" w:hAnsi="Arial"/>
                <w:sz w:val="20"/>
              </w:rPr>
            </w:pPr>
            <w:r w:rsidRPr="001E4AFF">
              <w:rPr>
                <w:rFonts w:ascii="Arial" w:hAnsi="Arial"/>
                <w:sz w:val="20"/>
              </w:rPr>
              <w:t>The organization shall consider:</w:t>
            </w:r>
          </w:p>
          <w:p w14:paraId="5BBD4FEE" w14:textId="77777777" w:rsidR="003B58F4" w:rsidRPr="00A157A0" w:rsidRDefault="003B58F4" w:rsidP="00AF2DCC">
            <w:pPr>
              <w:pStyle w:val="ListParagraph"/>
              <w:widowControl w:val="0"/>
              <w:numPr>
                <w:ilvl w:val="0"/>
                <w:numId w:val="43"/>
              </w:numPr>
              <w:autoSpaceDE w:val="0"/>
              <w:autoSpaceDN w:val="0"/>
              <w:adjustRightInd w:val="0"/>
              <w:rPr>
                <w:rFonts w:ascii="Arial" w:hAnsi="Arial"/>
                <w:sz w:val="20"/>
              </w:rPr>
            </w:pPr>
            <w:r w:rsidRPr="00A157A0">
              <w:rPr>
                <w:rFonts w:ascii="Arial" w:hAnsi="Arial"/>
                <w:sz w:val="20"/>
              </w:rPr>
              <w:t xml:space="preserve">the purpose of the changes and their potential </w:t>
            </w:r>
            <w:proofErr w:type="gramStart"/>
            <w:r w:rsidRPr="00A157A0">
              <w:rPr>
                <w:rFonts w:ascii="Arial" w:hAnsi="Arial"/>
                <w:sz w:val="20"/>
              </w:rPr>
              <w:t>consequences;</w:t>
            </w:r>
            <w:proofErr w:type="gramEnd"/>
          </w:p>
          <w:p w14:paraId="5BBD4FEF" w14:textId="77777777" w:rsidR="003B58F4" w:rsidRPr="00A157A0" w:rsidRDefault="003B58F4" w:rsidP="00AF2DCC">
            <w:pPr>
              <w:pStyle w:val="ListParagraph"/>
              <w:widowControl w:val="0"/>
              <w:numPr>
                <w:ilvl w:val="0"/>
                <w:numId w:val="43"/>
              </w:numPr>
              <w:autoSpaceDE w:val="0"/>
              <w:autoSpaceDN w:val="0"/>
              <w:adjustRightInd w:val="0"/>
              <w:rPr>
                <w:rFonts w:ascii="Arial" w:hAnsi="Arial"/>
                <w:sz w:val="20"/>
              </w:rPr>
            </w:pPr>
            <w:r w:rsidRPr="00A157A0">
              <w:rPr>
                <w:rFonts w:ascii="Arial" w:hAnsi="Arial"/>
                <w:sz w:val="20"/>
              </w:rPr>
              <w:t xml:space="preserve">the integrity of the quality management </w:t>
            </w:r>
            <w:proofErr w:type="gramStart"/>
            <w:r w:rsidRPr="00A157A0">
              <w:rPr>
                <w:rFonts w:ascii="Arial" w:hAnsi="Arial"/>
                <w:sz w:val="20"/>
              </w:rPr>
              <w:t>system;</w:t>
            </w:r>
            <w:proofErr w:type="gramEnd"/>
          </w:p>
          <w:p w14:paraId="5BBD4FF0" w14:textId="77777777" w:rsidR="003B58F4" w:rsidRPr="00A157A0" w:rsidRDefault="003B58F4" w:rsidP="00AF2DCC">
            <w:pPr>
              <w:pStyle w:val="ListParagraph"/>
              <w:widowControl w:val="0"/>
              <w:numPr>
                <w:ilvl w:val="0"/>
                <w:numId w:val="43"/>
              </w:numPr>
              <w:autoSpaceDE w:val="0"/>
              <w:autoSpaceDN w:val="0"/>
              <w:adjustRightInd w:val="0"/>
              <w:rPr>
                <w:rFonts w:ascii="Arial" w:hAnsi="Arial"/>
                <w:sz w:val="20"/>
              </w:rPr>
            </w:pPr>
            <w:r w:rsidRPr="00A157A0">
              <w:rPr>
                <w:rFonts w:ascii="Arial" w:hAnsi="Arial"/>
                <w:sz w:val="20"/>
              </w:rPr>
              <w:t xml:space="preserve">the availability of </w:t>
            </w:r>
            <w:proofErr w:type="gramStart"/>
            <w:r w:rsidRPr="00A157A0">
              <w:rPr>
                <w:rFonts w:ascii="Arial" w:hAnsi="Arial"/>
                <w:sz w:val="20"/>
              </w:rPr>
              <w:t>resources;</w:t>
            </w:r>
            <w:proofErr w:type="gramEnd"/>
          </w:p>
          <w:p w14:paraId="5BBD4FF1" w14:textId="77777777" w:rsidR="003B58F4" w:rsidRPr="00A157A0" w:rsidRDefault="003B58F4" w:rsidP="00AF2DCC">
            <w:pPr>
              <w:pStyle w:val="ListParagraph"/>
              <w:widowControl w:val="0"/>
              <w:numPr>
                <w:ilvl w:val="0"/>
                <w:numId w:val="43"/>
              </w:numPr>
              <w:autoSpaceDE w:val="0"/>
              <w:autoSpaceDN w:val="0"/>
              <w:adjustRightInd w:val="0"/>
              <w:rPr>
                <w:rFonts w:ascii="Arial" w:hAnsi="Arial"/>
                <w:sz w:val="20"/>
              </w:rPr>
            </w:pPr>
            <w:r w:rsidRPr="00A157A0">
              <w:rPr>
                <w:rFonts w:ascii="Arial" w:hAnsi="Arial"/>
                <w:sz w:val="20"/>
              </w:rPr>
              <w:t xml:space="preserve"> the allocation or reallocation of responsibilities and authorities.</w:t>
            </w:r>
          </w:p>
        </w:tc>
        <w:tc>
          <w:tcPr>
            <w:tcW w:w="5580" w:type="dxa"/>
            <w:tcBorders>
              <w:bottom w:val="single" w:sz="4" w:space="0" w:color="auto"/>
            </w:tcBorders>
          </w:tcPr>
          <w:p w14:paraId="5BBD4FF2" w14:textId="77777777" w:rsidR="003B58F4" w:rsidRPr="002528C9" w:rsidRDefault="003B58F4" w:rsidP="00CC580B">
            <w:pPr>
              <w:widowControl w:val="0"/>
              <w:autoSpaceDE w:val="0"/>
              <w:autoSpaceDN w:val="0"/>
              <w:adjustRightInd w:val="0"/>
              <w:rPr>
                <w:rFonts w:ascii="Arial" w:hAnsi="Arial"/>
                <w:sz w:val="20"/>
                <w:szCs w:val="20"/>
              </w:rPr>
            </w:pPr>
          </w:p>
        </w:tc>
      </w:tr>
      <w:tr w:rsidR="003B58F4" w14:paraId="5BBD4FF7" w14:textId="77777777" w:rsidTr="00AF3B68">
        <w:trPr>
          <w:cantSplit/>
        </w:trPr>
        <w:tc>
          <w:tcPr>
            <w:tcW w:w="985" w:type="dxa"/>
            <w:shd w:val="pct25" w:color="auto" w:fill="auto"/>
          </w:tcPr>
          <w:p w14:paraId="5BBD4FF4" w14:textId="77777777" w:rsidR="003B58F4" w:rsidRDefault="003B58F4" w:rsidP="00CC580B">
            <w:pPr>
              <w:widowControl w:val="0"/>
              <w:autoSpaceDE w:val="0"/>
              <w:autoSpaceDN w:val="0"/>
              <w:adjustRightInd w:val="0"/>
              <w:rPr>
                <w:rFonts w:ascii="Arial" w:hAnsi="Arial"/>
                <w:sz w:val="16"/>
              </w:rPr>
            </w:pPr>
          </w:p>
        </w:tc>
        <w:tc>
          <w:tcPr>
            <w:tcW w:w="7380" w:type="dxa"/>
          </w:tcPr>
          <w:p w14:paraId="5BBD4FF5" w14:textId="77777777" w:rsidR="003B58F4" w:rsidRDefault="003B58F4" w:rsidP="00CC580B">
            <w:pPr>
              <w:widowControl w:val="0"/>
              <w:autoSpaceDE w:val="0"/>
              <w:autoSpaceDN w:val="0"/>
              <w:adjustRightInd w:val="0"/>
              <w:rPr>
                <w:rFonts w:ascii="Arial" w:hAnsi="Arial"/>
                <w:b/>
              </w:rPr>
            </w:pPr>
            <w:r w:rsidRPr="001E4AFF">
              <w:rPr>
                <w:rFonts w:ascii="Arial" w:hAnsi="Arial"/>
                <w:b/>
                <w:sz w:val="28"/>
              </w:rPr>
              <w:t xml:space="preserve">7 </w:t>
            </w:r>
            <w:proofErr w:type="gramStart"/>
            <w:r w:rsidRPr="001E4AFF">
              <w:rPr>
                <w:rFonts w:ascii="Arial" w:hAnsi="Arial"/>
                <w:b/>
                <w:sz w:val="28"/>
              </w:rPr>
              <w:t xml:space="preserve">Support  </w:t>
            </w:r>
            <w:r w:rsidRPr="001E4AFF">
              <w:rPr>
                <w:rFonts w:ascii="Arial" w:hAnsi="Arial" w:cs="Arial"/>
                <w:bCs/>
                <w:i/>
                <w:sz w:val="20"/>
                <w:highlight w:val="yellow"/>
              </w:rPr>
              <w:t>(</w:t>
            </w:r>
            <w:proofErr w:type="gramEnd"/>
            <w:r w:rsidRPr="001E4AFF">
              <w:rPr>
                <w:rFonts w:ascii="Arial" w:hAnsi="Arial" w:cs="Arial"/>
                <w:bCs/>
                <w:i/>
                <w:sz w:val="20"/>
                <w:highlight w:val="yellow"/>
              </w:rPr>
              <w:t>6)</w:t>
            </w:r>
          </w:p>
        </w:tc>
        <w:tc>
          <w:tcPr>
            <w:tcW w:w="5580" w:type="dxa"/>
            <w:shd w:val="pct25" w:color="auto" w:fill="auto"/>
          </w:tcPr>
          <w:p w14:paraId="5BBD4FF6" w14:textId="77777777" w:rsidR="003B58F4" w:rsidRDefault="003B58F4" w:rsidP="00CC580B">
            <w:pPr>
              <w:widowControl w:val="0"/>
              <w:autoSpaceDE w:val="0"/>
              <w:autoSpaceDN w:val="0"/>
              <w:adjustRightInd w:val="0"/>
              <w:rPr>
                <w:rFonts w:ascii="Arial" w:hAnsi="Arial"/>
                <w:b/>
                <w:sz w:val="20"/>
              </w:rPr>
            </w:pPr>
          </w:p>
        </w:tc>
      </w:tr>
      <w:tr w:rsidR="003B58F4" w14:paraId="5BBD4FFB" w14:textId="77777777" w:rsidTr="00AF3B68">
        <w:trPr>
          <w:cantSplit/>
        </w:trPr>
        <w:tc>
          <w:tcPr>
            <w:tcW w:w="985" w:type="dxa"/>
            <w:shd w:val="pct25" w:color="auto" w:fill="auto"/>
          </w:tcPr>
          <w:p w14:paraId="5BBD4FF8" w14:textId="77777777" w:rsidR="003B58F4" w:rsidRDefault="003B58F4" w:rsidP="00CC580B">
            <w:pPr>
              <w:widowControl w:val="0"/>
              <w:autoSpaceDE w:val="0"/>
              <w:autoSpaceDN w:val="0"/>
              <w:adjustRightInd w:val="0"/>
              <w:rPr>
                <w:rFonts w:ascii="Arial" w:hAnsi="Arial"/>
                <w:sz w:val="16"/>
              </w:rPr>
            </w:pPr>
          </w:p>
        </w:tc>
        <w:tc>
          <w:tcPr>
            <w:tcW w:w="7380" w:type="dxa"/>
          </w:tcPr>
          <w:p w14:paraId="5BBD4FF9" w14:textId="77777777" w:rsidR="003B58F4" w:rsidRDefault="003B58F4" w:rsidP="00CC580B">
            <w:pPr>
              <w:widowControl w:val="0"/>
              <w:autoSpaceDE w:val="0"/>
              <w:autoSpaceDN w:val="0"/>
              <w:adjustRightInd w:val="0"/>
              <w:rPr>
                <w:rFonts w:ascii="Arial" w:hAnsi="Arial"/>
                <w:b/>
                <w:sz w:val="22"/>
              </w:rPr>
            </w:pPr>
            <w:r w:rsidRPr="001E4AFF">
              <w:rPr>
                <w:rFonts w:ascii="Arial" w:hAnsi="Arial"/>
                <w:b/>
              </w:rPr>
              <w:t xml:space="preserve">7.1 </w:t>
            </w:r>
            <w:proofErr w:type="gramStart"/>
            <w:r w:rsidRPr="001E4AFF">
              <w:rPr>
                <w:rFonts w:ascii="Arial" w:hAnsi="Arial"/>
                <w:b/>
              </w:rPr>
              <w:t xml:space="preserve">Resources  </w:t>
            </w:r>
            <w:r w:rsidRPr="001E4AFF">
              <w:rPr>
                <w:rFonts w:ascii="Arial" w:hAnsi="Arial" w:cs="Arial"/>
                <w:bCs/>
                <w:i/>
                <w:sz w:val="20"/>
                <w:highlight w:val="yellow"/>
              </w:rPr>
              <w:t>(</w:t>
            </w:r>
            <w:proofErr w:type="gramEnd"/>
            <w:r w:rsidRPr="001E4AFF">
              <w:rPr>
                <w:rFonts w:ascii="Arial" w:hAnsi="Arial" w:cs="Arial"/>
                <w:bCs/>
                <w:i/>
                <w:sz w:val="20"/>
                <w:highlight w:val="yellow"/>
              </w:rPr>
              <w:t>6)</w:t>
            </w:r>
          </w:p>
        </w:tc>
        <w:tc>
          <w:tcPr>
            <w:tcW w:w="5580" w:type="dxa"/>
            <w:shd w:val="pct25" w:color="auto" w:fill="auto"/>
          </w:tcPr>
          <w:p w14:paraId="5BBD4FFA" w14:textId="77777777" w:rsidR="003B58F4" w:rsidRDefault="003B58F4" w:rsidP="00CC580B">
            <w:pPr>
              <w:widowControl w:val="0"/>
              <w:autoSpaceDE w:val="0"/>
              <w:autoSpaceDN w:val="0"/>
              <w:adjustRightInd w:val="0"/>
              <w:rPr>
                <w:rFonts w:ascii="Arial" w:hAnsi="Arial"/>
                <w:b/>
                <w:sz w:val="20"/>
              </w:rPr>
            </w:pPr>
          </w:p>
        </w:tc>
      </w:tr>
      <w:tr w:rsidR="003B58F4" w14:paraId="5BBD4FFF" w14:textId="77777777" w:rsidTr="00AF3B68">
        <w:trPr>
          <w:cantSplit/>
        </w:trPr>
        <w:tc>
          <w:tcPr>
            <w:tcW w:w="985" w:type="dxa"/>
          </w:tcPr>
          <w:p w14:paraId="5BBD4FFC" w14:textId="77777777" w:rsidR="003B58F4" w:rsidRPr="001E4AFF" w:rsidRDefault="003B58F4" w:rsidP="00CC580B">
            <w:pPr>
              <w:widowControl w:val="0"/>
              <w:autoSpaceDE w:val="0"/>
              <w:autoSpaceDN w:val="0"/>
              <w:adjustRightInd w:val="0"/>
              <w:rPr>
                <w:rFonts w:ascii="Arial" w:hAnsi="Arial"/>
                <w:sz w:val="20"/>
              </w:rPr>
            </w:pPr>
          </w:p>
        </w:tc>
        <w:tc>
          <w:tcPr>
            <w:tcW w:w="7380" w:type="dxa"/>
          </w:tcPr>
          <w:p w14:paraId="5BBD4FFD" w14:textId="77777777" w:rsidR="003B58F4" w:rsidRPr="001E4AFF" w:rsidRDefault="003B58F4" w:rsidP="00CC580B">
            <w:pPr>
              <w:widowControl w:val="0"/>
              <w:autoSpaceDE w:val="0"/>
              <w:autoSpaceDN w:val="0"/>
              <w:adjustRightInd w:val="0"/>
              <w:rPr>
                <w:rFonts w:ascii="Arial" w:hAnsi="Arial"/>
                <w:b/>
                <w:sz w:val="20"/>
              </w:rPr>
            </w:pPr>
            <w:r w:rsidRPr="001E4AFF">
              <w:rPr>
                <w:rFonts w:ascii="Arial" w:hAnsi="Arial"/>
                <w:b/>
                <w:sz w:val="20"/>
              </w:rPr>
              <w:t xml:space="preserve">7.1.1 </w:t>
            </w:r>
            <w:proofErr w:type="gramStart"/>
            <w:r w:rsidRPr="001E4AFF">
              <w:rPr>
                <w:rFonts w:ascii="Arial" w:hAnsi="Arial"/>
                <w:b/>
                <w:sz w:val="20"/>
              </w:rPr>
              <w:t xml:space="preserve">General  </w:t>
            </w:r>
            <w:r w:rsidRPr="001E4AFF">
              <w:rPr>
                <w:rFonts w:ascii="Arial" w:hAnsi="Arial" w:cs="Arial"/>
                <w:bCs/>
                <w:i/>
                <w:sz w:val="20"/>
                <w:highlight w:val="yellow"/>
              </w:rPr>
              <w:t>(</w:t>
            </w:r>
            <w:proofErr w:type="gramEnd"/>
            <w:r w:rsidRPr="001E4AFF">
              <w:rPr>
                <w:rFonts w:ascii="Arial" w:hAnsi="Arial" w:cs="Arial"/>
                <w:bCs/>
                <w:i/>
                <w:sz w:val="20"/>
                <w:highlight w:val="yellow"/>
              </w:rPr>
              <w:t>6.1)</w:t>
            </w:r>
          </w:p>
        </w:tc>
        <w:tc>
          <w:tcPr>
            <w:tcW w:w="5580" w:type="dxa"/>
          </w:tcPr>
          <w:p w14:paraId="5BBD4FFE" w14:textId="77777777" w:rsidR="003B58F4" w:rsidRPr="001E4AFF" w:rsidRDefault="003B58F4" w:rsidP="00CC580B">
            <w:pPr>
              <w:widowControl w:val="0"/>
              <w:autoSpaceDE w:val="0"/>
              <w:autoSpaceDN w:val="0"/>
              <w:adjustRightInd w:val="0"/>
              <w:rPr>
                <w:rFonts w:ascii="Arial" w:hAnsi="Arial"/>
                <w:sz w:val="20"/>
              </w:rPr>
            </w:pPr>
          </w:p>
        </w:tc>
      </w:tr>
      <w:tr w:rsidR="003B58F4" w14:paraId="5BBD5003" w14:textId="77777777" w:rsidTr="00AF3B68">
        <w:trPr>
          <w:cantSplit/>
        </w:trPr>
        <w:tc>
          <w:tcPr>
            <w:tcW w:w="985" w:type="dxa"/>
          </w:tcPr>
          <w:p w14:paraId="5BBD5000" w14:textId="77777777" w:rsidR="003B58F4" w:rsidRPr="001E4AFF" w:rsidRDefault="003B58F4" w:rsidP="00CC580B">
            <w:pPr>
              <w:widowControl w:val="0"/>
              <w:autoSpaceDE w:val="0"/>
              <w:autoSpaceDN w:val="0"/>
              <w:adjustRightInd w:val="0"/>
              <w:rPr>
                <w:rFonts w:ascii="Arial" w:hAnsi="Arial"/>
                <w:sz w:val="20"/>
              </w:rPr>
            </w:pPr>
            <w:r w:rsidRPr="001E4AFF">
              <w:rPr>
                <w:rFonts w:ascii="Arial" w:hAnsi="Arial"/>
                <w:sz w:val="20"/>
              </w:rPr>
              <w:t>7.1.1q1</w:t>
            </w:r>
          </w:p>
        </w:tc>
        <w:tc>
          <w:tcPr>
            <w:tcW w:w="7380" w:type="dxa"/>
          </w:tcPr>
          <w:p w14:paraId="5BBD5001" w14:textId="77777777" w:rsidR="003B58F4" w:rsidRPr="001E4AFF" w:rsidRDefault="003B58F4" w:rsidP="00CC580B">
            <w:pPr>
              <w:widowControl w:val="0"/>
              <w:autoSpaceDE w:val="0"/>
              <w:autoSpaceDN w:val="0"/>
              <w:adjustRightInd w:val="0"/>
              <w:spacing w:line="228" w:lineRule="auto"/>
              <w:rPr>
                <w:rFonts w:ascii="Arial" w:hAnsi="Arial"/>
                <w:sz w:val="20"/>
              </w:rPr>
            </w:pPr>
            <w:r w:rsidRPr="001E4AFF">
              <w:rPr>
                <w:rFonts w:ascii="Arial" w:hAnsi="Arial"/>
                <w:sz w:val="20"/>
              </w:rPr>
              <w:t xml:space="preserve">The organization shall determine and provide the resources needed for the establishment, implementation, </w:t>
            </w:r>
            <w:proofErr w:type="gramStart"/>
            <w:r w:rsidRPr="001E4AFF">
              <w:rPr>
                <w:rFonts w:ascii="Arial" w:hAnsi="Arial"/>
                <w:sz w:val="20"/>
              </w:rPr>
              <w:t>maintenance</w:t>
            </w:r>
            <w:proofErr w:type="gramEnd"/>
            <w:r w:rsidRPr="001E4AFF">
              <w:rPr>
                <w:rFonts w:ascii="Arial" w:hAnsi="Arial"/>
                <w:sz w:val="20"/>
              </w:rPr>
              <w:t xml:space="preserve"> and continual improvement of the quality management system.</w:t>
            </w:r>
          </w:p>
        </w:tc>
        <w:tc>
          <w:tcPr>
            <w:tcW w:w="5580" w:type="dxa"/>
          </w:tcPr>
          <w:p w14:paraId="5BBD5002" w14:textId="77777777" w:rsidR="003B58F4" w:rsidRPr="001E4AFF" w:rsidRDefault="003B58F4" w:rsidP="00CC580B">
            <w:pPr>
              <w:widowControl w:val="0"/>
              <w:autoSpaceDE w:val="0"/>
              <w:autoSpaceDN w:val="0"/>
              <w:adjustRightInd w:val="0"/>
              <w:rPr>
                <w:rFonts w:ascii="Arial" w:hAnsi="Arial"/>
                <w:sz w:val="20"/>
              </w:rPr>
            </w:pPr>
          </w:p>
        </w:tc>
      </w:tr>
      <w:tr w:rsidR="003B58F4" w14:paraId="5BBD5009" w14:textId="77777777" w:rsidTr="00AF3B68">
        <w:trPr>
          <w:cantSplit/>
        </w:trPr>
        <w:tc>
          <w:tcPr>
            <w:tcW w:w="985" w:type="dxa"/>
          </w:tcPr>
          <w:p w14:paraId="5BBD5004" w14:textId="77777777" w:rsidR="003B58F4" w:rsidRPr="001E4AFF" w:rsidRDefault="003B58F4" w:rsidP="00CC580B">
            <w:pPr>
              <w:widowControl w:val="0"/>
              <w:autoSpaceDE w:val="0"/>
              <w:autoSpaceDN w:val="0"/>
              <w:adjustRightInd w:val="0"/>
              <w:rPr>
                <w:rFonts w:ascii="Arial" w:hAnsi="Arial"/>
                <w:sz w:val="20"/>
              </w:rPr>
            </w:pPr>
            <w:r w:rsidRPr="001E4AFF">
              <w:rPr>
                <w:rFonts w:ascii="Arial" w:hAnsi="Arial"/>
                <w:sz w:val="20"/>
              </w:rPr>
              <w:t>7.1.1q2</w:t>
            </w:r>
          </w:p>
        </w:tc>
        <w:tc>
          <w:tcPr>
            <w:tcW w:w="7380" w:type="dxa"/>
          </w:tcPr>
          <w:p w14:paraId="5BBD5005" w14:textId="77777777" w:rsidR="003B58F4" w:rsidRPr="001E4AFF" w:rsidRDefault="003B58F4" w:rsidP="00CC580B">
            <w:pPr>
              <w:widowControl w:val="0"/>
              <w:autoSpaceDE w:val="0"/>
              <w:autoSpaceDN w:val="0"/>
              <w:adjustRightInd w:val="0"/>
              <w:spacing w:line="228" w:lineRule="auto"/>
              <w:rPr>
                <w:rFonts w:ascii="Arial" w:hAnsi="Arial"/>
                <w:sz w:val="20"/>
              </w:rPr>
            </w:pPr>
            <w:r w:rsidRPr="001E4AFF">
              <w:rPr>
                <w:rFonts w:ascii="Arial" w:hAnsi="Arial"/>
                <w:sz w:val="20"/>
              </w:rPr>
              <w:t>The organization shall consider:</w:t>
            </w:r>
          </w:p>
          <w:p w14:paraId="5BBD5006" w14:textId="77777777" w:rsidR="003B58F4" w:rsidRPr="00A157A0" w:rsidRDefault="003B58F4" w:rsidP="00AF2DCC">
            <w:pPr>
              <w:pStyle w:val="ListParagraph"/>
              <w:widowControl w:val="0"/>
              <w:numPr>
                <w:ilvl w:val="0"/>
                <w:numId w:val="42"/>
              </w:numPr>
              <w:autoSpaceDE w:val="0"/>
              <w:autoSpaceDN w:val="0"/>
              <w:adjustRightInd w:val="0"/>
              <w:spacing w:line="228" w:lineRule="auto"/>
              <w:rPr>
                <w:rFonts w:ascii="Arial" w:hAnsi="Arial"/>
                <w:sz w:val="20"/>
              </w:rPr>
            </w:pPr>
            <w:r w:rsidRPr="00A157A0">
              <w:rPr>
                <w:rFonts w:ascii="Arial" w:hAnsi="Arial"/>
                <w:sz w:val="20"/>
              </w:rPr>
              <w:t xml:space="preserve">the capabilities of, and constraints on, existing internal </w:t>
            </w:r>
            <w:proofErr w:type="gramStart"/>
            <w:r w:rsidRPr="00A157A0">
              <w:rPr>
                <w:rFonts w:ascii="Arial" w:hAnsi="Arial"/>
                <w:sz w:val="20"/>
              </w:rPr>
              <w:t>resources;</w:t>
            </w:r>
            <w:proofErr w:type="gramEnd"/>
          </w:p>
          <w:p w14:paraId="5BBD5007" w14:textId="77777777" w:rsidR="003B58F4" w:rsidRPr="00A157A0" w:rsidRDefault="003B58F4" w:rsidP="00AF2DCC">
            <w:pPr>
              <w:pStyle w:val="ListParagraph"/>
              <w:widowControl w:val="0"/>
              <w:numPr>
                <w:ilvl w:val="0"/>
                <w:numId w:val="42"/>
              </w:numPr>
              <w:autoSpaceDE w:val="0"/>
              <w:autoSpaceDN w:val="0"/>
              <w:adjustRightInd w:val="0"/>
              <w:spacing w:line="228" w:lineRule="auto"/>
              <w:rPr>
                <w:rFonts w:ascii="Arial" w:hAnsi="Arial"/>
                <w:sz w:val="20"/>
              </w:rPr>
            </w:pPr>
            <w:r w:rsidRPr="00A157A0">
              <w:rPr>
                <w:rFonts w:ascii="Arial" w:hAnsi="Arial"/>
                <w:sz w:val="20"/>
              </w:rPr>
              <w:t xml:space="preserve"> what needs to be obtained from external providers.</w:t>
            </w:r>
          </w:p>
        </w:tc>
        <w:tc>
          <w:tcPr>
            <w:tcW w:w="5580" w:type="dxa"/>
          </w:tcPr>
          <w:p w14:paraId="5BBD5008" w14:textId="77777777" w:rsidR="003B58F4" w:rsidRPr="001E4AFF" w:rsidRDefault="003B58F4" w:rsidP="00CC580B">
            <w:pPr>
              <w:widowControl w:val="0"/>
              <w:autoSpaceDE w:val="0"/>
              <w:autoSpaceDN w:val="0"/>
              <w:adjustRightInd w:val="0"/>
              <w:rPr>
                <w:rFonts w:ascii="Arial" w:hAnsi="Arial"/>
                <w:sz w:val="20"/>
              </w:rPr>
            </w:pPr>
          </w:p>
        </w:tc>
      </w:tr>
      <w:tr w:rsidR="003B58F4" w14:paraId="5BBD500D" w14:textId="77777777" w:rsidTr="00AF3B68">
        <w:trPr>
          <w:cantSplit/>
        </w:trPr>
        <w:tc>
          <w:tcPr>
            <w:tcW w:w="985" w:type="dxa"/>
            <w:tcBorders>
              <w:bottom w:val="single" w:sz="4" w:space="0" w:color="auto"/>
            </w:tcBorders>
            <w:shd w:val="clear" w:color="auto" w:fill="BFBFBF" w:themeFill="background1" w:themeFillShade="BF"/>
          </w:tcPr>
          <w:p w14:paraId="5BBD500A" w14:textId="77777777" w:rsidR="003B58F4" w:rsidRPr="001E4AFF" w:rsidRDefault="003B58F4" w:rsidP="00CC580B">
            <w:pPr>
              <w:pStyle w:val="Heading4"/>
              <w:keepNext w:val="0"/>
              <w:jc w:val="left"/>
              <w:rPr>
                <w:b w:val="0"/>
                <w:sz w:val="20"/>
              </w:rPr>
            </w:pPr>
          </w:p>
        </w:tc>
        <w:tc>
          <w:tcPr>
            <w:tcW w:w="7380" w:type="dxa"/>
            <w:tcBorders>
              <w:bottom w:val="single" w:sz="4" w:space="0" w:color="auto"/>
            </w:tcBorders>
          </w:tcPr>
          <w:p w14:paraId="5BBD500B" w14:textId="77777777" w:rsidR="003B58F4" w:rsidRPr="001E4AFF" w:rsidRDefault="003B58F4" w:rsidP="00CC580B">
            <w:pPr>
              <w:widowControl w:val="0"/>
              <w:autoSpaceDE w:val="0"/>
              <w:autoSpaceDN w:val="0"/>
              <w:adjustRightInd w:val="0"/>
              <w:rPr>
                <w:rFonts w:ascii="Arial" w:hAnsi="Arial"/>
                <w:b/>
                <w:sz w:val="20"/>
              </w:rPr>
            </w:pPr>
            <w:r w:rsidRPr="001E4AFF">
              <w:rPr>
                <w:rFonts w:ascii="Arial" w:hAnsi="Arial"/>
                <w:b/>
                <w:sz w:val="20"/>
              </w:rPr>
              <w:t xml:space="preserve">7.1.2 </w:t>
            </w:r>
            <w:proofErr w:type="gramStart"/>
            <w:r w:rsidRPr="001E4AFF">
              <w:rPr>
                <w:rFonts w:ascii="Arial" w:hAnsi="Arial"/>
                <w:b/>
                <w:sz w:val="20"/>
              </w:rPr>
              <w:t xml:space="preserve">People  </w:t>
            </w:r>
            <w:r w:rsidRPr="001E4AFF">
              <w:rPr>
                <w:rFonts w:ascii="Arial" w:hAnsi="Arial" w:cs="Arial"/>
                <w:bCs/>
                <w:i/>
                <w:sz w:val="20"/>
                <w:highlight w:val="yellow"/>
              </w:rPr>
              <w:t>(</w:t>
            </w:r>
            <w:proofErr w:type="gramEnd"/>
            <w:r w:rsidRPr="001E4AFF">
              <w:rPr>
                <w:rFonts w:ascii="Arial" w:hAnsi="Arial" w:cs="Arial"/>
                <w:bCs/>
                <w:i/>
                <w:sz w:val="20"/>
                <w:highlight w:val="yellow"/>
              </w:rPr>
              <w:t>6.1)</w:t>
            </w:r>
          </w:p>
        </w:tc>
        <w:tc>
          <w:tcPr>
            <w:tcW w:w="5580" w:type="dxa"/>
            <w:tcBorders>
              <w:bottom w:val="single" w:sz="4" w:space="0" w:color="auto"/>
            </w:tcBorders>
            <w:shd w:val="clear" w:color="auto" w:fill="BFBFBF" w:themeFill="background1" w:themeFillShade="BF"/>
          </w:tcPr>
          <w:p w14:paraId="5BBD500C" w14:textId="77777777" w:rsidR="003B58F4" w:rsidRPr="001E4AFF" w:rsidRDefault="003B58F4" w:rsidP="00CC580B">
            <w:pPr>
              <w:widowControl w:val="0"/>
              <w:autoSpaceDE w:val="0"/>
              <w:autoSpaceDN w:val="0"/>
              <w:adjustRightInd w:val="0"/>
              <w:rPr>
                <w:rFonts w:ascii="Arial" w:hAnsi="Arial"/>
                <w:b/>
                <w:sz w:val="20"/>
              </w:rPr>
            </w:pPr>
          </w:p>
        </w:tc>
      </w:tr>
      <w:tr w:rsidR="003B58F4" w14:paraId="5BBD5011" w14:textId="77777777" w:rsidTr="00AF3B68">
        <w:trPr>
          <w:cantSplit/>
        </w:trPr>
        <w:tc>
          <w:tcPr>
            <w:tcW w:w="985" w:type="dxa"/>
            <w:tcBorders>
              <w:bottom w:val="single" w:sz="4" w:space="0" w:color="auto"/>
            </w:tcBorders>
          </w:tcPr>
          <w:p w14:paraId="5BBD500E" w14:textId="77777777" w:rsidR="003B58F4" w:rsidRPr="001E4AFF" w:rsidRDefault="003B58F4" w:rsidP="00CC580B">
            <w:pPr>
              <w:widowControl w:val="0"/>
              <w:autoSpaceDE w:val="0"/>
              <w:autoSpaceDN w:val="0"/>
              <w:adjustRightInd w:val="0"/>
              <w:rPr>
                <w:rFonts w:ascii="Arial" w:hAnsi="Arial"/>
                <w:sz w:val="20"/>
              </w:rPr>
            </w:pPr>
            <w:r w:rsidRPr="001E4AFF">
              <w:rPr>
                <w:rFonts w:ascii="Arial" w:hAnsi="Arial"/>
                <w:sz w:val="20"/>
              </w:rPr>
              <w:t>7.1.2q1</w:t>
            </w:r>
          </w:p>
        </w:tc>
        <w:tc>
          <w:tcPr>
            <w:tcW w:w="7380" w:type="dxa"/>
            <w:tcBorders>
              <w:bottom w:val="single" w:sz="4" w:space="0" w:color="auto"/>
            </w:tcBorders>
          </w:tcPr>
          <w:p w14:paraId="5BBD500F" w14:textId="77777777" w:rsidR="003B58F4" w:rsidRPr="001E4AFF" w:rsidRDefault="003B58F4" w:rsidP="00CC580B">
            <w:pPr>
              <w:widowControl w:val="0"/>
              <w:autoSpaceDE w:val="0"/>
              <w:autoSpaceDN w:val="0"/>
              <w:adjustRightInd w:val="0"/>
              <w:spacing w:line="228" w:lineRule="auto"/>
              <w:rPr>
                <w:rFonts w:ascii="Arial" w:hAnsi="Arial"/>
                <w:sz w:val="20"/>
              </w:rPr>
            </w:pPr>
            <w:r w:rsidRPr="001E4AFF">
              <w:rPr>
                <w:rFonts w:ascii="Arial" w:hAnsi="Arial"/>
                <w:sz w:val="20"/>
              </w:rPr>
              <w:t>The organization shall determine and provide the persons necessary for the effective implementation of its quality management system and for the operation and control of its processes.</w:t>
            </w:r>
          </w:p>
        </w:tc>
        <w:tc>
          <w:tcPr>
            <w:tcW w:w="5580" w:type="dxa"/>
            <w:tcBorders>
              <w:bottom w:val="single" w:sz="4" w:space="0" w:color="auto"/>
            </w:tcBorders>
          </w:tcPr>
          <w:p w14:paraId="5BBD5010" w14:textId="77777777" w:rsidR="003B58F4" w:rsidRPr="001E4AFF" w:rsidRDefault="003B58F4" w:rsidP="00CC580B">
            <w:pPr>
              <w:widowControl w:val="0"/>
              <w:autoSpaceDE w:val="0"/>
              <w:autoSpaceDN w:val="0"/>
              <w:adjustRightInd w:val="0"/>
              <w:rPr>
                <w:rFonts w:ascii="Arial" w:hAnsi="Arial"/>
                <w:b/>
                <w:sz w:val="20"/>
              </w:rPr>
            </w:pPr>
          </w:p>
        </w:tc>
      </w:tr>
      <w:tr w:rsidR="003B58F4" w14:paraId="5BBD5015" w14:textId="77777777" w:rsidTr="00AF3B68">
        <w:trPr>
          <w:cantSplit/>
        </w:trPr>
        <w:tc>
          <w:tcPr>
            <w:tcW w:w="985" w:type="dxa"/>
            <w:tcBorders>
              <w:bottom w:val="single" w:sz="4" w:space="0" w:color="auto"/>
            </w:tcBorders>
            <w:shd w:val="clear" w:color="auto" w:fill="BFBFBF" w:themeFill="background1" w:themeFillShade="BF"/>
          </w:tcPr>
          <w:p w14:paraId="5BBD5012" w14:textId="77777777" w:rsidR="003B58F4" w:rsidRPr="001E4AFF" w:rsidRDefault="003B58F4" w:rsidP="00CC580B">
            <w:pPr>
              <w:pStyle w:val="Heading4"/>
              <w:keepNext w:val="0"/>
              <w:jc w:val="left"/>
              <w:rPr>
                <w:b w:val="0"/>
                <w:sz w:val="20"/>
              </w:rPr>
            </w:pPr>
          </w:p>
        </w:tc>
        <w:tc>
          <w:tcPr>
            <w:tcW w:w="7380" w:type="dxa"/>
            <w:tcBorders>
              <w:bottom w:val="single" w:sz="4" w:space="0" w:color="auto"/>
            </w:tcBorders>
          </w:tcPr>
          <w:p w14:paraId="5BBD5013" w14:textId="77777777" w:rsidR="003B58F4" w:rsidRPr="001E4AFF" w:rsidRDefault="003B58F4" w:rsidP="00CC580B">
            <w:pPr>
              <w:widowControl w:val="0"/>
              <w:autoSpaceDE w:val="0"/>
              <w:autoSpaceDN w:val="0"/>
              <w:adjustRightInd w:val="0"/>
              <w:rPr>
                <w:rFonts w:ascii="Arial" w:hAnsi="Arial"/>
                <w:b/>
                <w:sz w:val="20"/>
              </w:rPr>
            </w:pPr>
            <w:r w:rsidRPr="001E4AFF">
              <w:rPr>
                <w:rFonts w:ascii="Arial" w:hAnsi="Arial"/>
                <w:b/>
                <w:sz w:val="20"/>
              </w:rPr>
              <w:t xml:space="preserve">7.1.3 </w:t>
            </w:r>
            <w:proofErr w:type="gramStart"/>
            <w:r w:rsidRPr="001E4AFF">
              <w:rPr>
                <w:rFonts w:ascii="Arial" w:hAnsi="Arial"/>
                <w:b/>
                <w:sz w:val="20"/>
              </w:rPr>
              <w:t xml:space="preserve">Infrastructure  </w:t>
            </w:r>
            <w:r w:rsidRPr="001E4AFF">
              <w:rPr>
                <w:rFonts w:ascii="Arial" w:hAnsi="Arial" w:cs="Arial"/>
                <w:bCs/>
                <w:i/>
                <w:sz w:val="20"/>
                <w:highlight w:val="yellow"/>
              </w:rPr>
              <w:t>(</w:t>
            </w:r>
            <w:proofErr w:type="gramEnd"/>
            <w:r w:rsidRPr="001E4AFF">
              <w:rPr>
                <w:rFonts w:ascii="Arial" w:hAnsi="Arial" w:cs="Arial"/>
                <w:bCs/>
                <w:i/>
                <w:sz w:val="20"/>
                <w:highlight w:val="yellow"/>
              </w:rPr>
              <w:t>6.3)</w:t>
            </w:r>
          </w:p>
        </w:tc>
        <w:tc>
          <w:tcPr>
            <w:tcW w:w="5580" w:type="dxa"/>
            <w:tcBorders>
              <w:bottom w:val="single" w:sz="4" w:space="0" w:color="auto"/>
            </w:tcBorders>
            <w:shd w:val="clear" w:color="auto" w:fill="BFBFBF" w:themeFill="background1" w:themeFillShade="BF"/>
          </w:tcPr>
          <w:p w14:paraId="5BBD5014" w14:textId="77777777" w:rsidR="003B58F4" w:rsidRPr="001E4AFF" w:rsidRDefault="003B58F4" w:rsidP="00CC580B">
            <w:pPr>
              <w:widowControl w:val="0"/>
              <w:autoSpaceDE w:val="0"/>
              <w:autoSpaceDN w:val="0"/>
              <w:adjustRightInd w:val="0"/>
              <w:rPr>
                <w:rFonts w:ascii="Arial" w:hAnsi="Arial"/>
                <w:b/>
                <w:sz w:val="20"/>
              </w:rPr>
            </w:pPr>
          </w:p>
        </w:tc>
      </w:tr>
      <w:tr w:rsidR="003B58F4" w14:paraId="5BBD5019" w14:textId="77777777" w:rsidTr="00AF3B68">
        <w:trPr>
          <w:cantSplit/>
        </w:trPr>
        <w:tc>
          <w:tcPr>
            <w:tcW w:w="985" w:type="dxa"/>
          </w:tcPr>
          <w:p w14:paraId="5BBD5016" w14:textId="77777777" w:rsidR="003B58F4" w:rsidRPr="001E4AFF" w:rsidRDefault="003B58F4" w:rsidP="00CC580B">
            <w:pPr>
              <w:widowControl w:val="0"/>
              <w:autoSpaceDE w:val="0"/>
              <w:autoSpaceDN w:val="0"/>
              <w:adjustRightInd w:val="0"/>
              <w:rPr>
                <w:rFonts w:ascii="Arial" w:hAnsi="Arial"/>
                <w:sz w:val="20"/>
              </w:rPr>
            </w:pPr>
            <w:r w:rsidRPr="001E4AFF">
              <w:rPr>
                <w:rFonts w:ascii="Arial" w:hAnsi="Arial"/>
                <w:sz w:val="20"/>
              </w:rPr>
              <w:t>7.1.3q1</w:t>
            </w:r>
          </w:p>
        </w:tc>
        <w:tc>
          <w:tcPr>
            <w:tcW w:w="7380" w:type="dxa"/>
          </w:tcPr>
          <w:p w14:paraId="5BBD5017" w14:textId="77777777" w:rsidR="003B58F4" w:rsidRPr="001E4AFF" w:rsidRDefault="003B58F4" w:rsidP="00CC580B">
            <w:pPr>
              <w:widowControl w:val="0"/>
              <w:autoSpaceDE w:val="0"/>
              <w:autoSpaceDN w:val="0"/>
              <w:adjustRightInd w:val="0"/>
              <w:spacing w:line="228" w:lineRule="auto"/>
              <w:rPr>
                <w:rFonts w:ascii="Arial" w:hAnsi="Arial"/>
                <w:sz w:val="20"/>
              </w:rPr>
            </w:pPr>
            <w:r w:rsidRPr="001E4AFF">
              <w:rPr>
                <w:rFonts w:ascii="Arial" w:hAnsi="Arial"/>
                <w:sz w:val="20"/>
              </w:rPr>
              <w:t xml:space="preserve">The organization shall determine, </w:t>
            </w:r>
            <w:proofErr w:type="gramStart"/>
            <w:r w:rsidRPr="001E4AFF">
              <w:rPr>
                <w:rFonts w:ascii="Arial" w:hAnsi="Arial"/>
                <w:sz w:val="20"/>
              </w:rPr>
              <w:t>provide</w:t>
            </w:r>
            <w:proofErr w:type="gramEnd"/>
            <w:r w:rsidRPr="001E4AFF">
              <w:rPr>
                <w:rFonts w:ascii="Arial" w:hAnsi="Arial"/>
                <w:sz w:val="20"/>
              </w:rPr>
              <w:t xml:space="preserve"> and maintain the infrastructure necessary for the operation of its processes and to achieve conformity of products and services.</w:t>
            </w:r>
          </w:p>
        </w:tc>
        <w:tc>
          <w:tcPr>
            <w:tcW w:w="5580" w:type="dxa"/>
          </w:tcPr>
          <w:p w14:paraId="5BBD5018" w14:textId="77777777" w:rsidR="003B58F4" w:rsidRPr="001E4AFF" w:rsidRDefault="003B58F4" w:rsidP="00CC580B">
            <w:pPr>
              <w:widowControl w:val="0"/>
              <w:autoSpaceDE w:val="0"/>
              <w:autoSpaceDN w:val="0"/>
              <w:adjustRightInd w:val="0"/>
              <w:rPr>
                <w:rFonts w:ascii="Arial" w:hAnsi="Arial"/>
                <w:b/>
                <w:sz w:val="20"/>
              </w:rPr>
            </w:pPr>
          </w:p>
        </w:tc>
      </w:tr>
      <w:tr w:rsidR="003B58F4" w14:paraId="5BBD5021" w14:textId="77777777" w:rsidTr="00AF3B68">
        <w:trPr>
          <w:cantSplit/>
        </w:trPr>
        <w:tc>
          <w:tcPr>
            <w:tcW w:w="985" w:type="dxa"/>
            <w:shd w:val="clear" w:color="auto" w:fill="BFBFBF" w:themeFill="background1" w:themeFillShade="BF"/>
          </w:tcPr>
          <w:p w14:paraId="5BBD501A" w14:textId="77777777" w:rsidR="003B58F4" w:rsidRDefault="003B58F4" w:rsidP="00CC580B">
            <w:pPr>
              <w:pStyle w:val="Heading4"/>
              <w:keepNext w:val="0"/>
              <w:jc w:val="left"/>
              <w:rPr>
                <w:b w:val="0"/>
                <w:sz w:val="16"/>
              </w:rPr>
            </w:pPr>
          </w:p>
        </w:tc>
        <w:tc>
          <w:tcPr>
            <w:tcW w:w="7380" w:type="dxa"/>
          </w:tcPr>
          <w:p w14:paraId="5BBD501B" w14:textId="77777777" w:rsidR="003B58F4" w:rsidRPr="001E4AFF" w:rsidRDefault="003B58F4" w:rsidP="00CC580B">
            <w:pPr>
              <w:widowControl w:val="0"/>
              <w:autoSpaceDE w:val="0"/>
              <w:autoSpaceDN w:val="0"/>
              <w:adjustRightInd w:val="0"/>
              <w:rPr>
                <w:rFonts w:ascii="Arial" w:hAnsi="Arial"/>
                <w:sz w:val="18"/>
              </w:rPr>
            </w:pPr>
            <w:r w:rsidRPr="004F3BA3">
              <w:rPr>
                <w:rFonts w:ascii="Arial" w:hAnsi="Arial"/>
                <w:b/>
                <w:sz w:val="18"/>
              </w:rPr>
              <w:t>NOTE</w:t>
            </w:r>
            <w:r w:rsidRPr="001E4AFF">
              <w:rPr>
                <w:rFonts w:ascii="Arial" w:hAnsi="Arial"/>
                <w:sz w:val="18"/>
              </w:rPr>
              <w:t xml:space="preserve"> Infrastructure can include:</w:t>
            </w:r>
          </w:p>
          <w:p w14:paraId="5BBD501C" w14:textId="77777777" w:rsidR="003B58F4" w:rsidRPr="004F3BA3" w:rsidRDefault="003B58F4" w:rsidP="00AF2DCC">
            <w:pPr>
              <w:pStyle w:val="ListParagraph"/>
              <w:widowControl w:val="0"/>
              <w:numPr>
                <w:ilvl w:val="0"/>
                <w:numId w:val="41"/>
              </w:numPr>
              <w:autoSpaceDE w:val="0"/>
              <w:autoSpaceDN w:val="0"/>
              <w:adjustRightInd w:val="0"/>
              <w:rPr>
                <w:rFonts w:ascii="Arial" w:hAnsi="Arial"/>
                <w:sz w:val="18"/>
              </w:rPr>
            </w:pPr>
            <w:r w:rsidRPr="004F3BA3">
              <w:rPr>
                <w:rFonts w:ascii="Arial" w:hAnsi="Arial"/>
                <w:sz w:val="18"/>
              </w:rPr>
              <w:t xml:space="preserve">buildings and associated </w:t>
            </w:r>
            <w:proofErr w:type="gramStart"/>
            <w:r w:rsidRPr="004F3BA3">
              <w:rPr>
                <w:rFonts w:ascii="Arial" w:hAnsi="Arial"/>
                <w:sz w:val="18"/>
              </w:rPr>
              <w:t>utilities;</w:t>
            </w:r>
            <w:proofErr w:type="gramEnd"/>
          </w:p>
          <w:p w14:paraId="5BBD501D" w14:textId="77777777" w:rsidR="003B58F4" w:rsidRPr="004F3BA3" w:rsidRDefault="003B58F4" w:rsidP="00AF2DCC">
            <w:pPr>
              <w:pStyle w:val="ListParagraph"/>
              <w:widowControl w:val="0"/>
              <w:numPr>
                <w:ilvl w:val="0"/>
                <w:numId w:val="41"/>
              </w:numPr>
              <w:autoSpaceDE w:val="0"/>
              <w:autoSpaceDN w:val="0"/>
              <w:adjustRightInd w:val="0"/>
              <w:rPr>
                <w:rFonts w:ascii="Arial" w:hAnsi="Arial"/>
                <w:sz w:val="18"/>
              </w:rPr>
            </w:pPr>
            <w:r w:rsidRPr="004F3BA3">
              <w:rPr>
                <w:rFonts w:ascii="Arial" w:hAnsi="Arial"/>
                <w:sz w:val="18"/>
              </w:rPr>
              <w:t xml:space="preserve">equipment, including hardware and </w:t>
            </w:r>
            <w:proofErr w:type="gramStart"/>
            <w:r w:rsidRPr="004F3BA3">
              <w:rPr>
                <w:rFonts w:ascii="Arial" w:hAnsi="Arial"/>
                <w:sz w:val="18"/>
              </w:rPr>
              <w:t>software;</w:t>
            </w:r>
            <w:proofErr w:type="gramEnd"/>
          </w:p>
          <w:p w14:paraId="5BBD501E" w14:textId="77777777" w:rsidR="003B58F4" w:rsidRPr="004F3BA3" w:rsidRDefault="003B58F4" w:rsidP="00AF2DCC">
            <w:pPr>
              <w:pStyle w:val="ListParagraph"/>
              <w:widowControl w:val="0"/>
              <w:numPr>
                <w:ilvl w:val="0"/>
                <w:numId w:val="41"/>
              </w:numPr>
              <w:autoSpaceDE w:val="0"/>
              <w:autoSpaceDN w:val="0"/>
              <w:adjustRightInd w:val="0"/>
              <w:rPr>
                <w:rFonts w:ascii="Arial" w:hAnsi="Arial"/>
                <w:sz w:val="18"/>
              </w:rPr>
            </w:pPr>
            <w:r w:rsidRPr="004F3BA3">
              <w:rPr>
                <w:rFonts w:ascii="Arial" w:hAnsi="Arial"/>
                <w:sz w:val="18"/>
              </w:rPr>
              <w:t xml:space="preserve">transportation </w:t>
            </w:r>
            <w:proofErr w:type="gramStart"/>
            <w:r w:rsidRPr="004F3BA3">
              <w:rPr>
                <w:rFonts w:ascii="Arial" w:hAnsi="Arial"/>
                <w:sz w:val="18"/>
              </w:rPr>
              <w:t>resources;</w:t>
            </w:r>
            <w:proofErr w:type="gramEnd"/>
          </w:p>
          <w:p w14:paraId="5BBD501F" w14:textId="77777777" w:rsidR="003B58F4" w:rsidRPr="004F3BA3" w:rsidRDefault="003B58F4" w:rsidP="00AF2DCC">
            <w:pPr>
              <w:pStyle w:val="ListParagraph"/>
              <w:widowControl w:val="0"/>
              <w:numPr>
                <w:ilvl w:val="0"/>
                <w:numId w:val="41"/>
              </w:numPr>
              <w:autoSpaceDE w:val="0"/>
              <w:autoSpaceDN w:val="0"/>
              <w:adjustRightInd w:val="0"/>
              <w:rPr>
                <w:rFonts w:ascii="Arial" w:hAnsi="Arial"/>
                <w:sz w:val="18"/>
              </w:rPr>
            </w:pPr>
            <w:r w:rsidRPr="004F3BA3">
              <w:rPr>
                <w:rFonts w:ascii="Arial" w:hAnsi="Arial"/>
                <w:sz w:val="18"/>
              </w:rPr>
              <w:t xml:space="preserve"> information and communication technology.</w:t>
            </w:r>
          </w:p>
        </w:tc>
        <w:tc>
          <w:tcPr>
            <w:tcW w:w="5580" w:type="dxa"/>
            <w:shd w:val="clear" w:color="auto" w:fill="BFBFBF" w:themeFill="background1" w:themeFillShade="BF"/>
          </w:tcPr>
          <w:p w14:paraId="5BBD5020" w14:textId="77777777" w:rsidR="003B58F4" w:rsidRDefault="003B58F4" w:rsidP="00CC580B">
            <w:pPr>
              <w:widowControl w:val="0"/>
              <w:autoSpaceDE w:val="0"/>
              <w:autoSpaceDN w:val="0"/>
              <w:adjustRightInd w:val="0"/>
              <w:rPr>
                <w:rFonts w:ascii="Arial" w:hAnsi="Arial"/>
                <w:b/>
                <w:sz w:val="16"/>
              </w:rPr>
            </w:pPr>
          </w:p>
        </w:tc>
      </w:tr>
      <w:tr w:rsidR="003B58F4" w14:paraId="5BBD5025" w14:textId="77777777" w:rsidTr="00AF3B68">
        <w:trPr>
          <w:cantSplit/>
        </w:trPr>
        <w:tc>
          <w:tcPr>
            <w:tcW w:w="985" w:type="dxa"/>
            <w:shd w:val="clear" w:color="auto" w:fill="BFBFBF" w:themeFill="background1" w:themeFillShade="BF"/>
          </w:tcPr>
          <w:p w14:paraId="5BBD5022" w14:textId="77777777" w:rsidR="003B58F4" w:rsidRDefault="003B58F4" w:rsidP="00CC580B">
            <w:pPr>
              <w:pStyle w:val="Heading4"/>
              <w:keepNext w:val="0"/>
              <w:jc w:val="left"/>
              <w:rPr>
                <w:b w:val="0"/>
                <w:sz w:val="16"/>
              </w:rPr>
            </w:pPr>
          </w:p>
        </w:tc>
        <w:tc>
          <w:tcPr>
            <w:tcW w:w="7380" w:type="dxa"/>
          </w:tcPr>
          <w:p w14:paraId="5BBD5023" w14:textId="77777777" w:rsidR="003B58F4" w:rsidRDefault="003B58F4" w:rsidP="00CC580B">
            <w:pPr>
              <w:widowControl w:val="0"/>
              <w:autoSpaceDE w:val="0"/>
              <w:autoSpaceDN w:val="0"/>
              <w:adjustRightInd w:val="0"/>
              <w:rPr>
                <w:rFonts w:ascii="Arial" w:hAnsi="Arial"/>
                <w:b/>
                <w:sz w:val="20"/>
              </w:rPr>
            </w:pPr>
            <w:r>
              <w:rPr>
                <w:rFonts w:ascii="Arial" w:hAnsi="Arial"/>
                <w:b/>
                <w:sz w:val="20"/>
              </w:rPr>
              <w:t xml:space="preserve">7.1.4 Environment for the operation of </w:t>
            </w:r>
            <w:proofErr w:type="gramStart"/>
            <w:r>
              <w:rPr>
                <w:rFonts w:ascii="Arial" w:hAnsi="Arial"/>
                <w:b/>
                <w:sz w:val="20"/>
              </w:rPr>
              <w:t xml:space="preserve">processes  </w:t>
            </w:r>
            <w:r w:rsidRPr="001E4AFF">
              <w:rPr>
                <w:rFonts w:ascii="Arial" w:hAnsi="Arial" w:cs="Arial"/>
                <w:bCs/>
                <w:i/>
                <w:sz w:val="20"/>
                <w:highlight w:val="yellow"/>
              </w:rPr>
              <w:t>(</w:t>
            </w:r>
            <w:proofErr w:type="gramEnd"/>
            <w:r w:rsidRPr="001E4AFF">
              <w:rPr>
                <w:rFonts w:ascii="Arial" w:hAnsi="Arial" w:cs="Arial"/>
                <w:bCs/>
                <w:i/>
                <w:sz w:val="20"/>
                <w:highlight w:val="yellow"/>
              </w:rPr>
              <w:t>6.4)</w:t>
            </w:r>
          </w:p>
        </w:tc>
        <w:tc>
          <w:tcPr>
            <w:tcW w:w="5580" w:type="dxa"/>
            <w:shd w:val="clear" w:color="auto" w:fill="BFBFBF" w:themeFill="background1" w:themeFillShade="BF"/>
          </w:tcPr>
          <w:p w14:paraId="5BBD5024" w14:textId="77777777" w:rsidR="003B58F4" w:rsidRDefault="003B58F4" w:rsidP="00CC580B">
            <w:pPr>
              <w:widowControl w:val="0"/>
              <w:autoSpaceDE w:val="0"/>
              <w:autoSpaceDN w:val="0"/>
              <w:adjustRightInd w:val="0"/>
              <w:rPr>
                <w:rFonts w:ascii="Arial" w:hAnsi="Arial"/>
                <w:b/>
                <w:sz w:val="16"/>
              </w:rPr>
            </w:pPr>
          </w:p>
        </w:tc>
      </w:tr>
      <w:tr w:rsidR="003B58F4" w14:paraId="5BBD5029" w14:textId="77777777" w:rsidTr="00AF3B68">
        <w:trPr>
          <w:cantSplit/>
          <w:trHeight w:val="720"/>
        </w:trPr>
        <w:tc>
          <w:tcPr>
            <w:tcW w:w="985" w:type="dxa"/>
            <w:tcBorders>
              <w:bottom w:val="single" w:sz="4" w:space="0" w:color="auto"/>
            </w:tcBorders>
          </w:tcPr>
          <w:p w14:paraId="5BBD5026" w14:textId="77777777" w:rsidR="003B58F4" w:rsidRPr="001E4AFF" w:rsidRDefault="003B58F4" w:rsidP="00CC580B">
            <w:pPr>
              <w:widowControl w:val="0"/>
              <w:autoSpaceDE w:val="0"/>
              <w:autoSpaceDN w:val="0"/>
              <w:adjustRightInd w:val="0"/>
              <w:rPr>
                <w:rFonts w:ascii="Arial" w:hAnsi="Arial"/>
                <w:sz w:val="20"/>
                <w:szCs w:val="20"/>
              </w:rPr>
            </w:pPr>
            <w:r w:rsidRPr="001E4AFF">
              <w:rPr>
                <w:rFonts w:ascii="Arial" w:hAnsi="Arial"/>
                <w:sz w:val="20"/>
                <w:szCs w:val="20"/>
              </w:rPr>
              <w:t>7.1.4q1</w:t>
            </w:r>
          </w:p>
        </w:tc>
        <w:tc>
          <w:tcPr>
            <w:tcW w:w="7380" w:type="dxa"/>
            <w:tcBorders>
              <w:bottom w:val="single" w:sz="4" w:space="0" w:color="auto"/>
            </w:tcBorders>
          </w:tcPr>
          <w:p w14:paraId="5BBD5027" w14:textId="77777777" w:rsidR="003B58F4" w:rsidRPr="00462B55" w:rsidRDefault="003B58F4" w:rsidP="00CC580B">
            <w:pPr>
              <w:widowControl w:val="0"/>
              <w:autoSpaceDE w:val="0"/>
              <w:autoSpaceDN w:val="0"/>
              <w:adjustRightInd w:val="0"/>
              <w:rPr>
                <w:rFonts w:ascii="Arial" w:hAnsi="Arial"/>
                <w:b/>
                <w:sz w:val="20"/>
                <w:szCs w:val="20"/>
              </w:rPr>
            </w:pPr>
            <w:r w:rsidRPr="00462B55">
              <w:rPr>
                <w:rFonts w:ascii="Arial" w:hAnsi="Arial"/>
                <w:b/>
                <w:sz w:val="20"/>
                <w:szCs w:val="20"/>
              </w:rPr>
              <w:t xml:space="preserve">The organization shall determine, </w:t>
            </w:r>
            <w:proofErr w:type="gramStart"/>
            <w:r w:rsidRPr="00462B55">
              <w:rPr>
                <w:rFonts w:ascii="Arial" w:hAnsi="Arial"/>
                <w:b/>
                <w:sz w:val="20"/>
                <w:szCs w:val="20"/>
              </w:rPr>
              <w:t>provide</w:t>
            </w:r>
            <w:proofErr w:type="gramEnd"/>
            <w:r w:rsidRPr="00462B55">
              <w:rPr>
                <w:rFonts w:ascii="Arial" w:hAnsi="Arial"/>
                <w:b/>
                <w:sz w:val="20"/>
                <w:szCs w:val="20"/>
              </w:rPr>
              <w:t xml:space="preserve"> and maintain the environment necessary for the operation of its processes and to achieve conformity of products and services.</w:t>
            </w:r>
          </w:p>
        </w:tc>
        <w:tc>
          <w:tcPr>
            <w:tcW w:w="5580" w:type="dxa"/>
            <w:tcBorders>
              <w:bottom w:val="single" w:sz="4" w:space="0" w:color="auto"/>
            </w:tcBorders>
          </w:tcPr>
          <w:p w14:paraId="5BBD5028" w14:textId="77777777" w:rsidR="003B58F4" w:rsidRPr="001E4AFF" w:rsidRDefault="003B58F4" w:rsidP="00CC580B">
            <w:pPr>
              <w:widowControl w:val="0"/>
              <w:autoSpaceDE w:val="0"/>
              <w:autoSpaceDN w:val="0"/>
              <w:adjustRightInd w:val="0"/>
              <w:rPr>
                <w:rFonts w:ascii="Arial" w:hAnsi="Arial"/>
                <w:sz w:val="20"/>
                <w:szCs w:val="20"/>
              </w:rPr>
            </w:pPr>
          </w:p>
        </w:tc>
      </w:tr>
      <w:tr w:rsidR="003B58F4" w14:paraId="5BBD5031" w14:textId="77777777" w:rsidTr="00AF3B68">
        <w:trPr>
          <w:cantSplit/>
        </w:trPr>
        <w:tc>
          <w:tcPr>
            <w:tcW w:w="985" w:type="dxa"/>
            <w:shd w:val="clear" w:color="auto" w:fill="BFBFBF" w:themeFill="background1" w:themeFillShade="BF"/>
          </w:tcPr>
          <w:p w14:paraId="5BBD502A" w14:textId="77777777" w:rsidR="003B58F4" w:rsidRPr="00FA744F" w:rsidRDefault="003B58F4" w:rsidP="00CC580B">
            <w:pPr>
              <w:widowControl w:val="0"/>
              <w:autoSpaceDE w:val="0"/>
              <w:autoSpaceDN w:val="0"/>
              <w:adjustRightInd w:val="0"/>
              <w:rPr>
                <w:rFonts w:ascii="Arial" w:hAnsi="Arial"/>
                <w:sz w:val="20"/>
              </w:rPr>
            </w:pPr>
          </w:p>
        </w:tc>
        <w:tc>
          <w:tcPr>
            <w:tcW w:w="7380" w:type="dxa"/>
          </w:tcPr>
          <w:p w14:paraId="5BBD502B" w14:textId="77777777" w:rsidR="003B58F4" w:rsidRPr="001E4AFF" w:rsidRDefault="001E4AFF" w:rsidP="00CC580B">
            <w:pPr>
              <w:widowControl w:val="0"/>
              <w:autoSpaceDE w:val="0"/>
              <w:autoSpaceDN w:val="0"/>
              <w:adjustRightInd w:val="0"/>
              <w:rPr>
                <w:rFonts w:ascii="Arial" w:hAnsi="Arial"/>
                <w:sz w:val="18"/>
              </w:rPr>
            </w:pPr>
            <w:proofErr w:type="gramStart"/>
            <w:r w:rsidRPr="00462B55">
              <w:rPr>
                <w:rFonts w:ascii="Arial" w:hAnsi="Arial"/>
                <w:b/>
                <w:sz w:val="18"/>
              </w:rPr>
              <w:t>NOTE</w:t>
            </w:r>
            <w:r w:rsidRPr="001E4AFF">
              <w:rPr>
                <w:rFonts w:ascii="Arial" w:hAnsi="Arial"/>
                <w:sz w:val="18"/>
              </w:rPr>
              <w:t xml:space="preserve">  </w:t>
            </w:r>
            <w:r w:rsidR="003B58F4" w:rsidRPr="001E4AFF">
              <w:rPr>
                <w:rFonts w:ascii="Arial" w:hAnsi="Arial"/>
                <w:sz w:val="18"/>
              </w:rPr>
              <w:t>A</w:t>
            </w:r>
            <w:proofErr w:type="gramEnd"/>
            <w:r w:rsidR="003B58F4" w:rsidRPr="001E4AFF">
              <w:rPr>
                <w:rFonts w:ascii="Arial" w:hAnsi="Arial"/>
                <w:sz w:val="18"/>
              </w:rPr>
              <w:t xml:space="preserve"> suitable environment can be a combination of human and physical factors, such as:</w:t>
            </w:r>
          </w:p>
          <w:p w14:paraId="5BBD502C" w14:textId="77777777" w:rsidR="003B58F4" w:rsidRPr="004F3BA3" w:rsidRDefault="003B58F4" w:rsidP="00AF2DCC">
            <w:pPr>
              <w:pStyle w:val="ListParagraph"/>
              <w:widowControl w:val="0"/>
              <w:numPr>
                <w:ilvl w:val="0"/>
                <w:numId w:val="40"/>
              </w:numPr>
              <w:autoSpaceDE w:val="0"/>
              <w:autoSpaceDN w:val="0"/>
              <w:adjustRightInd w:val="0"/>
              <w:rPr>
                <w:rFonts w:ascii="Arial" w:hAnsi="Arial"/>
                <w:sz w:val="18"/>
              </w:rPr>
            </w:pPr>
            <w:r w:rsidRPr="004F3BA3">
              <w:rPr>
                <w:rFonts w:ascii="Arial" w:hAnsi="Arial"/>
                <w:sz w:val="18"/>
              </w:rPr>
              <w:t>social (</w:t>
            </w:r>
            <w:proofErr w:type="gramStart"/>
            <w:r w:rsidRPr="004F3BA3">
              <w:rPr>
                <w:rFonts w:ascii="Arial" w:hAnsi="Arial"/>
                <w:sz w:val="18"/>
              </w:rPr>
              <w:t>e.g.</w:t>
            </w:r>
            <w:proofErr w:type="gramEnd"/>
            <w:r w:rsidRPr="004F3BA3">
              <w:rPr>
                <w:rFonts w:ascii="Arial" w:hAnsi="Arial"/>
                <w:sz w:val="18"/>
              </w:rPr>
              <w:t xml:space="preserve"> non-discriminatory, calm, non-confrontational);</w:t>
            </w:r>
          </w:p>
          <w:p w14:paraId="5BBD502D" w14:textId="77777777" w:rsidR="003B58F4" w:rsidRPr="004F3BA3" w:rsidRDefault="003B58F4" w:rsidP="00AF2DCC">
            <w:pPr>
              <w:pStyle w:val="ListParagraph"/>
              <w:widowControl w:val="0"/>
              <w:numPr>
                <w:ilvl w:val="0"/>
                <w:numId w:val="40"/>
              </w:numPr>
              <w:autoSpaceDE w:val="0"/>
              <w:autoSpaceDN w:val="0"/>
              <w:adjustRightInd w:val="0"/>
              <w:rPr>
                <w:rFonts w:ascii="Arial" w:hAnsi="Arial"/>
                <w:sz w:val="18"/>
              </w:rPr>
            </w:pPr>
            <w:r w:rsidRPr="004F3BA3">
              <w:rPr>
                <w:rFonts w:ascii="Arial" w:hAnsi="Arial"/>
                <w:sz w:val="18"/>
              </w:rPr>
              <w:t>psychological (</w:t>
            </w:r>
            <w:proofErr w:type="gramStart"/>
            <w:r w:rsidRPr="004F3BA3">
              <w:rPr>
                <w:rFonts w:ascii="Arial" w:hAnsi="Arial"/>
                <w:sz w:val="18"/>
              </w:rPr>
              <w:t>e.g.</w:t>
            </w:r>
            <w:proofErr w:type="gramEnd"/>
            <w:r w:rsidRPr="004F3BA3">
              <w:rPr>
                <w:rFonts w:ascii="Arial" w:hAnsi="Arial"/>
                <w:sz w:val="18"/>
              </w:rPr>
              <w:t xml:space="preserve"> stress-reducing, burnout prevention, emotionally protective);</w:t>
            </w:r>
          </w:p>
          <w:p w14:paraId="5BBD502E" w14:textId="77777777" w:rsidR="003B58F4" w:rsidRPr="004F3BA3" w:rsidRDefault="003B58F4" w:rsidP="00AF2DCC">
            <w:pPr>
              <w:pStyle w:val="ListParagraph"/>
              <w:widowControl w:val="0"/>
              <w:numPr>
                <w:ilvl w:val="0"/>
                <w:numId w:val="40"/>
              </w:numPr>
              <w:autoSpaceDE w:val="0"/>
              <w:autoSpaceDN w:val="0"/>
              <w:adjustRightInd w:val="0"/>
              <w:rPr>
                <w:rFonts w:ascii="Arial" w:hAnsi="Arial"/>
                <w:sz w:val="18"/>
              </w:rPr>
            </w:pPr>
            <w:r w:rsidRPr="004F3BA3">
              <w:rPr>
                <w:rFonts w:ascii="Arial" w:hAnsi="Arial"/>
                <w:sz w:val="18"/>
              </w:rPr>
              <w:t>physical (</w:t>
            </w:r>
            <w:proofErr w:type="gramStart"/>
            <w:r w:rsidRPr="004F3BA3">
              <w:rPr>
                <w:rFonts w:ascii="Arial" w:hAnsi="Arial"/>
                <w:sz w:val="18"/>
              </w:rPr>
              <w:t>e.g.</w:t>
            </w:r>
            <w:proofErr w:type="gramEnd"/>
            <w:r w:rsidRPr="004F3BA3">
              <w:rPr>
                <w:rFonts w:ascii="Arial" w:hAnsi="Arial"/>
                <w:sz w:val="18"/>
              </w:rPr>
              <w:t xml:space="preserve"> temperature, heat, humidity, light, airflow, hygiene, noise).</w:t>
            </w:r>
          </w:p>
          <w:p w14:paraId="5BBD502F" w14:textId="77777777" w:rsidR="003B58F4" w:rsidRPr="001E4AFF" w:rsidRDefault="003B58F4" w:rsidP="00B52F33">
            <w:pPr>
              <w:widowControl w:val="0"/>
              <w:autoSpaceDE w:val="0"/>
              <w:autoSpaceDN w:val="0"/>
              <w:adjustRightInd w:val="0"/>
              <w:rPr>
                <w:rFonts w:ascii="Arial" w:hAnsi="Arial"/>
                <w:sz w:val="18"/>
              </w:rPr>
            </w:pPr>
            <w:r w:rsidRPr="001E4AFF">
              <w:rPr>
                <w:rFonts w:ascii="Arial" w:hAnsi="Arial"/>
                <w:sz w:val="18"/>
              </w:rPr>
              <w:t>These factors can differ substantially depending on the products and services provided.</w:t>
            </w:r>
          </w:p>
        </w:tc>
        <w:tc>
          <w:tcPr>
            <w:tcW w:w="5580" w:type="dxa"/>
            <w:shd w:val="clear" w:color="auto" w:fill="BFBFBF" w:themeFill="background1" w:themeFillShade="BF"/>
          </w:tcPr>
          <w:p w14:paraId="5BBD5030" w14:textId="77777777" w:rsidR="003B58F4" w:rsidRDefault="003B58F4" w:rsidP="00CC580B">
            <w:pPr>
              <w:widowControl w:val="0"/>
              <w:autoSpaceDE w:val="0"/>
              <w:autoSpaceDN w:val="0"/>
              <w:adjustRightInd w:val="0"/>
              <w:rPr>
                <w:rFonts w:ascii="Arial" w:hAnsi="Arial"/>
                <w:b/>
                <w:sz w:val="16"/>
              </w:rPr>
            </w:pPr>
          </w:p>
        </w:tc>
      </w:tr>
      <w:tr w:rsidR="003B58F4" w14:paraId="5BBD5035" w14:textId="77777777" w:rsidTr="00AF3B68">
        <w:trPr>
          <w:cantSplit/>
        </w:trPr>
        <w:tc>
          <w:tcPr>
            <w:tcW w:w="985" w:type="dxa"/>
            <w:tcBorders>
              <w:bottom w:val="single" w:sz="4" w:space="0" w:color="auto"/>
            </w:tcBorders>
            <w:shd w:val="clear" w:color="auto" w:fill="BFBFBF" w:themeFill="background1" w:themeFillShade="BF"/>
          </w:tcPr>
          <w:p w14:paraId="5BBD5032" w14:textId="77777777" w:rsidR="003B58F4" w:rsidRPr="001E4AFF" w:rsidRDefault="003B58F4" w:rsidP="00CC580B">
            <w:pPr>
              <w:rPr>
                <w:sz w:val="20"/>
                <w:szCs w:val="20"/>
              </w:rPr>
            </w:pPr>
          </w:p>
        </w:tc>
        <w:tc>
          <w:tcPr>
            <w:tcW w:w="7380" w:type="dxa"/>
            <w:tcBorders>
              <w:bottom w:val="single" w:sz="4" w:space="0" w:color="auto"/>
            </w:tcBorders>
          </w:tcPr>
          <w:p w14:paraId="5BBD5033" w14:textId="77777777" w:rsidR="003B58F4" w:rsidRPr="001E4AFF" w:rsidRDefault="003B58F4" w:rsidP="00CC580B">
            <w:pPr>
              <w:widowControl w:val="0"/>
              <w:autoSpaceDE w:val="0"/>
              <w:autoSpaceDN w:val="0"/>
              <w:adjustRightInd w:val="0"/>
              <w:rPr>
                <w:rFonts w:ascii="Arial" w:hAnsi="Arial"/>
                <w:b/>
                <w:sz w:val="20"/>
                <w:szCs w:val="20"/>
              </w:rPr>
            </w:pPr>
            <w:r w:rsidRPr="001E4AFF">
              <w:rPr>
                <w:rFonts w:ascii="Arial" w:hAnsi="Arial"/>
                <w:b/>
                <w:sz w:val="20"/>
                <w:szCs w:val="20"/>
              </w:rPr>
              <w:t xml:space="preserve">7.1.5 Monitoring and measuring </w:t>
            </w:r>
            <w:proofErr w:type="gramStart"/>
            <w:r w:rsidRPr="001E4AFF">
              <w:rPr>
                <w:rFonts w:ascii="Arial" w:hAnsi="Arial"/>
                <w:b/>
                <w:sz w:val="20"/>
                <w:szCs w:val="20"/>
              </w:rPr>
              <w:t xml:space="preserve">resources  </w:t>
            </w:r>
            <w:r w:rsidRPr="001E4AFF">
              <w:rPr>
                <w:rFonts w:ascii="Arial" w:hAnsi="Arial" w:cs="Arial"/>
                <w:bCs/>
                <w:i/>
                <w:sz w:val="20"/>
                <w:szCs w:val="20"/>
                <w:highlight w:val="yellow"/>
              </w:rPr>
              <w:t>(</w:t>
            </w:r>
            <w:proofErr w:type="gramEnd"/>
            <w:r w:rsidRPr="001E4AFF">
              <w:rPr>
                <w:rFonts w:ascii="Arial" w:hAnsi="Arial" w:cs="Arial"/>
                <w:bCs/>
                <w:i/>
                <w:sz w:val="20"/>
                <w:szCs w:val="20"/>
                <w:highlight w:val="yellow"/>
              </w:rPr>
              <w:t>7.6)</w:t>
            </w:r>
          </w:p>
        </w:tc>
        <w:tc>
          <w:tcPr>
            <w:tcW w:w="5580" w:type="dxa"/>
            <w:tcBorders>
              <w:bottom w:val="single" w:sz="4" w:space="0" w:color="auto"/>
            </w:tcBorders>
            <w:shd w:val="clear" w:color="auto" w:fill="BFBFBF" w:themeFill="background1" w:themeFillShade="BF"/>
          </w:tcPr>
          <w:p w14:paraId="5BBD5034" w14:textId="77777777" w:rsidR="003B58F4" w:rsidRPr="001E4AFF" w:rsidRDefault="003B58F4" w:rsidP="00CC580B">
            <w:pPr>
              <w:widowControl w:val="0"/>
              <w:autoSpaceDE w:val="0"/>
              <w:autoSpaceDN w:val="0"/>
              <w:adjustRightInd w:val="0"/>
              <w:rPr>
                <w:rFonts w:ascii="Arial" w:hAnsi="Arial"/>
                <w:b/>
                <w:sz w:val="20"/>
                <w:szCs w:val="20"/>
              </w:rPr>
            </w:pPr>
          </w:p>
        </w:tc>
      </w:tr>
      <w:tr w:rsidR="003B58F4" w14:paraId="5BBD5039" w14:textId="77777777" w:rsidTr="00AF3B68">
        <w:trPr>
          <w:cantSplit/>
        </w:trPr>
        <w:tc>
          <w:tcPr>
            <w:tcW w:w="985" w:type="dxa"/>
            <w:tcBorders>
              <w:bottom w:val="single" w:sz="4" w:space="0" w:color="auto"/>
            </w:tcBorders>
            <w:shd w:val="clear" w:color="auto" w:fill="BFBFBF" w:themeFill="background1" w:themeFillShade="BF"/>
          </w:tcPr>
          <w:p w14:paraId="5BBD5036" w14:textId="77777777" w:rsidR="003B58F4" w:rsidRPr="001E4AFF" w:rsidRDefault="003B58F4" w:rsidP="00CC580B">
            <w:pPr>
              <w:rPr>
                <w:sz w:val="20"/>
                <w:szCs w:val="20"/>
              </w:rPr>
            </w:pPr>
          </w:p>
        </w:tc>
        <w:tc>
          <w:tcPr>
            <w:tcW w:w="7380" w:type="dxa"/>
            <w:tcBorders>
              <w:bottom w:val="single" w:sz="4" w:space="0" w:color="auto"/>
            </w:tcBorders>
          </w:tcPr>
          <w:p w14:paraId="5BBD5037" w14:textId="77777777" w:rsidR="003B58F4" w:rsidRPr="001E4AFF" w:rsidRDefault="003B58F4" w:rsidP="00CC580B">
            <w:pPr>
              <w:widowControl w:val="0"/>
              <w:autoSpaceDE w:val="0"/>
              <w:autoSpaceDN w:val="0"/>
              <w:adjustRightInd w:val="0"/>
              <w:rPr>
                <w:rFonts w:ascii="Arial" w:hAnsi="Arial"/>
                <w:b/>
                <w:sz w:val="20"/>
                <w:szCs w:val="20"/>
              </w:rPr>
            </w:pPr>
            <w:proofErr w:type="gramStart"/>
            <w:r w:rsidRPr="001E4AFF">
              <w:rPr>
                <w:rFonts w:ascii="Arial" w:hAnsi="Arial"/>
                <w:b/>
                <w:sz w:val="20"/>
                <w:szCs w:val="20"/>
              </w:rPr>
              <w:t>7.1.5.1  General</w:t>
            </w:r>
            <w:proofErr w:type="gramEnd"/>
            <w:r w:rsidRPr="001E4AFF">
              <w:rPr>
                <w:rFonts w:ascii="Arial" w:hAnsi="Arial"/>
                <w:b/>
                <w:sz w:val="20"/>
                <w:szCs w:val="20"/>
              </w:rPr>
              <w:t xml:space="preserve">  </w:t>
            </w:r>
            <w:r w:rsidRPr="001E4AFF">
              <w:rPr>
                <w:rFonts w:ascii="Arial" w:hAnsi="Arial" w:cs="Arial"/>
                <w:bCs/>
                <w:i/>
                <w:sz w:val="20"/>
                <w:szCs w:val="20"/>
                <w:highlight w:val="yellow"/>
              </w:rPr>
              <w:t>(7.6)</w:t>
            </w:r>
          </w:p>
        </w:tc>
        <w:tc>
          <w:tcPr>
            <w:tcW w:w="5580" w:type="dxa"/>
            <w:tcBorders>
              <w:bottom w:val="single" w:sz="4" w:space="0" w:color="auto"/>
            </w:tcBorders>
            <w:shd w:val="clear" w:color="auto" w:fill="BFBFBF" w:themeFill="background1" w:themeFillShade="BF"/>
          </w:tcPr>
          <w:p w14:paraId="5BBD5038" w14:textId="77777777" w:rsidR="003B58F4" w:rsidRPr="001E4AFF" w:rsidRDefault="003B58F4" w:rsidP="00CC580B">
            <w:pPr>
              <w:widowControl w:val="0"/>
              <w:autoSpaceDE w:val="0"/>
              <w:autoSpaceDN w:val="0"/>
              <w:adjustRightInd w:val="0"/>
              <w:rPr>
                <w:rFonts w:ascii="Arial" w:hAnsi="Arial"/>
                <w:b/>
                <w:sz w:val="20"/>
                <w:szCs w:val="20"/>
              </w:rPr>
            </w:pPr>
          </w:p>
        </w:tc>
      </w:tr>
      <w:tr w:rsidR="003B58F4" w14:paraId="5BBD503D" w14:textId="77777777" w:rsidTr="00AF3B68">
        <w:trPr>
          <w:cantSplit/>
        </w:trPr>
        <w:tc>
          <w:tcPr>
            <w:tcW w:w="985" w:type="dxa"/>
          </w:tcPr>
          <w:p w14:paraId="5BBD503A" w14:textId="77777777" w:rsidR="003B58F4" w:rsidRPr="001E4AFF" w:rsidRDefault="003B58F4" w:rsidP="00CC580B">
            <w:pPr>
              <w:widowControl w:val="0"/>
              <w:autoSpaceDE w:val="0"/>
              <w:autoSpaceDN w:val="0"/>
              <w:adjustRightInd w:val="0"/>
              <w:rPr>
                <w:rFonts w:ascii="Arial" w:hAnsi="Arial"/>
                <w:sz w:val="20"/>
                <w:szCs w:val="20"/>
              </w:rPr>
            </w:pPr>
            <w:r w:rsidRPr="001E4AFF">
              <w:rPr>
                <w:rFonts w:ascii="Arial" w:hAnsi="Arial"/>
                <w:sz w:val="20"/>
                <w:szCs w:val="20"/>
              </w:rPr>
              <w:t>7.1.5.1q1</w:t>
            </w:r>
          </w:p>
        </w:tc>
        <w:tc>
          <w:tcPr>
            <w:tcW w:w="7380" w:type="dxa"/>
          </w:tcPr>
          <w:p w14:paraId="5BBD503B" w14:textId="77777777" w:rsidR="003B58F4" w:rsidRPr="001E4AFF" w:rsidRDefault="003B58F4" w:rsidP="00011D9A">
            <w:pPr>
              <w:widowControl w:val="0"/>
              <w:autoSpaceDE w:val="0"/>
              <w:autoSpaceDN w:val="0"/>
              <w:adjustRightInd w:val="0"/>
              <w:rPr>
                <w:rFonts w:ascii="Arial" w:hAnsi="Arial"/>
                <w:sz w:val="20"/>
                <w:szCs w:val="20"/>
              </w:rPr>
            </w:pPr>
            <w:r w:rsidRPr="001E4AFF">
              <w:rPr>
                <w:rFonts w:ascii="Arial" w:hAnsi="Arial"/>
                <w:sz w:val="20"/>
                <w:szCs w:val="20"/>
              </w:rPr>
              <w:t>The organization shall determine and provide the resources needed to ensure valid and reliable results when monitoring or measuring is used to verify the conformity of products and services to requirements.</w:t>
            </w:r>
          </w:p>
        </w:tc>
        <w:tc>
          <w:tcPr>
            <w:tcW w:w="5580" w:type="dxa"/>
          </w:tcPr>
          <w:p w14:paraId="5BBD503C" w14:textId="77777777" w:rsidR="003B58F4" w:rsidRPr="001E4AFF" w:rsidRDefault="003B58F4" w:rsidP="00CC580B">
            <w:pPr>
              <w:widowControl w:val="0"/>
              <w:autoSpaceDE w:val="0"/>
              <w:autoSpaceDN w:val="0"/>
              <w:adjustRightInd w:val="0"/>
              <w:rPr>
                <w:rFonts w:ascii="Arial" w:hAnsi="Arial"/>
                <w:b/>
                <w:sz w:val="20"/>
                <w:szCs w:val="20"/>
              </w:rPr>
            </w:pPr>
          </w:p>
        </w:tc>
      </w:tr>
      <w:tr w:rsidR="003B58F4" w14:paraId="5BBD5043" w14:textId="77777777" w:rsidTr="00AF3B68">
        <w:trPr>
          <w:cantSplit/>
        </w:trPr>
        <w:tc>
          <w:tcPr>
            <w:tcW w:w="985" w:type="dxa"/>
            <w:tcBorders>
              <w:bottom w:val="single" w:sz="4" w:space="0" w:color="auto"/>
            </w:tcBorders>
          </w:tcPr>
          <w:p w14:paraId="5BBD503E" w14:textId="77777777" w:rsidR="003B58F4" w:rsidRPr="001E4AFF" w:rsidRDefault="003B58F4" w:rsidP="00CC580B">
            <w:pPr>
              <w:widowControl w:val="0"/>
              <w:autoSpaceDE w:val="0"/>
              <w:autoSpaceDN w:val="0"/>
              <w:adjustRightInd w:val="0"/>
              <w:rPr>
                <w:rFonts w:ascii="Arial" w:hAnsi="Arial"/>
                <w:sz w:val="20"/>
                <w:szCs w:val="20"/>
              </w:rPr>
            </w:pPr>
            <w:r w:rsidRPr="001E4AFF">
              <w:rPr>
                <w:rFonts w:ascii="Arial" w:hAnsi="Arial"/>
                <w:sz w:val="20"/>
                <w:szCs w:val="20"/>
              </w:rPr>
              <w:t>7.1.5.1q2</w:t>
            </w:r>
          </w:p>
        </w:tc>
        <w:tc>
          <w:tcPr>
            <w:tcW w:w="7380" w:type="dxa"/>
            <w:tcBorders>
              <w:bottom w:val="single" w:sz="4" w:space="0" w:color="auto"/>
            </w:tcBorders>
          </w:tcPr>
          <w:p w14:paraId="5BBD503F" w14:textId="77777777" w:rsidR="003B58F4" w:rsidRPr="001E4AFF" w:rsidRDefault="003B58F4" w:rsidP="00011D9A">
            <w:pPr>
              <w:widowControl w:val="0"/>
              <w:autoSpaceDE w:val="0"/>
              <w:autoSpaceDN w:val="0"/>
              <w:adjustRightInd w:val="0"/>
              <w:spacing w:line="228" w:lineRule="auto"/>
              <w:rPr>
                <w:rFonts w:ascii="Arial" w:hAnsi="Arial"/>
                <w:sz w:val="20"/>
                <w:szCs w:val="20"/>
              </w:rPr>
            </w:pPr>
            <w:r w:rsidRPr="001E4AFF">
              <w:rPr>
                <w:rFonts w:ascii="Arial" w:hAnsi="Arial"/>
                <w:sz w:val="20"/>
                <w:szCs w:val="20"/>
              </w:rPr>
              <w:t>The organization shall ensure that the resources provided:</w:t>
            </w:r>
          </w:p>
          <w:p w14:paraId="5BBD5040" w14:textId="77777777" w:rsidR="003B58F4" w:rsidRPr="004F3BA3" w:rsidRDefault="003B58F4" w:rsidP="00AF2DCC">
            <w:pPr>
              <w:pStyle w:val="ListParagraph"/>
              <w:widowControl w:val="0"/>
              <w:numPr>
                <w:ilvl w:val="0"/>
                <w:numId w:val="39"/>
              </w:numPr>
              <w:autoSpaceDE w:val="0"/>
              <w:autoSpaceDN w:val="0"/>
              <w:adjustRightInd w:val="0"/>
              <w:spacing w:line="228" w:lineRule="auto"/>
              <w:rPr>
                <w:rFonts w:ascii="Arial" w:hAnsi="Arial"/>
                <w:sz w:val="20"/>
                <w:szCs w:val="20"/>
              </w:rPr>
            </w:pPr>
            <w:r w:rsidRPr="004F3BA3">
              <w:rPr>
                <w:rFonts w:ascii="Arial" w:hAnsi="Arial"/>
                <w:sz w:val="20"/>
                <w:szCs w:val="20"/>
              </w:rPr>
              <w:t xml:space="preserve">are suitable for the specific type of monitoring and measurement activities being </w:t>
            </w:r>
            <w:proofErr w:type="gramStart"/>
            <w:r w:rsidRPr="004F3BA3">
              <w:rPr>
                <w:rFonts w:ascii="Arial" w:hAnsi="Arial"/>
                <w:sz w:val="20"/>
                <w:szCs w:val="20"/>
              </w:rPr>
              <w:t>undertaken;</w:t>
            </w:r>
            <w:proofErr w:type="gramEnd"/>
          </w:p>
          <w:p w14:paraId="5BBD5041" w14:textId="77777777" w:rsidR="003B58F4" w:rsidRPr="004F3BA3" w:rsidRDefault="003B58F4" w:rsidP="00AF2DCC">
            <w:pPr>
              <w:pStyle w:val="ListParagraph"/>
              <w:widowControl w:val="0"/>
              <w:numPr>
                <w:ilvl w:val="0"/>
                <w:numId w:val="39"/>
              </w:numPr>
              <w:autoSpaceDE w:val="0"/>
              <w:autoSpaceDN w:val="0"/>
              <w:adjustRightInd w:val="0"/>
              <w:spacing w:line="228" w:lineRule="auto"/>
              <w:rPr>
                <w:rFonts w:ascii="Arial" w:hAnsi="Arial"/>
                <w:sz w:val="20"/>
                <w:szCs w:val="20"/>
              </w:rPr>
            </w:pPr>
            <w:r w:rsidRPr="004F3BA3">
              <w:rPr>
                <w:rFonts w:ascii="Arial" w:hAnsi="Arial"/>
                <w:sz w:val="20"/>
                <w:szCs w:val="20"/>
              </w:rPr>
              <w:t xml:space="preserve"> are maintained to ensure their continuing fitness for their purpose.</w:t>
            </w:r>
          </w:p>
        </w:tc>
        <w:tc>
          <w:tcPr>
            <w:tcW w:w="5580" w:type="dxa"/>
            <w:tcBorders>
              <w:bottom w:val="single" w:sz="4" w:space="0" w:color="auto"/>
            </w:tcBorders>
          </w:tcPr>
          <w:p w14:paraId="5BBD5042" w14:textId="77777777" w:rsidR="003B58F4" w:rsidRPr="001E4AFF" w:rsidRDefault="003B58F4" w:rsidP="00CC580B">
            <w:pPr>
              <w:widowControl w:val="0"/>
              <w:autoSpaceDE w:val="0"/>
              <w:autoSpaceDN w:val="0"/>
              <w:adjustRightInd w:val="0"/>
              <w:rPr>
                <w:rFonts w:ascii="Arial" w:hAnsi="Arial"/>
                <w:b/>
                <w:sz w:val="20"/>
                <w:szCs w:val="20"/>
              </w:rPr>
            </w:pPr>
          </w:p>
        </w:tc>
      </w:tr>
      <w:tr w:rsidR="003B58F4" w14:paraId="5BBD5047" w14:textId="77777777" w:rsidTr="00AF3B68">
        <w:trPr>
          <w:cantSplit/>
        </w:trPr>
        <w:tc>
          <w:tcPr>
            <w:tcW w:w="985" w:type="dxa"/>
          </w:tcPr>
          <w:p w14:paraId="5BBD5044" w14:textId="77777777" w:rsidR="003B58F4" w:rsidRPr="001E4AFF" w:rsidRDefault="003B58F4" w:rsidP="00CC580B">
            <w:pPr>
              <w:widowControl w:val="0"/>
              <w:autoSpaceDE w:val="0"/>
              <w:autoSpaceDN w:val="0"/>
              <w:adjustRightInd w:val="0"/>
              <w:rPr>
                <w:rFonts w:ascii="Arial" w:hAnsi="Arial"/>
                <w:sz w:val="20"/>
                <w:szCs w:val="20"/>
              </w:rPr>
            </w:pPr>
            <w:r w:rsidRPr="001E4AFF">
              <w:rPr>
                <w:rFonts w:ascii="Arial" w:hAnsi="Arial"/>
                <w:sz w:val="20"/>
                <w:szCs w:val="20"/>
              </w:rPr>
              <w:t>7.1.5.1q3</w:t>
            </w:r>
          </w:p>
        </w:tc>
        <w:tc>
          <w:tcPr>
            <w:tcW w:w="7380" w:type="dxa"/>
          </w:tcPr>
          <w:p w14:paraId="5BBD5045" w14:textId="77777777" w:rsidR="003B58F4" w:rsidRPr="001E4AFF" w:rsidRDefault="003B58F4" w:rsidP="00011D9A">
            <w:pPr>
              <w:widowControl w:val="0"/>
              <w:autoSpaceDE w:val="0"/>
              <w:autoSpaceDN w:val="0"/>
              <w:adjustRightInd w:val="0"/>
              <w:spacing w:line="228" w:lineRule="auto"/>
              <w:rPr>
                <w:rFonts w:ascii="Arial" w:hAnsi="Arial"/>
                <w:sz w:val="20"/>
                <w:szCs w:val="20"/>
              </w:rPr>
            </w:pPr>
            <w:r w:rsidRPr="001E4AFF">
              <w:rPr>
                <w:rFonts w:ascii="Arial" w:hAnsi="Arial"/>
                <w:sz w:val="20"/>
                <w:szCs w:val="20"/>
              </w:rPr>
              <w:t>The organization shall retain appropriate documented information as evidence of fitness for purpose of the monitoring and measurement resources.</w:t>
            </w:r>
          </w:p>
        </w:tc>
        <w:tc>
          <w:tcPr>
            <w:tcW w:w="5580" w:type="dxa"/>
          </w:tcPr>
          <w:p w14:paraId="5BBD5046" w14:textId="77777777" w:rsidR="003B58F4" w:rsidRPr="001E4AFF" w:rsidRDefault="003B58F4" w:rsidP="00CC580B">
            <w:pPr>
              <w:pStyle w:val="Heading2"/>
              <w:jc w:val="left"/>
              <w:rPr>
                <w:rFonts w:cs="Times New Roman"/>
                <w:sz w:val="20"/>
                <w:szCs w:val="20"/>
              </w:rPr>
            </w:pPr>
          </w:p>
        </w:tc>
      </w:tr>
      <w:tr w:rsidR="003B58F4" w14:paraId="5BBD504B" w14:textId="77777777" w:rsidTr="00AF3B68">
        <w:trPr>
          <w:cantSplit/>
        </w:trPr>
        <w:tc>
          <w:tcPr>
            <w:tcW w:w="985" w:type="dxa"/>
            <w:shd w:val="clear" w:color="auto" w:fill="BFBFBF" w:themeFill="background1" w:themeFillShade="BF"/>
          </w:tcPr>
          <w:p w14:paraId="5BBD5048" w14:textId="77777777" w:rsidR="003B58F4" w:rsidRPr="001E4AFF" w:rsidRDefault="003B58F4" w:rsidP="00CC580B">
            <w:pPr>
              <w:widowControl w:val="0"/>
              <w:autoSpaceDE w:val="0"/>
              <w:autoSpaceDN w:val="0"/>
              <w:adjustRightInd w:val="0"/>
              <w:rPr>
                <w:rFonts w:ascii="Arial" w:hAnsi="Arial"/>
                <w:sz w:val="20"/>
                <w:szCs w:val="20"/>
              </w:rPr>
            </w:pPr>
          </w:p>
        </w:tc>
        <w:tc>
          <w:tcPr>
            <w:tcW w:w="7380" w:type="dxa"/>
          </w:tcPr>
          <w:p w14:paraId="5BBD5049" w14:textId="77777777" w:rsidR="003B58F4" w:rsidRPr="001E4AFF" w:rsidRDefault="003B58F4" w:rsidP="00011D9A">
            <w:pPr>
              <w:widowControl w:val="0"/>
              <w:autoSpaceDE w:val="0"/>
              <w:autoSpaceDN w:val="0"/>
              <w:adjustRightInd w:val="0"/>
              <w:rPr>
                <w:rFonts w:ascii="Arial" w:hAnsi="Arial"/>
                <w:b/>
                <w:sz w:val="20"/>
                <w:szCs w:val="20"/>
              </w:rPr>
            </w:pPr>
            <w:proofErr w:type="gramStart"/>
            <w:r w:rsidRPr="001E4AFF">
              <w:rPr>
                <w:rFonts w:ascii="Arial" w:hAnsi="Arial"/>
                <w:b/>
                <w:sz w:val="20"/>
                <w:szCs w:val="20"/>
              </w:rPr>
              <w:t>7.1.5.2  Measurement</w:t>
            </w:r>
            <w:proofErr w:type="gramEnd"/>
            <w:r w:rsidRPr="001E4AFF">
              <w:rPr>
                <w:rFonts w:ascii="Arial" w:hAnsi="Arial"/>
                <w:b/>
                <w:sz w:val="20"/>
                <w:szCs w:val="20"/>
              </w:rPr>
              <w:t xml:space="preserve"> traceability  </w:t>
            </w:r>
            <w:r w:rsidRPr="001E4AFF">
              <w:rPr>
                <w:rFonts w:ascii="Arial" w:hAnsi="Arial" w:cs="Arial"/>
                <w:bCs/>
                <w:i/>
                <w:sz w:val="20"/>
                <w:szCs w:val="20"/>
                <w:highlight w:val="yellow"/>
              </w:rPr>
              <w:t>(7.6)</w:t>
            </w:r>
          </w:p>
        </w:tc>
        <w:tc>
          <w:tcPr>
            <w:tcW w:w="5580" w:type="dxa"/>
            <w:shd w:val="clear" w:color="auto" w:fill="BFBFBF" w:themeFill="background1" w:themeFillShade="BF"/>
          </w:tcPr>
          <w:p w14:paraId="5BBD504A" w14:textId="77777777" w:rsidR="003B58F4" w:rsidRPr="001E4AFF" w:rsidRDefault="003B58F4" w:rsidP="00CC580B">
            <w:pPr>
              <w:pStyle w:val="Heading2"/>
              <w:jc w:val="left"/>
              <w:rPr>
                <w:rFonts w:cs="Times New Roman"/>
                <w:sz w:val="20"/>
                <w:szCs w:val="20"/>
              </w:rPr>
            </w:pPr>
          </w:p>
        </w:tc>
      </w:tr>
      <w:tr w:rsidR="003B58F4" w14:paraId="5BBD5052" w14:textId="77777777" w:rsidTr="00AF3B68">
        <w:trPr>
          <w:cantSplit/>
        </w:trPr>
        <w:tc>
          <w:tcPr>
            <w:tcW w:w="985" w:type="dxa"/>
          </w:tcPr>
          <w:p w14:paraId="5BBD504C" w14:textId="77777777" w:rsidR="003B58F4" w:rsidRPr="001E4AFF" w:rsidRDefault="003B58F4" w:rsidP="00011D9A">
            <w:pPr>
              <w:widowControl w:val="0"/>
              <w:autoSpaceDE w:val="0"/>
              <w:autoSpaceDN w:val="0"/>
              <w:adjustRightInd w:val="0"/>
              <w:rPr>
                <w:rFonts w:ascii="Arial" w:hAnsi="Arial"/>
                <w:sz w:val="20"/>
                <w:szCs w:val="20"/>
              </w:rPr>
            </w:pPr>
            <w:r w:rsidRPr="001E4AFF">
              <w:rPr>
                <w:rFonts w:ascii="Arial" w:hAnsi="Arial"/>
                <w:sz w:val="20"/>
                <w:szCs w:val="20"/>
              </w:rPr>
              <w:t>7.1.5.2q1</w:t>
            </w:r>
          </w:p>
        </w:tc>
        <w:tc>
          <w:tcPr>
            <w:tcW w:w="7380" w:type="dxa"/>
          </w:tcPr>
          <w:p w14:paraId="5BBD504D" w14:textId="77777777" w:rsidR="003B58F4" w:rsidRPr="001E4AFF" w:rsidRDefault="003B58F4" w:rsidP="00011D9A">
            <w:pPr>
              <w:widowControl w:val="0"/>
              <w:autoSpaceDE w:val="0"/>
              <w:autoSpaceDN w:val="0"/>
              <w:adjustRightInd w:val="0"/>
              <w:spacing w:line="228" w:lineRule="auto"/>
              <w:rPr>
                <w:rFonts w:ascii="Arial" w:hAnsi="Arial"/>
                <w:sz w:val="20"/>
                <w:szCs w:val="20"/>
              </w:rPr>
            </w:pPr>
            <w:r w:rsidRPr="001E4AFF">
              <w:rPr>
                <w:rFonts w:ascii="Arial" w:hAnsi="Arial"/>
                <w:sz w:val="20"/>
                <w:szCs w:val="20"/>
              </w:rPr>
              <w:t>When measurement traceability is a requirement, or is considered by the organization to be an essential part of providing confidence in the validity of measurement results, measuring equipment shall be:</w:t>
            </w:r>
          </w:p>
          <w:p w14:paraId="5BBD504E" w14:textId="77777777" w:rsidR="003B58F4" w:rsidRPr="004F3BA3" w:rsidRDefault="003B58F4" w:rsidP="00AF2DCC">
            <w:pPr>
              <w:pStyle w:val="ListParagraph"/>
              <w:widowControl w:val="0"/>
              <w:numPr>
                <w:ilvl w:val="0"/>
                <w:numId w:val="38"/>
              </w:numPr>
              <w:autoSpaceDE w:val="0"/>
              <w:autoSpaceDN w:val="0"/>
              <w:adjustRightInd w:val="0"/>
              <w:spacing w:line="228" w:lineRule="auto"/>
              <w:rPr>
                <w:rFonts w:ascii="Arial" w:hAnsi="Arial"/>
                <w:sz w:val="20"/>
                <w:szCs w:val="20"/>
              </w:rPr>
            </w:pPr>
            <w:r w:rsidRPr="004F3BA3">
              <w:rPr>
                <w:rFonts w:ascii="Arial" w:hAnsi="Arial"/>
                <w:sz w:val="20"/>
                <w:szCs w:val="20"/>
              </w:rPr>
              <w:t xml:space="preserve">calibrated or verified, or both, at specified intervals, or prior to use, against measurement standards traceable to international or national measurement standards; when no such standards exist, the basis used for calibration or verification shall be retained as documented </w:t>
            </w:r>
            <w:proofErr w:type="gramStart"/>
            <w:r w:rsidRPr="004F3BA3">
              <w:rPr>
                <w:rFonts w:ascii="Arial" w:hAnsi="Arial"/>
                <w:sz w:val="20"/>
                <w:szCs w:val="20"/>
              </w:rPr>
              <w:t>information;</w:t>
            </w:r>
            <w:proofErr w:type="gramEnd"/>
          </w:p>
          <w:p w14:paraId="5BBD504F" w14:textId="77777777" w:rsidR="003B58F4" w:rsidRPr="004F3BA3" w:rsidRDefault="003B58F4" w:rsidP="00AF2DCC">
            <w:pPr>
              <w:pStyle w:val="ListParagraph"/>
              <w:widowControl w:val="0"/>
              <w:numPr>
                <w:ilvl w:val="0"/>
                <w:numId w:val="38"/>
              </w:numPr>
              <w:autoSpaceDE w:val="0"/>
              <w:autoSpaceDN w:val="0"/>
              <w:adjustRightInd w:val="0"/>
              <w:spacing w:line="228" w:lineRule="auto"/>
              <w:rPr>
                <w:rFonts w:ascii="Arial" w:hAnsi="Arial"/>
                <w:sz w:val="20"/>
                <w:szCs w:val="20"/>
              </w:rPr>
            </w:pPr>
            <w:r w:rsidRPr="004F3BA3">
              <w:rPr>
                <w:rFonts w:ascii="Arial" w:hAnsi="Arial"/>
                <w:sz w:val="20"/>
                <w:szCs w:val="20"/>
              </w:rPr>
              <w:t xml:space="preserve">identified in order to determine their </w:t>
            </w:r>
            <w:proofErr w:type="gramStart"/>
            <w:r w:rsidRPr="004F3BA3">
              <w:rPr>
                <w:rFonts w:ascii="Arial" w:hAnsi="Arial"/>
                <w:sz w:val="20"/>
                <w:szCs w:val="20"/>
              </w:rPr>
              <w:t>status;</w:t>
            </w:r>
            <w:proofErr w:type="gramEnd"/>
          </w:p>
          <w:p w14:paraId="5BBD5050" w14:textId="77777777" w:rsidR="003B58F4" w:rsidRPr="004F3BA3" w:rsidRDefault="003B58F4" w:rsidP="00AF2DCC">
            <w:pPr>
              <w:pStyle w:val="ListParagraph"/>
              <w:widowControl w:val="0"/>
              <w:numPr>
                <w:ilvl w:val="0"/>
                <w:numId w:val="38"/>
              </w:numPr>
              <w:autoSpaceDE w:val="0"/>
              <w:autoSpaceDN w:val="0"/>
              <w:adjustRightInd w:val="0"/>
              <w:spacing w:line="228" w:lineRule="auto"/>
              <w:rPr>
                <w:rFonts w:ascii="Arial" w:hAnsi="Arial"/>
                <w:sz w:val="20"/>
                <w:szCs w:val="20"/>
              </w:rPr>
            </w:pPr>
            <w:r w:rsidRPr="004F3BA3">
              <w:rPr>
                <w:rFonts w:ascii="Arial" w:hAnsi="Arial"/>
                <w:sz w:val="20"/>
                <w:szCs w:val="20"/>
              </w:rPr>
              <w:t xml:space="preserve"> safeguarded from adjustments, damage or deterioration that would invalidate the calibration status and subsequent measurement results.</w:t>
            </w:r>
          </w:p>
        </w:tc>
        <w:tc>
          <w:tcPr>
            <w:tcW w:w="5580" w:type="dxa"/>
          </w:tcPr>
          <w:p w14:paraId="5BBD5051" w14:textId="77777777" w:rsidR="003B58F4" w:rsidRPr="001E4AFF" w:rsidRDefault="003B58F4" w:rsidP="00011D9A">
            <w:pPr>
              <w:widowControl w:val="0"/>
              <w:autoSpaceDE w:val="0"/>
              <w:autoSpaceDN w:val="0"/>
              <w:adjustRightInd w:val="0"/>
              <w:rPr>
                <w:rFonts w:ascii="Arial" w:hAnsi="Arial"/>
                <w:b/>
                <w:bCs/>
                <w:sz w:val="20"/>
                <w:szCs w:val="20"/>
              </w:rPr>
            </w:pPr>
          </w:p>
        </w:tc>
      </w:tr>
      <w:tr w:rsidR="003B58F4" w14:paraId="5BBD5056" w14:textId="77777777" w:rsidTr="00AF3B68">
        <w:trPr>
          <w:cantSplit/>
        </w:trPr>
        <w:tc>
          <w:tcPr>
            <w:tcW w:w="985" w:type="dxa"/>
          </w:tcPr>
          <w:p w14:paraId="5BBD5053" w14:textId="77777777" w:rsidR="003B58F4" w:rsidRPr="001E4AFF" w:rsidRDefault="003B58F4" w:rsidP="00011D9A">
            <w:pPr>
              <w:widowControl w:val="0"/>
              <w:autoSpaceDE w:val="0"/>
              <w:autoSpaceDN w:val="0"/>
              <w:adjustRightInd w:val="0"/>
              <w:rPr>
                <w:rFonts w:ascii="Arial" w:hAnsi="Arial"/>
                <w:sz w:val="20"/>
                <w:szCs w:val="20"/>
              </w:rPr>
            </w:pPr>
            <w:r w:rsidRPr="001E4AFF">
              <w:rPr>
                <w:rFonts w:ascii="Arial" w:hAnsi="Arial"/>
                <w:sz w:val="20"/>
                <w:szCs w:val="20"/>
              </w:rPr>
              <w:t>7.1.5.2q2</w:t>
            </w:r>
          </w:p>
        </w:tc>
        <w:tc>
          <w:tcPr>
            <w:tcW w:w="7380" w:type="dxa"/>
          </w:tcPr>
          <w:p w14:paraId="5BBD5054" w14:textId="77777777" w:rsidR="003B58F4" w:rsidRPr="001E4AFF" w:rsidRDefault="003B58F4" w:rsidP="00011D9A">
            <w:pPr>
              <w:widowControl w:val="0"/>
              <w:autoSpaceDE w:val="0"/>
              <w:autoSpaceDN w:val="0"/>
              <w:adjustRightInd w:val="0"/>
              <w:spacing w:line="228" w:lineRule="auto"/>
              <w:rPr>
                <w:rFonts w:ascii="Arial" w:hAnsi="Arial"/>
                <w:sz w:val="20"/>
                <w:szCs w:val="20"/>
              </w:rPr>
            </w:pPr>
            <w:r w:rsidRPr="001E4AFF">
              <w:rPr>
                <w:rFonts w:ascii="Arial" w:hAnsi="Arial"/>
                <w:sz w:val="20"/>
                <w:szCs w:val="20"/>
              </w:rPr>
              <w:t xml:space="preserve">The organization shall determine if the validity of previous measurement results has been adversely affected when measuring equipment is found to be unfit for its intended </w:t>
            </w:r>
            <w:proofErr w:type="gramStart"/>
            <w:r w:rsidRPr="001E4AFF">
              <w:rPr>
                <w:rFonts w:ascii="Arial" w:hAnsi="Arial"/>
                <w:sz w:val="20"/>
                <w:szCs w:val="20"/>
              </w:rPr>
              <w:t>purpose, and</w:t>
            </w:r>
            <w:proofErr w:type="gramEnd"/>
            <w:r w:rsidRPr="001E4AFF">
              <w:rPr>
                <w:rFonts w:ascii="Arial" w:hAnsi="Arial"/>
                <w:sz w:val="20"/>
                <w:szCs w:val="20"/>
              </w:rPr>
              <w:t xml:space="preserve"> shall take appropriate action as necessary.</w:t>
            </w:r>
          </w:p>
        </w:tc>
        <w:tc>
          <w:tcPr>
            <w:tcW w:w="5580" w:type="dxa"/>
          </w:tcPr>
          <w:p w14:paraId="5BBD5055" w14:textId="77777777" w:rsidR="003B58F4" w:rsidRPr="001E4AFF" w:rsidRDefault="003B58F4" w:rsidP="00011D9A">
            <w:pPr>
              <w:widowControl w:val="0"/>
              <w:autoSpaceDE w:val="0"/>
              <w:autoSpaceDN w:val="0"/>
              <w:adjustRightInd w:val="0"/>
              <w:rPr>
                <w:rFonts w:ascii="Arial" w:hAnsi="Arial"/>
                <w:sz w:val="20"/>
                <w:szCs w:val="20"/>
              </w:rPr>
            </w:pPr>
          </w:p>
        </w:tc>
      </w:tr>
      <w:tr w:rsidR="003B58F4" w14:paraId="5BBD505A" w14:textId="77777777" w:rsidTr="00AF3B68">
        <w:trPr>
          <w:cantSplit/>
        </w:trPr>
        <w:tc>
          <w:tcPr>
            <w:tcW w:w="985" w:type="dxa"/>
            <w:shd w:val="pct25" w:color="auto" w:fill="auto"/>
          </w:tcPr>
          <w:p w14:paraId="5BBD5057" w14:textId="77777777" w:rsidR="003B58F4" w:rsidRPr="001E4AFF" w:rsidRDefault="003B58F4" w:rsidP="00CC580B">
            <w:pPr>
              <w:widowControl w:val="0"/>
              <w:autoSpaceDE w:val="0"/>
              <w:autoSpaceDN w:val="0"/>
              <w:adjustRightInd w:val="0"/>
              <w:rPr>
                <w:rFonts w:ascii="Arial" w:hAnsi="Arial"/>
                <w:sz w:val="20"/>
                <w:szCs w:val="20"/>
              </w:rPr>
            </w:pPr>
          </w:p>
        </w:tc>
        <w:tc>
          <w:tcPr>
            <w:tcW w:w="7380" w:type="dxa"/>
          </w:tcPr>
          <w:p w14:paraId="5BBD5058" w14:textId="77777777" w:rsidR="003B58F4" w:rsidRPr="001E4AFF" w:rsidRDefault="003B58F4" w:rsidP="00CC580B">
            <w:pPr>
              <w:widowControl w:val="0"/>
              <w:autoSpaceDE w:val="0"/>
              <w:autoSpaceDN w:val="0"/>
              <w:adjustRightInd w:val="0"/>
              <w:rPr>
                <w:rFonts w:ascii="Arial" w:hAnsi="Arial"/>
                <w:b/>
                <w:sz w:val="20"/>
                <w:szCs w:val="20"/>
              </w:rPr>
            </w:pPr>
            <w:r w:rsidRPr="001E4AFF">
              <w:rPr>
                <w:rFonts w:ascii="Arial" w:hAnsi="Arial"/>
                <w:b/>
                <w:sz w:val="20"/>
                <w:szCs w:val="20"/>
              </w:rPr>
              <w:t xml:space="preserve">7.1.6 Organizational </w:t>
            </w:r>
            <w:proofErr w:type="gramStart"/>
            <w:r w:rsidRPr="001E4AFF">
              <w:rPr>
                <w:rFonts w:ascii="Arial" w:hAnsi="Arial"/>
                <w:b/>
                <w:sz w:val="20"/>
                <w:szCs w:val="20"/>
              </w:rPr>
              <w:t xml:space="preserve">knowledge  </w:t>
            </w:r>
            <w:r w:rsidRPr="001E4AFF">
              <w:rPr>
                <w:rFonts w:ascii="Arial" w:hAnsi="Arial" w:cs="Arial"/>
                <w:bCs/>
                <w:i/>
                <w:sz w:val="20"/>
                <w:szCs w:val="20"/>
                <w:highlight w:val="yellow"/>
              </w:rPr>
              <w:t>(</w:t>
            </w:r>
            <w:proofErr w:type="gramEnd"/>
            <w:r w:rsidRPr="001E4AFF">
              <w:rPr>
                <w:rFonts w:ascii="Arial" w:hAnsi="Arial" w:cs="Arial"/>
                <w:bCs/>
                <w:i/>
                <w:sz w:val="20"/>
                <w:szCs w:val="20"/>
                <w:highlight w:val="yellow"/>
              </w:rPr>
              <w:t>No equivalent clause)</w:t>
            </w:r>
          </w:p>
        </w:tc>
        <w:tc>
          <w:tcPr>
            <w:tcW w:w="5580" w:type="dxa"/>
            <w:shd w:val="pct25" w:color="auto" w:fill="auto"/>
          </w:tcPr>
          <w:p w14:paraId="5BBD5059" w14:textId="77777777" w:rsidR="003B58F4" w:rsidRPr="001E4AFF" w:rsidRDefault="003B58F4" w:rsidP="00CC580B">
            <w:pPr>
              <w:widowControl w:val="0"/>
              <w:autoSpaceDE w:val="0"/>
              <w:autoSpaceDN w:val="0"/>
              <w:adjustRightInd w:val="0"/>
              <w:rPr>
                <w:rFonts w:ascii="Arial" w:hAnsi="Arial"/>
                <w:b/>
                <w:sz w:val="20"/>
                <w:szCs w:val="20"/>
              </w:rPr>
            </w:pPr>
          </w:p>
        </w:tc>
      </w:tr>
      <w:tr w:rsidR="003B58F4" w14:paraId="5BBD505E" w14:textId="77777777" w:rsidTr="00AF3B68">
        <w:trPr>
          <w:cantSplit/>
        </w:trPr>
        <w:tc>
          <w:tcPr>
            <w:tcW w:w="985" w:type="dxa"/>
            <w:tcBorders>
              <w:bottom w:val="single" w:sz="4" w:space="0" w:color="auto"/>
            </w:tcBorders>
          </w:tcPr>
          <w:p w14:paraId="5BBD505B" w14:textId="77777777" w:rsidR="003B58F4" w:rsidRPr="001E4AFF" w:rsidRDefault="003B58F4" w:rsidP="00CC580B">
            <w:pPr>
              <w:widowControl w:val="0"/>
              <w:autoSpaceDE w:val="0"/>
              <w:autoSpaceDN w:val="0"/>
              <w:adjustRightInd w:val="0"/>
              <w:rPr>
                <w:rFonts w:ascii="Arial" w:hAnsi="Arial"/>
                <w:sz w:val="20"/>
                <w:szCs w:val="20"/>
              </w:rPr>
            </w:pPr>
            <w:r w:rsidRPr="001E4AFF">
              <w:rPr>
                <w:rFonts w:ascii="Arial" w:hAnsi="Arial"/>
                <w:sz w:val="20"/>
                <w:szCs w:val="20"/>
              </w:rPr>
              <w:t>7.1.6q1</w:t>
            </w:r>
          </w:p>
        </w:tc>
        <w:tc>
          <w:tcPr>
            <w:tcW w:w="7380" w:type="dxa"/>
            <w:tcBorders>
              <w:bottom w:val="single" w:sz="4" w:space="0" w:color="auto"/>
            </w:tcBorders>
          </w:tcPr>
          <w:p w14:paraId="5BBD505C" w14:textId="77777777" w:rsidR="003B58F4" w:rsidRPr="00462B55" w:rsidRDefault="003B58F4" w:rsidP="00011D9A">
            <w:pPr>
              <w:widowControl w:val="0"/>
              <w:autoSpaceDE w:val="0"/>
              <w:autoSpaceDN w:val="0"/>
              <w:adjustRightInd w:val="0"/>
              <w:spacing w:line="228" w:lineRule="auto"/>
              <w:rPr>
                <w:rFonts w:ascii="Arial" w:hAnsi="Arial"/>
                <w:b/>
                <w:sz w:val="20"/>
                <w:szCs w:val="20"/>
              </w:rPr>
            </w:pPr>
            <w:r w:rsidRPr="00462B55">
              <w:rPr>
                <w:rFonts w:ascii="Arial" w:hAnsi="Arial"/>
                <w:b/>
                <w:sz w:val="20"/>
                <w:szCs w:val="20"/>
              </w:rPr>
              <w:t>The organization shall determine the knowledge necessary for the operation of its processes and to achieve conformity of products and services.</w:t>
            </w:r>
          </w:p>
        </w:tc>
        <w:tc>
          <w:tcPr>
            <w:tcW w:w="5580" w:type="dxa"/>
            <w:tcBorders>
              <w:bottom w:val="single" w:sz="4" w:space="0" w:color="auto"/>
            </w:tcBorders>
          </w:tcPr>
          <w:p w14:paraId="5BBD505D" w14:textId="77777777" w:rsidR="003B58F4" w:rsidRPr="001E4AFF" w:rsidRDefault="003B58F4" w:rsidP="00CC580B">
            <w:pPr>
              <w:widowControl w:val="0"/>
              <w:autoSpaceDE w:val="0"/>
              <w:autoSpaceDN w:val="0"/>
              <w:adjustRightInd w:val="0"/>
              <w:rPr>
                <w:rFonts w:ascii="Arial" w:hAnsi="Arial"/>
                <w:sz w:val="20"/>
                <w:szCs w:val="20"/>
              </w:rPr>
            </w:pPr>
          </w:p>
        </w:tc>
      </w:tr>
      <w:tr w:rsidR="003B58F4" w14:paraId="5BBD5062" w14:textId="77777777" w:rsidTr="00AF3B68">
        <w:tc>
          <w:tcPr>
            <w:tcW w:w="985" w:type="dxa"/>
          </w:tcPr>
          <w:p w14:paraId="5BBD505F" w14:textId="77777777" w:rsidR="003B58F4" w:rsidRPr="001E4AFF" w:rsidRDefault="003B58F4" w:rsidP="00CC580B">
            <w:pPr>
              <w:widowControl w:val="0"/>
              <w:autoSpaceDE w:val="0"/>
              <w:autoSpaceDN w:val="0"/>
              <w:adjustRightInd w:val="0"/>
              <w:rPr>
                <w:rFonts w:ascii="Arial" w:hAnsi="Arial"/>
                <w:sz w:val="20"/>
                <w:szCs w:val="20"/>
              </w:rPr>
            </w:pPr>
            <w:r w:rsidRPr="001E4AFF">
              <w:rPr>
                <w:rFonts w:ascii="Arial" w:hAnsi="Arial"/>
                <w:sz w:val="20"/>
                <w:szCs w:val="20"/>
              </w:rPr>
              <w:t>7.1.6q2</w:t>
            </w:r>
          </w:p>
        </w:tc>
        <w:tc>
          <w:tcPr>
            <w:tcW w:w="7380" w:type="dxa"/>
          </w:tcPr>
          <w:p w14:paraId="5BBD5060" w14:textId="77777777" w:rsidR="003B58F4" w:rsidRPr="00462B55" w:rsidRDefault="003B58F4" w:rsidP="00CC580B">
            <w:pPr>
              <w:widowControl w:val="0"/>
              <w:autoSpaceDE w:val="0"/>
              <w:autoSpaceDN w:val="0"/>
              <w:adjustRightInd w:val="0"/>
              <w:rPr>
                <w:rFonts w:ascii="Arial" w:hAnsi="Arial"/>
                <w:b/>
                <w:sz w:val="20"/>
                <w:szCs w:val="20"/>
              </w:rPr>
            </w:pPr>
            <w:r w:rsidRPr="00462B55">
              <w:rPr>
                <w:rFonts w:ascii="Arial" w:hAnsi="Arial"/>
                <w:b/>
                <w:sz w:val="20"/>
                <w:szCs w:val="20"/>
              </w:rPr>
              <w:t>This knowledge shall be maintained and be made available to the extent necessary.</w:t>
            </w:r>
          </w:p>
        </w:tc>
        <w:tc>
          <w:tcPr>
            <w:tcW w:w="5580" w:type="dxa"/>
          </w:tcPr>
          <w:p w14:paraId="5BBD5061" w14:textId="77777777" w:rsidR="003B58F4" w:rsidRPr="001E4AFF" w:rsidRDefault="003B58F4" w:rsidP="00CC580B">
            <w:pPr>
              <w:widowControl w:val="0"/>
              <w:autoSpaceDE w:val="0"/>
              <w:autoSpaceDN w:val="0"/>
              <w:adjustRightInd w:val="0"/>
              <w:rPr>
                <w:rFonts w:ascii="Arial" w:hAnsi="Arial"/>
                <w:b/>
                <w:sz w:val="20"/>
                <w:szCs w:val="20"/>
              </w:rPr>
            </w:pPr>
          </w:p>
        </w:tc>
      </w:tr>
      <w:tr w:rsidR="003B58F4" w14:paraId="5BBD5066" w14:textId="77777777" w:rsidTr="00AF3B68">
        <w:trPr>
          <w:cantSplit/>
        </w:trPr>
        <w:tc>
          <w:tcPr>
            <w:tcW w:w="985" w:type="dxa"/>
          </w:tcPr>
          <w:p w14:paraId="5BBD5063" w14:textId="77777777" w:rsidR="003B58F4" w:rsidRPr="001E4AFF" w:rsidRDefault="003B58F4" w:rsidP="00CC580B">
            <w:pPr>
              <w:widowControl w:val="0"/>
              <w:autoSpaceDE w:val="0"/>
              <w:autoSpaceDN w:val="0"/>
              <w:adjustRightInd w:val="0"/>
              <w:rPr>
                <w:rFonts w:ascii="Arial" w:hAnsi="Arial"/>
                <w:sz w:val="20"/>
                <w:szCs w:val="20"/>
              </w:rPr>
            </w:pPr>
            <w:r w:rsidRPr="001E4AFF">
              <w:rPr>
                <w:rFonts w:ascii="Arial" w:hAnsi="Arial"/>
                <w:sz w:val="20"/>
                <w:szCs w:val="20"/>
              </w:rPr>
              <w:t>7.1.6q3</w:t>
            </w:r>
          </w:p>
        </w:tc>
        <w:tc>
          <w:tcPr>
            <w:tcW w:w="7380" w:type="dxa"/>
          </w:tcPr>
          <w:p w14:paraId="5BBD5064" w14:textId="77777777" w:rsidR="003B58F4" w:rsidRPr="00462B55" w:rsidRDefault="003B58F4" w:rsidP="00011D9A">
            <w:pPr>
              <w:widowControl w:val="0"/>
              <w:autoSpaceDE w:val="0"/>
              <w:autoSpaceDN w:val="0"/>
              <w:adjustRightInd w:val="0"/>
              <w:spacing w:line="228" w:lineRule="auto"/>
              <w:rPr>
                <w:rFonts w:ascii="Arial" w:hAnsi="Arial"/>
                <w:b/>
                <w:sz w:val="20"/>
                <w:szCs w:val="20"/>
              </w:rPr>
            </w:pPr>
            <w:r w:rsidRPr="00462B55">
              <w:rPr>
                <w:rFonts w:ascii="Arial" w:hAnsi="Arial"/>
                <w:b/>
                <w:sz w:val="20"/>
                <w:szCs w:val="20"/>
              </w:rPr>
              <w:t>When addressing changing needs and trends, the organization shall consider its current knowledge and determine how to acquire or access any necessary additional knowledge and required updates.</w:t>
            </w:r>
          </w:p>
        </w:tc>
        <w:tc>
          <w:tcPr>
            <w:tcW w:w="5580" w:type="dxa"/>
          </w:tcPr>
          <w:p w14:paraId="5BBD5065" w14:textId="77777777" w:rsidR="003B58F4" w:rsidRPr="001E4AFF" w:rsidRDefault="003B58F4" w:rsidP="00CC580B">
            <w:pPr>
              <w:widowControl w:val="0"/>
              <w:autoSpaceDE w:val="0"/>
              <w:autoSpaceDN w:val="0"/>
              <w:adjustRightInd w:val="0"/>
              <w:rPr>
                <w:rFonts w:ascii="Arial" w:hAnsi="Arial"/>
                <w:sz w:val="20"/>
                <w:szCs w:val="20"/>
              </w:rPr>
            </w:pPr>
          </w:p>
        </w:tc>
      </w:tr>
      <w:tr w:rsidR="003B58F4" w14:paraId="5BBD506D" w14:textId="77777777" w:rsidTr="00AF3B68">
        <w:trPr>
          <w:cantSplit/>
          <w:trHeight w:val="1466"/>
        </w:trPr>
        <w:tc>
          <w:tcPr>
            <w:tcW w:w="985" w:type="dxa"/>
            <w:shd w:val="clear" w:color="auto" w:fill="BFBFBF" w:themeFill="background1" w:themeFillShade="BF"/>
          </w:tcPr>
          <w:p w14:paraId="5BBD5067" w14:textId="77777777" w:rsidR="003B58F4" w:rsidRDefault="003B58F4" w:rsidP="00CC580B">
            <w:pPr>
              <w:pStyle w:val="Heading4"/>
              <w:keepNext w:val="0"/>
              <w:jc w:val="left"/>
              <w:rPr>
                <w:b w:val="0"/>
                <w:sz w:val="16"/>
              </w:rPr>
            </w:pPr>
          </w:p>
        </w:tc>
        <w:tc>
          <w:tcPr>
            <w:tcW w:w="7380" w:type="dxa"/>
            <w:vAlign w:val="center"/>
          </w:tcPr>
          <w:p w14:paraId="5BBD5068" w14:textId="77777777" w:rsidR="003B58F4" w:rsidRPr="001E4AFF" w:rsidRDefault="003B58F4" w:rsidP="003B58F4">
            <w:pPr>
              <w:widowControl w:val="0"/>
              <w:autoSpaceDE w:val="0"/>
              <w:autoSpaceDN w:val="0"/>
              <w:adjustRightInd w:val="0"/>
              <w:spacing w:line="228" w:lineRule="auto"/>
              <w:rPr>
                <w:rFonts w:ascii="Arial" w:hAnsi="Arial"/>
                <w:sz w:val="18"/>
                <w:szCs w:val="16"/>
              </w:rPr>
            </w:pPr>
            <w:r w:rsidRPr="00462B55">
              <w:rPr>
                <w:rFonts w:ascii="Arial" w:hAnsi="Arial"/>
                <w:b/>
                <w:sz w:val="18"/>
                <w:szCs w:val="16"/>
              </w:rPr>
              <w:t>NOTE 1</w:t>
            </w:r>
            <w:r w:rsidRPr="001E4AFF">
              <w:rPr>
                <w:rFonts w:ascii="Arial" w:hAnsi="Arial"/>
                <w:sz w:val="18"/>
                <w:szCs w:val="16"/>
              </w:rPr>
              <w:t xml:space="preserve"> Organizational knowledge is knowledge specific to the organization; it is generally gained by experience. It is information that is used and shared to achieve the organization’s objectives.</w:t>
            </w:r>
          </w:p>
          <w:p w14:paraId="5BBD5069" w14:textId="77777777" w:rsidR="003B58F4" w:rsidRPr="001E4AFF" w:rsidRDefault="003B58F4" w:rsidP="003B58F4">
            <w:pPr>
              <w:widowControl w:val="0"/>
              <w:autoSpaceDE w:val="0"/>
              <w:autoSpaceDN w:val="0"/>
              <w:adjustRightInd w:val="0"/>
              <w:spacing w:line="228" w:lineRule="auto"/>
              <w:rPr>
                <w:rFonts w:ascii="Arial" w:hAnsi="Arial"/>
                <w:sz w:val="18"/>
                <w:szCs w:val="16"/>
              </w:rPr>
            </w:pPr>
            <w:r w:rsidRPr="00462B55">
              <w:rPr>
                <w:rFonts w:ascii="Arial" w:hAnsi="Arial"/>
                <w:b/>
                <w:sz w:val="18"/>
                <w:szCs w:val="16"/>
              </w:rPr>
              <w:t>NOTE 2</w:t>
            </w:r>
            <w:r w:rsidRPr="001E4AFF">
              <w:rPr>
                <w:rFonts w:ascii="Arial" w:hAnsi="Arial"/>
                <w:sz w:val="18"/>
                <w:szCs w:val="16"/>
              </w:rPr>
              <w:t xml:space="preserve"> Organizational knowledge can be based on:</w:t>
            </w:r>
          </w:p>
          <w:p w14:paraId="5BBD506A" w14:textId="77777777" w:rsidR="003B58F4" w:rsidRPr="004F3BA3" w:rsidRDefault="003B58F4" w:rsidP="00AF2DCC">
            <w:pPr>
              <w:pStyle w:val="ListParagraph"/>
              <w:widowControl w:val="0"/>
              <w:numPr>
                <w:ilvl w:val="0"/>
                <w:numId w:val="37"/>
              </w:numPr>
              <w:autoSpaceDE w:val="0"/>
              <w:autoSpaceDN w:val="0"/>
              <w:adjustRightInd w:val="0"/>
              <w:spacing w:line="228" w:lineRule="auto"/>
              <w:rPr>
                <w:rFonts w:ascii="Arial" w:hAnsi="Arial"/>
                <w:sz w:val="18"/>
                <w:szCs w:val="16"/>
              </w:rPr>
            </w:pPr>
            <w:r w:rsidRPr="004F3BA3">
              <w:rPr>
                <w:rFonts w:ascii="Arial" w:hAnsi="Arial"/>
                <w:sz w:val="18"/>
                <w:szCs w:val="16"/>
              </w:rPr>
              <w:t>internal sources (</w:t>
            </w:r>
            <w:proofErr w:type="gramStart"/>
            <w:r w:rsidRPr="004F3BA3">
              <w:rPr>
                <w:rFonts w:ascii="Arial" w:hAnsi="Arial"/>
                <w:sz w:val="18"/>
                <w:szCs w:val="16"/>
              </w:rPr>
              <w:t>e.g.</w:t>
            </w:r>
            <w:proofErr w:type="gramEnd"/>
            <w:r w:rsidRPr="004F3BA3">
              <w:rPr>
                <w:rFonts w:ascii="Arial" w:hAnsi="Arial"/>
                <w:sz w:val="18"/>
                <w:szCs w:val="16"/>
              </w:rPr>
              <w:t xml:space="preserve"> intellectual property; knowledge gained from experience; lessons learned from failures and successful projects; capturing and sharing undocumented knowledge and experience; the results of improvements in processes, products and services);</w:t>
            </w:r>
          </w:p>
          <w:p w14:paraId="5BBD506B" w14:textId="77777777" w:rsidR="003B58F4" w:rsidRPr="004F3BA3" w:rsidRDefault="003B58F4" w:rsidP="00AF2DCC">
            <w:pPr>
              <w:pStyle w:val="ListParagraph"/>
              <w:widowControl w:val="0"/>
              <w:numPr>
                <w:ilvl w:val="0"/>
                <w:numId w:val="37"/>
              </w:numPr>
              <w:autoSpaceDE w:val="0"/>
              <w:autoSpaceDN w:val="0"/>
              <w:adjustRightInd w:val="0"/>
              <w:spacing w:line="228" w:lineRule="auto"/>
              <w:rPr>
                <w:rFonts w:ascii="Arial" w:hAnsi="Arial"/>
                <w:sz w:val="18"/>
                <w:szCs w:val="16"/>
              </w:rPr>
            </w:pPr>
            <w:r w:rsidRPr="004F3BA3">
              <w:rPr>
                <w:rFonts w:ascii="Arial" w:hAnsi="Arial"/>
                <w:sz w:val="18"/>
                <w:szCs w:val="16"/>
              </w:rPr>
              <w:t xml:space="preserve"> external sources </w:t>
            </w:r>
            <w:proofErr w:type="gramStart"/>
            <w:r w:rsidRPr="004F3BA3">
              <w:rPr>
                <w:rFonts w:ascii="Arial" w:hAnsi="Arial"/>
                <w:sz w:val="18"/>
                <w:szCs w:val="16"/>
              </w:rPr>
              <w:t>( e.g.</w:t>
            </w:r>
            <w:proofErr w:type="gramEnd"/>
            <w:r w:rsidRPr="004F3BA3">
              <w:rPr>
                <w:rFonts w:ascii="Arial" w:hAnsi="Arial"/>
                <w:sz w:val="18"/>
                <w:szCs w:val="16"/>
              </w:rPr>
              <w:t xml:space="preserve"> standards; academia; conferences; gathering knowledge from customers or external providers).</w:t>
            </w:r>
          </w:p>
        </w:tc>
        <w:tc>
          <w:tcPr>
            <w:tcW w:w="5580" w:type="dxa"/>
            <w:shd w:val="clear" w:color="auto" w:fill="BFBFBF" w:themeFill="background1" w:themeFillShade="BF"/>
          </w:tcPr>
          <w:p w14:paraId="5BBD506C" w14:textId="77777777" w:rsidR="003B58F4" w:rsidRDefault="003B58F4" w:rsidP="00CC580B">
            <w:pPr>
              <w:widowControl w:val="0"/>
              <w:autoSpaceDE w:val="0"/>
              <w:autoSpaceDN w:val="0"/>
              <w:adjustRightInd w:val="0"/>
              <w:rPr>
                <w:rFonts w:ascii="Arial" w:hAnsi="Arial"/>
                <w:b/>
                <w:sz w:val="16"/>
              </w:rPr>
            </w:pPr>
          </w:p>
        </w:tc>
      </w:tr>
      <w:tr w:rsidR="003B58F4" w14:paraId="5BBD5071" w14:textId="77777777" w:rsidTr="00AF3B68">
        <w:trPr>
          <w:cantSplit/>
        </w:trPr>
        <w:tc>
          <w:tcPr>
            <w:tcW w:w="985" w:type="dxa"/>
            <w:shd w:val="pct25" w:color="auto" w:fill="auto"/>
          </w:tcPr>
          <w:p w14:paraId="5BBD506E" w14:textId="77777777" w:rsidR="003B58F4" w:rsidRDefault="003B58F4" w:rsidP="00CC580B">
            <w:pPr>
              <w:widowControl w:val="0"/>
              <w:autoSpaceDE w:val="0"/>
              <w:autoSpaceDN w:val="0"/>
              <w:adjustRightInd w:val="0"/>
              <w:rPr>
                <w:rFonts w:ascii="Arial" w:hAnsi="Arial"/>
                <w:sz w:val="16"/>
              </w:rPr>
            </w:pPr>
          </w:p>
        </w:tc>
        <w:tc>
          <w:tcPr>
            <w:tcW w:w="7380" w:type="dxa"/>
          </w:tcPr>
          <w:p w14:paraId="5BBD506F" w14:textId="77777777" w:rsidR="003B58F4" w:rsidRDefault="003B58F4" w:rsidP="00CC580B">
            <w:pPr>
              <w:widowControl w:val="0"/>
              <w:autoSpaceDE w:val="0"/>
              <w:autoSpaceDN w:val="0"/>
              <w:adjustRightInd w:val="0"/>
              <w:rPr>
                <w:rFonts w:ascii="Arial" w:hAnsi="Arial"/>
                <w:b/>
                <w:sz w:val="20"/>
              </w:rPr>
            </w:pPr>
            <w:r w:rsidRPr="00AF3B68">
              <w:rPr>
                <w:rFonts w:ascii="Arial" w:hAnsi="Arial"/>
                <w:b/>
              </w:rPr>
              <w:t xml:space="preserve">7.2 </w:t>
            </w:r>
            <w:proofErr w:type="gramStart"/>
            <w:r w:rsidRPr="00AF3B68">
              <w:rPr>
                <w:rFonts w:ascii="Arial" w:hAnsi="Arial"/>
                <w:b/>
              </w:rPr>
              <w:t xml:space="preserve">Competence  </w:t>
            </w:r>
            <w:r w:rsidRPr="00AF3B68">
              <w:rPr>
                <w:rFonts w:ascii="Arial" w:hAnsi="Arial" w:cs="Arial"/>
                <w:bCs/>
                <w:i/>
                <w:sz w:val="20"/>
                <w:highlight w:val="yellow"/>
              </w:rPr>
              <w:t>(</w:t>
            </w:r>
            <w:proofErr w:type="gramEnd"/>
            <w:r w:rsidRPr="00AF3B68">
              <w:rPr>
                <w:rFonts w:ascii="Arial" w:hAnsi="Arial" w:cs="Arial"/>
                <w:bCs/>
                <w:i/>
                <w:sz w:val="20"/>
                <w:highlight w:val="yellow"/>
              </w:rPr>
              <w:t>6.2.1 / 6.2.2)</w:t>
            </w:r>
          </w:p>
        </w:tc>
        <w:tc>
          <w:tcPr>
            <w:tcW w:w="5580" w:type="dxa"/>
            <w:shd w:val="pct25" w:color="auto" w:fill="auto"/>
          </w:tcPr>
          <w:p w14:paraId="5BBD5070" w14:textId="77777777" w:rsidR="003B58F4" w:rsidRDefault="003B58F4" w:rsidP="00CC580B">
            <w:pPr>
              <w:widowControl w:val="0"/>
              <w:autoSpaceDE w:val="0"/>
              <w:autoSpaceDN w:val="0"/>
              <w:adjustRightInd w:val="0"/>
              <w:rPr>
                <w:rFonts w:ascii="Arial" w:hAnsi="Arial"/>
                <w:b/>
                <w:sz w:val="16"/>
              </w:rPr>
            </w:pPr>
          </w:p>
        </w:tc>
      </w:tr>
      <w:tr w:rsidR="003B58F4" w14:paraId="5BBD5079" w14:textId="77777777" w:rsidTr="00AF3B68">
        <w:trPr>
          <w:cantSplit/>
          <w:trHeight w:val="720"/>
        </w:trPr>
        <w:tc>
          <w:tcPr>
            <w:tcW w:w="985" w:type="dxa"/>
          </w:tcPr>
          <w:p w14:paraId="5BBD5072" w14:textId="77777777" w:rsidR="003B58F4" w:rsidRPr="00AF3B68" w:rsidRDefault="003B58F4" w:rsidP="00CC580B">
            <w:pPr>
              <w:widowControl w:val="0"/>
              <w:autoSpaceDE w:val="0"/>
              <w:autoSpaceDN w:val="0"/>
              <w:adjustRightInd w:val="0"/>
              <w:rPr>
                <w:rFonts w:ascii="Arial" w:hAnsi="Arial"/>
                <w:sz w:val="20"/>
                <w:szCs w:val="20"/>
              </w:rPr>
            </w:pPr>
            <w:r w:rsidRPr="00AF3B68">
              <w:rPr>
                <w:rFonts w:ascii="Arial" w:hAnsi="Arial"/>
                <w:sz w:val="20"/>
                <w:szCs w:val="20"/>
              </w:rPr>
              <w:t>7.2q1</w:t>
            </w:r>
          </w:p>
        </w:tc>
        <w:tc>
          <w:tcPr>
            <w:tcW w:w="7380" w:type="dxa"/>
          </w:tcPr>
          <w:p w14:paraId="5BBD5073" w14:textId="77777777" w:rsidR="003B58F4" w:rsidRPr="00AF3B68" w:rsidRDefault="003B58F4" w:rsidP="009D4360">
            <w:pPr>
              <w:widowControl w:val="0"/>
              <w:autoSpaceDE w:val="0"/>
              <w:autoSpaceDN w:val="0"/>
              <w:adjustRightInd w:val="0"/>
              <w:spacing w:line="216" w:lineRule="auto"/>
              <w:rPr>
                <w:rFonts w:ascii="Arial" w:hAnsi="Arial"/>
                <w:sz w:val="20"/>
                <w:szCs w:val="20"/>
              </w:rPr>
            </w:pPr>
            <w:r w:rsidRPr="00AF3B68">
              <w:rPr>
                <w:rFonts w:ascii="Arial" w:hAnsi="Arial"/>
                <w:sz w:val="20"/>
                <w:szCs w:val="20"/>
              </w:rPr>
              <w:t>The organization shall:</w:t>
            </w:r>
          </w:p>
          <w:p w14:paraId="5BBD5074" w14:textId="77777777" w:rsidR="003B58F4" w:rsidRPr="004F3BA3" w:rsidRDefault="003B58F4" w:rsidP="00AF2DCC">
            <w:pPr>
              <w:pStyle w:val="ListParagraph"/>
              <w:widowControl w:val="0"/>
              <w:numPr>
                <w:ilvl w:val="0"/>
                <w:numId w:val="36"/>
              </w:numPr>
              <w:autoSpaceDE w:val="0"/>
              <w:autoSpaceDN w:val="0"/>
              <w:adjustRightInd w:val="0"/>
              <w:spacing w:line="216" w:lineRule="auto"/>
              <w:rPr>
                <w:rFonts w:ascii="Arial" w:hAnsi="Arial"/>
                <w:sz w:val="20"/>
                <w:szCs w:val="20"/>
              </w:rPr>
            </w:pPr>
            <w:r w:rsidRPr="004F3BA3">
              <w:rPr>
                <w:rFonts w:ascii="Arial" w:hAnsi="Arial"/>
                <w:sz w:val="20"/>
                <w:szCs w:val="20"/>
              </w:rPr>
              <w:t xml:space="preserve">determine the necessary competence of person(s) doing work under its control that affects the performance and effectiveness of the quality management </w:t>
            </w:r>
            <w:proofErr w:type="gramStart"/>
            <w:r w:rsidRPr="004F3BA3">
              <w:rPr>
                <w:rFonts w:ascii="Arial" w:hAnsi="Arial"/>
                <w:sz w:val="20"/>
                <w:szCs w:val="20"/>
              </w:rPr>
              <w:t>system;</w:t>
            </w:r>
            <w:proofErr w:type="gramEnd"/>
          </w:p>
          <w:p w14:paraId="5BBD5075" w14:textId="77777777" w:rsidR="003B58F4" w:rsidRPr="004F3BA3" w:rsidRDefault="003B58F4" w:rsidP="00AF2DCC">
            <w:pPr>
              <w:pStyle w:val="ListParagraph"/>
              <w:widowControl w:val="0"/>
              <w:numPr>
                <w:ilvl w:val="0"/>
                <w:numId w:val="36"/>
              </w:numPr>
              <w:autoSpaceDE w:val="0"/>
              <w:autoSpaceDN w:val="0"/>
              <w:adjustRightInd w:val="0"/>
              <w:spacing w:line="216" w:lineRule="auto"/>
              <w:rPr>
                <w:rFonts w:ascii="Arial" w:hAnsi="Arial"/>
                <w:sz w:val="20"/>
                <w:szCs w:val="20"/>
              </w:rPr>
            </w:pPr>
            <w:r w:rsidRPr="004F3BA3">
              <w:rPr>
                <w:rFonts w:ascii="Arial" w:hAnsi="Arial"/>
                <w:sz w:val="20"/>
                <w:szCs w:val="20"/>
              </w:rPr>
              <w:t xml:space="preserve">ensure that these persons are competent on the basis of appropriate education, training, or </w:t>
            </w:r>
            <w:proofErr w:type="gramStart"/>
            <w:r w:rsidRPr="004F3BA3">
              <w:rPr>
                <w:rFonts w:ascii="Arial" w:hAnsi="Arial"/>
                <w:sz w:val="20"/>
                <w:szCs w:val="20"/>
              </w:rPr>
              <w:t>experience;</w:t>
            </w:r>
            <w:proofErr w:type="gramEnd"/>
          </w:p>
          <w:p w14:paraId="5BBD5076" w14:textId="77777777" w:rsidR="003B58F4" w:rsidRPr="004F3BA3" w:rsidRDefault="003B58F4" w:rsidP="00AF2DCC">
            <w:pPr>
              <w:pStyle w:val="ListParagraph"/>
              <w:widowControl w:val="0"/>
              <w:numPr>
                <w:ilvl w:val="0"/>
                <w:numId w:val="36"/>
              </w:numPr>
              <w:autoSpaceDE w:val="0"/>
              <w:autoSpaceDN w:val="0"/>
              <w:adjustRightInd w:val="0"/>
              <w:spacing w:line="216" w:lineRule="auto"/>
              <w:rPr>
                <w:rFonts w:ascii="Arial" w:hAnsi="Arial"/>
                <w:sz w:val="20"/>
                <w:szCs w:val="20"/>
              </w:rPr>
            </w:pPr>
            <w:r w:rsidRPr="004F3BA3">
              <w:rPr>
                <w:rFonts w:ascii="Arial" w:hAnsi="Arial"/>
                <w:sz w:val="20"/>
                <w:szCs w:val="20"/>
              </w:rPr>
              <w:t xml:space="preserve">where applicable, take actions to acquire the necessary competence, and evaluate the effectiveness of the actions </w:t>
            </w:r>
            <w:proofErr w:type="gramStart"/>
            <w:r w:rsidRPr="004F3BA3">
              <w:rPr>
                <w:rFonts w:ascii="Arial" w:hAnsi="Arial"/>
                <w:sz w:val="20"/>
                <w:szCs w:val="20"/>
              </w:rPr>
              <w:t>taken;</w:t>
            </w:r>
            <w:proofErr w:type="gramEnd"/>
          </w:p>
          <w:p w14:paraId="5BBD5077" w14:textId="77777777" w:rsidR="003B58F4" w:rsidRPr="004F3BA3" w:rsidRDefault="003B58F4" w:rsidP="00AF2DCC">
            <w:pPr>
              <w:pStyle w:val="ListParagraph"/>
              <w:widowControl w:val="0"/>
              <w:numPr>
                <w:ilvl w:val="0"/>
                <w:numId w:val="36"/>
              </w:numPr>
              <w:autoSpaceDE w:val="0"/>
              <w:autoSpaceDN w:val="0"/>
              <w:adjustRightInd w:val="0"/>
              <w:spacing w:line="216" w:lineRule="auto"/>
              <w:rPr>
                <w:rFonts w:ascii="Arial" w:hAnsi="Arial"/>
                <w:sz w:val="20"/>
                <w:szCs w:val="20"/>
              </w:rPr>
            </w:pPr>
            <w:r w:rsidRPr="004F3BA3">
              <w:rPr>
                <w:rFonts w:ascii="Arial" w:hAnsi="Arial"/>
                <w:sz w:val="20"/>
                <w:szCs w:val="20"/>
              </w:rPr>
              <w:t xml:space="preserve"> retain appropriate documented information as evidence of competence.</w:t>
            </w:r>
          </w:p>
        </w:tc>
        <w:tc>
          <w:tcPr>
            <w:tcW w:w="5580" w:type="dxa"/>
          </w:tcPr>
          <w:p w14:paraId="5BBD5078" w14:textId="77777777" w:rsidR="003B58F4" w:rsidRPr="00AF3B68" w:rsidRDefault="003B58F4" w:rsidP="00CC580B">
            <w:pPr>
              <w:widowControl w:val="0"/>
              <w:autoSpaceDE w:val="0"/>
              <w:autoSpaceDN w:val="0"/>
              <w:adjustRightInd w:val="0"/>
              <w:rPr>
                <w:rFonts w:ascii="Arial" w:hAnsi="Arial"/>
                <w:sz w:val="20"/>
                <w:szCs w:val="20"/>
              </w:rPr>
            </w:pPr>
          </w:p>
        </w:tc>
      </w:tr>
      <w:tr w:rsidR="003B58F4" w14:paraId="5BBD507D" w14:textId="77777777" w:rsidTr="00AF3B68">
        <w:trPr>
          <w:cantSplit/>
        </w:trPr>
        <w:tc>
          <w:tcPr>
            <w:tcW w:w="985" w:type="dxa"/>
            <w:shd w:val="clear" w:color="auto" w:fill="BFBFBF" w:themeFill="background1" w:themeFillShade="BF"/>
          </w:tcPr>
          <w:p w14:paraId="5BBD507A" w14:textId="77777777" w:rsidR="003B58F4" w:rsidRDefault="003B58F4" w:rsidP="00CC580B">
            <w:pPr>
              <w:pStyle w:val="Heading4"/>
              <w:keepNext w:val="0"/>
              <w:jc w:val="left"/>
              <w:rPr>
                <w:b w:val="0"/>
                <w:sz w:val="16"/>
              </w:rPr>
            </w:pPr>
          </w:p>
        </w:tc>
        <w:tc>
          <w:tcPr>
            <w:tcW w:w="7380" w:type="dxa"/>
          </w:tcPr>
          <w:p w14:paraId="5BBD507B" w14:textId="77777777" w:rsidR="003B58F4" w:rsidRPr="00AF3B68" w:rsidRDefault="003B58F4" w:rsidP="009D4360">
            <w:pPr>
              <w:widowControl w:val="0"/>
              <w:autoSpaceDE w:val="0"/>
              <w:autoSpaceDN w:val="0"/>
              <w:adjustRightInd w:val="0"/>
              <w:rPr>
                <w:rFonts w:ascii="Arial" w:hAnsi="Arial"/>
                <w:sz w:val="18"/>
                <w:szCs w:val="16"/>
              </w:rPr>
            </w:pPr>
            <w:r w:rsidRPr="00462B55">
              <w:rPr>
                <w:rFonts w:ascii="Arial" w:hAnsi="Arial"/>
                <w:b/>
                <w:sz w:val="18"/>
                <w:szCs w:val="16"/>
              </w:rPr>
              <w:t>NOTE</w:t>
            </w:r>
            <w:r w:rsidRPr="00AF3B68">
              <w:rPr>
                <w:rFonts w:ascii="Arial" w:hAnsi="Arial"/>
                <w:sz w:val="18"/>
                <w:szCs w:val="16"/>
              </w:rPr>
              <w:t xml:space="preserve"> Applicable actions can include, for example, the provision of training to, the mentoring of, or the reassignment of currently employed persons; or the hiring or contracting of competent persons.</w:t>
            </w:r>
          </w:p>
        </w:tc>
        <w:tc>
          <w:tcPr>
            <w:tcW w:w="5580" w:type="dxa"/>
            <w:shd w:val="clear" w:color="auto" w:fill="BFBFBF" w:themeFill="background1" w:themeFillShade="BF"/>
          </w:tcPr>
          <w:p w14:paraId="5BBD507C" w14:textId="77777777" w:rsidR="003B58F4" w:rsidRDefault="003B58F4" w:rsidP="00CC580B">
            <w:pPr>
              <w:widowControl w:val="0"/>
              <w:autoSpaceDE w:val="0"/>
              <w:autoSpaceDN w:val="0"/>
              <w:adjustRightInd w:val="0"/>
              <w:rPr>
                <w:rFonts w:ascii="Arial" w:hAnsi="Arial"/>
                <w:b/>
                <w:sz w:val="16"/>
              </w:rPr>
            </w:pPr>
          </w:p>
        </w:tc>
      </w:tr>
      <w:tr w:rsidR="003B58F4" w14:paraId="5BBD5081" w14:textId="77777777" w:rsidTr="00AF3B68">
        <w:trPr>
          <w:cantSplit/>
        </w:trPr>
        <w:tc>
          <w:tcPr>
            <w:tcW w:w="985" w:type="dxa"/>
            <w:tcBorders>
              <w:bottom w:val="single" w:sz="4" w:space="0" w:color="auto"/>
            </w:tcBorders>
            <w:shd w:val="clear" w:color="auto" w:fill="BFBFBF" w:themeFill="background1" w:themeFillShade="BF"/>
          </w:tcPr>
          <w:p w14:paraId="5BBD507E" w14:textId="77777777" w:rsidR="003B58F4" w:rsidRDefault="003B58F4" w:rsidP="00CC580B">
            <w:pPr>
              <w:pStyle w:val="Heading4"/>
              <w:keepNext w:val="0"/>
              <w:jc w:val="left"/>
              <w:rPr>
                <w:b w:val="0"/>
                <w:sz w:val="16"/>
              </w:rPr>
            </w:pPr>
          </w:p>
        </w:tc>
        <w:tc>
          <w:tcPr>
            <w:tcW w:w="7380" w:type="dxa"/>
            <w:tcBorders>
              <w:bottom w:val="single" w:sz="4" w:space="0" w:color="auto"/>
            </w:tcBorders>
          </w:tcPr>
          <w:p w14:paraId="5BBD507F" w14:textId="77777777" w:rsidR="003B58F4" w:rsidRDefault="003B58F4" w:rsidP="00CC580B">
            <w:pPr>
              <w:widowControl w:val="0"/>
              <w:autoSpaceDE w:val="0"/>
              <w:autoSpaceDN w:val="0"/>
              <w:adjustRightInd w:val="0"/>
              <w:rPr>
                <w:rFonts w:ascii="Arial" w:hAnsi="Arial"/>
                <w:b/>
                <w:sz w:val="20"/>
              </w:rPr>
            </w:pPr>
            <w:r w:rsidRPr="00AF3B68">
              <w:rPr>
                <w:rFonts w:ascii="Arial" w:hAnsi="Arial"/>
                <w:b/>
              </w:rPr>
              <w:t xml:space="preserve">7.3 </w:t>
            </w:r>
            <w:proofErr w:type="gramStart"/>
            <w:r w:rsidRPr="00AF3B68">
              <w:rPr>
                <w:rFonts w:ascii="Arial" w:hAnsi="Arial"/>
                <w:b/>
              </w:rPr>
              <w:t xml:space="preserve">Awareness  </w:t>
            </w:r>
            <w:r w:rsidRPr="00AF3B68">
              <w:rPr>
                <w:rFonts w:ascii="Arial" w:hAnsi="Arial" w:cs="Arial"/>
                <w:bCs/>
                <w:i/>
                <w:sz w:val="20"/>
                <w:highlight w:val="yellow"/>
              </w:rPr>
              <w:t>(</w:t>
            </w:r>
            <w:proofErr w:type="gramEnd"/>
            <w:r w:rsidRPr="00AF3B68">
              <w:rPr>
                <w:rFonts w:ascii="Arial" w:hAnsi="Arial" w:cs="Arial"/>
                <w:bCs/>
                <w:i/>
                <w:sz w:val="20"/>
                <w:highlight w:val="yellow"/>
              </w:rPr>
              <w:t>6.2.2)</w:t>
            </w:r>
          </w:p>
        </w:tc>
        <w:tc>
          <w:tcPr>
            <w:tcW w:w="5580" w:type="dxa"/>
            <w:tcBorders>
              <w:bottom w:val="single" w:sz="4" w:space="0" w:color="auto"/>
            </w:tcBorders>
            <w:shd w:val="clear" w:color="auto" w:fill="BFBFBF" w:themeFill="background1" w:themeFillShade="BF"/>
          </w:tcPr>
          <w:p w14:paraId="5BBD5080" w14:textId="77777777" w:rsidR="003B58F4" w:rsidRDefault="003B58F4" w:rsidP="00CC580B">
            <w:pPr>
              <w:widowControl w:val="0"/>
              <w:autoSpaceDE w:val="0"/>
              <w:autoSpaceDN w:val="0"/>
              <w:adjustRightInd w:val="0"/>
              <w:rPr>
                <w:rFonts w:ascii="Arial" w:hAnsi="Arial"/>
                <w:b/>
                <w:sz w:val="20"/>
              </w:rPr>
            </w:pPr>
          </w:p>
        </w:tc>
      </w:tr>
      <w:tr w:rsidR="003B58F4" w14:paraId="5BBD5089" w14:textId="77777777" w:rsidTr="00AF3B68">
        <w:trPr>
          <w:cantSplit/>
        </w:trPr>
        <w:tc>
          <w:tcPr>
            <w:tcW w:w="985" w:type="dxa"/>
            <w:tcBorders>
              <w:bottom w:val="single" w:sz="4" w:space="0" w:color="auto"/>
            </w:tcBorders>
          </w:tcPr>
          <w:p w14:paraId="5BBD5082" w14:textId="77777777" w:rsidR="003B58F4" w:rsidRPr="00AF3B68" w:rsidRDefault="003B58F4" w:rsidP="00CC580B">
            <w:pPr>
              <w:widowControl w:val="0"/>
              <w:autoSpaceDE w:val="0"/>
              <w:autoSpaceDN w:val="0"/>
              <w:adjustRightInd w:val="0"/>
              <w:rPr>
                <w:rFonts w:ascii="Arial" w:hAnsi="Arial"/>
                <w:sz w:val="20"/>
                <w:szCs w:val="20"/>
              </w:rPr>
            </w:pPr>
            <w:r w:rsidRPr="00AF3B68">
              <w:rPr>
                <w:rFonts w:ascii="Arial" w:hAnsi="Arial"/>
                <w:sz w:val="20"/>
                <w:szCs w:val="20"/>
              </w:rPr>
              <w:t>7.3q1</w:t>
            </w:r>
          </w:p>
        </w:tc>
        <w:tc>
          <w:tcPr>
            <w:tcW w:w="7380" w:type="dxa"/>
            <w:tcBorders>
              <w:bottom w:val="single" w:sz="4" w:space="0" w:color="auto"/>
            </w:tcBorders>
          </w:tcPr>
          <w:p w14:paraId="5BBD5083"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The organization shall ensure that persons doing work under the organization’s control are aware of:</w:t>
            </w:r>
          </w:p>
          <w:p w14:paraId="5BBD5084" w14:textId="77777777" w:rsidR="003B58F4" w:rsidRPr="004F3BA3" w:rsidRDefault="003B58F4" w:rsidP="00AF2DCC">
            <w:pPr>
              <w:pStyle w:val="ListParagraph"/>
              <w:widowControl w:val="0"/>
              <w:numPr>
                <w:ilvl w:val="0"/>
                <w:numId w:val="35"/>
              </w:numPr>
              <w:autoSpaceDE w:val="0"/>
              <w:autoSpaceDN w:val="0"/>
              <w:adjustRightInd w:val="0"/>
              <w:rPr>
                <w:rFonts w:ascii="Arial" w:hAnsi="Arial"/>
                <w:sz w:val="20"/>
                <w:szCs w:val="20"/>
              </w:rPr>
            </w:pPr>
            <w:r w:rsidRPr="004F3BA3">
              <w:rPr>
                <w:rFonts w:ascii="Arial" w:hAnsi="Arial"/>
                <w:sz w:val="20"/>
                <w:szCs w:val="20"/>
              </w:rPr>
              <w:t xml:space="preserve">the quality </w:t>
            </w:r>
            <w:proofErr w:type="gramStart"/>
            <w:r w:rsidRPr="004F3BA3">
              <w:rPr>
                <w:rFonts w:ascii="Arial" w:hAnsi="Arial"/>
                <w:sz w:val="20"/>
                <w:szCs w:val="20"/>
              </w:rPr>
              <w:t>policy;</w:t>
            </w:r>
            <w:proofErr w:type="gramEnd"/>
          </w:p>
          <w:p w14:paraId="5BBD5085" w14:textId="77777777" w:rsidR="003B58F4" w:rsidRPr="004F3BA3" w:rsidRDefault="003B58F4" w:rsidP="00AF2DCC">
            <w:pPr>
              <w:pStyle w:val="ListParagraph"/>
              <w:widowControl w:val="0"/>
              <w:numPr>
                <w:ilvl w:val="0"/>
                <w:numId w:val="35"/>
              </w:numPr>
              <w:autoSpaceDE w:val="0"/>
              <w:autoSpaceDN w:val="0"/>
              <w:adjustRightInd w:val="0"/>
              <w:rPr>
                <w:rFonts w:ascii="Arial" w:hAnsi="Arial"/>
                <w:sz w:val="20"/>
                <w:szCs w:val="20"/>
              </w:rPr>
            </w:pPr>
            <w:r w:rsidRPr="004F3BA3">
              <w:rPr>
                <w:rFonts w:ascii="Arial" w:hAnsi="Arial"/>
                <w:sz w:val="20"/>
                <w:szCs w:val="20"/>
              </w:rPr>
              <w:t xml:space="preserve">relevant quality </w:t>
            </w:r>
            <w:proofErr w:type="gramStart"/>
            <w:r w:rsidRPr="004F3BA3">
              <w:rPr>
                <w:rFonts w:ascii="Arial" w:hAnsi="Arial"/>
                <w:sz w:val="20"/>
                <w:szCs w:val="20"/>
              </w:rPr>
              <w:t>objectives;</w:t>
            </w:r>
            <w:proofErr w:type="gramEnd"/>
          </w:p>
          <w:p w14:paraId="5BBD5086" w14:textId="77777777" w:rsidR="003B58F4" w:rsidRPr="004F3BA3" w:rsidRDefault="003B58F4" w:rsidP="00AF2DCC">
            <w:pPr>
              <w:pStyle w:val="ListParagraph"/>
              <w:widowControl w:val="0"/>
              <w:numPr>
                <w:ilvl w:val="0"/>
                <w:numId w:val="35"/>
              </w:numPr>
              <w:autoSpaceDE w:val="0"/>
              <w:autoSpaceDN w:val="0"/>
              <w:adjustRightInd w:val="0"/>
              <w:rPr>
                <w:rFonts w:ascii="Arial" w:hAnsi="Arial"/>
                <w:sz w:val="20"/>
                <w:szCs w:val="20"/>
              </w:rPr>
            </w:pPr>
            <w:r w:rsidRPr="004F3BA3">
              <w:rPr>
                <w:rFonts w:ascii="Arial" w:hAnsi="Arial"/>
                <w:sz w:val="20"/>
                <w:szCs w:val="20"/>
              </w:rPr>
              <w:t xml:space="preserve">their contribution to the effectiveness of the quality management system, including the benefits of improved </w:t>
            </w:r>
            <w:proofErr w:type="gramStart"/>
            <w:r w:rsidRPr="004F3BA3">
              <w:rPr>
                <w:rFonts w:ascii="Arial" w:hAnsi="Arial"/>
                <w:sz w:val="20"/>
                <w:szCs w:val="20"/>
              </w:rPr>
              <w:t>performance;</w:t>
            </w:r>
            <w:proofErr w:type="gramEnd"/>
          </w:p>
          <w:p w14:paraId="5BBD5087" w14:textId="77777777" w:rsidR="003B58F4" w:rsidRPr="004F3BA3" w:rsidRDefault="003B58F4" w:rsidP="00AF2DCC">
            <w:pPr>
              <w:pStyle w:val="ListParagraph"/>
              <w:widowControl w:val="0"/>
              <w:numPr>
                <w:ilvl w:val="0"/>
                <w:numId w:val="35"/>
              </w:numPr>
              <w:autoSpaceDE w:val="0"/>
              <w:autoSpaceDN w:val="0"/>
              <w:adjustRightInd w:val="0"/>
              <w:rPr>
                <w:rFonts w:ascii="Arial" w:hAnsi="Arial"/>
                <w:sz w:val="20"/>
                <w:szCs w:val="20"/>
              </w:rPr>
            </w:pPr>
            <w:r w:rsidRPr="004F3BA3">
              <w:rPr>
                <w:rFonts w:ascii="Arial" w:hAnsi="Arial"/>
                <w:sz w:val="20"/>
                <w:szCs w:val="20"/>
              </w:rPr>
              <w:t xml:space="preserve"> the implications of not conforming with the quality management system requirements.</w:t>
            </w:r>
          </w:p>
        </w:tc>
        <w:tc>
          <w:tcPr>
            <w:tcW w:w="5580" w:type="dxa"/>
            <w:tcBorders>
              <w:bottom w:val="single" w:sz="4" w:space="0" w:color="auto"/>
            </w:tcBorders>
          </w:tcPr>
          <w:p w14:paraId="5BBD5088" w14:textId="77777777" w:rsidR="003B58F4" w:rsidRPr="00AF3B68" w:rsidRDefault="003B58F4" w:rsidP="00CC580B">
            <w:pPr>
              <w:widowControl w:val="0"/>
              <w:autoSpaceDE w:val="0"/>
              <w:autoSpaceDN w:val="0"/>
              <w:adjustRightInd w:val="0"/>
              <w:rPr>
                <w:rFonts w:ascii="Arial" w:hAnsi="Arial"/>
                <w:sz w:val="20"/>
                <w:szCs w:val="20"/>
              </w:rPr>
            </w:pPr>
          </w:p>
        </w:tc>
      </w:tr>
      <w:tr w:rsidR="003B58F4" w14:paraId="5BBD508D" w14:textId="77777777" w:rsidTr="00AF3B68">
        <w:trPr>
          <w:cantSplit/>
        </w:trPr>
        <w:tc>
          <w:tcPr>
            <w:tcW w:w="985" w:type="dxa"/>
            <w:tcBorders>
              <w:bottom w:val="single" w:sz="4" w:space="0" w:color="auto"/>
            </w:tcBorders>
            <w:shd w:val="clear" w:color="auto" w:fill="BFBFBF" w:themeFill="background1" w:themeFillShade="BF"/>
          </w:tcPr>
          <w:p w14:paraId="5BBD508A" w14:textId="77777777" w:rsidR="003B58F4" w:rsidRDefault="003B58F4" w:rsidP="00CC580B">
            <w:pPr>
              <w:pStyle w:val="Heading4"/>
              <w:keepNext w:val="0"/>
              <w:jc w:val="left"/>
              <w:rPr>
                <w:b w:val="0"/>
                <w:sz w:val="16"/>
              </w:rPr>
            </w:pPr>
          </w:p>
        </w:tc>
        <w:tc>
          <w:tcPr>
            <w:tcW w:w="7380" w:type="dxa"/>
            <w:tcBorders>
              <w:bottom w:val="single" w:sz="4" w:space="0" w:color="auto"/>
            </w:tcBorders>
          </w:tcPr>
          <w:p w14:paraId="5BBD508B" w14:textId="77777777" w:rsidR="003B58F4" w:rsidRDefault="003B58F4" w:rsidP="00CC580B">
            <w:pPr>
              <w:widowControl w:val="0"/>
              <w:autoSpaceDE w:val="0"/>
              <w:autoSpaceDN w:val="0"/>
              <w:adjustRightInd w:val="0"/>
              <w:rPr>
                <w:rFonts w:ascii="Arial" w:hAnsi="Arial"/>
                <w:b/>
                <w:sz w:val="20"/>
              </w:rPr>
            </w:pPr>
            <w:r w:rsidRPr="00AF3B68">
              <w:rPr>
                <w:rFonts w:ascii="Arial" w:hAnsi="Arial"/>
                <w:b/>
              </w:rPr>
              <w:t xml:space="preserve">7.4 </w:t>
            </w:r>
            <w:proofErr w:type="gramStart"/>
            <w:r w:rsidRPr="00AF3B68">
              <w:rPr>
                <w:rFonts w:ascii="Arial" w:hAnsi="Arial"/>
                <w:b/>
              </w:rPr>
              <w:t xml:space="preserve">Communication  </w:t>
            </w:r>
            <w:r w:rsidRPr="00AF3B68">
              <w:rPr>
                <w:rFonts w:ascii="Arial" w:hAnsi="Arial" w:cs="Arial"/>
                <w:bCs/>
                <w:i/>
                <w:sz w:val="20"/>
                <w:highlight w:val="yellow"/>
              </w:rPr>
              <w:t>(</w:t>
            </w:r>
            <w:proofErr w:type="gramEnd"/>
            <w:r w:rsidRPr="00AF3B68">
              <w:rPr>
                <w:rFonts w:ascii="Arial" w:hAnsi="Arial" w:cs="Arial"/>
                <w:bCs/>
                <w:i/>
                <w:sz w:val="20"/>
                <w:highlight w:val="yellow"/>
              </w:rPr>
              <w:t>5.5.3)</w:t>
            </w:r>
          </w:p>
        </w:tc>
        <w:tc>
          <w:tcPr>
            <w:tcW w:w="5580" w:type="dxa"/>
            <w:tcBorders>
              <w:bottom w:val="single" w:sz="4" w:space="0" w:color="auto"/>
            </w:tcBorders>
            <w:shd w:val="clear" w:color="auto" w:fill="BFBFBF" w:themeFill="background1" w:themeFillShade="BF"/>
          </w:tcPr>
          <w:p w14:paraId="5BBD508C" w14:textId="77777777" w:rsidR="003B58F4" w:rsidRDefault="003B58F4" w:rsidP="00CC580B">
            <w:pPr>
              <w:widowControl w:val="0"/>
              <w:autoSpaceDE w:val="0"/>
              <w:autoSpaceDN w:val="0"/>
              <w:adjustRightInd w:val="0"/>
              <w:rPr>
                <w:rFonts w:ascii="Arial" w:hAnsi="Arial"/>
                <w:b/>
                <w:sz w:val="20"/>
              </w:rPr>
            </w:pPr>
          </w:p>
        </w:tc>
      </w:tr>
      <w:tr w:rsidR="003B58F4" w14:paraId="5BBD5097" w14:textId="77777777" w:rsidTr="00AF3B68">
        <w:trPr>
          <w:cantSplit/>
        </w:trPr>
        <w:tc>
          <w:tcPr>
            <w:tcW w:w="985" w:type="dxa"/>
            <w:tcBorders>
              <w:bottom w:val="single" w:sz="4" w:space="0" w:color="auto"/>
            </w:tcBorders>
          </w:tcPr>
          <w:p w14:paraId="5BBD508E" w14:textId="77777777" w:rsidR="003B58F4" w:rsidRPr="00AF3B68" w:rsidRDefault="003B58F4" w:rsidP="00CC580B">
            <w:pPr>
              <w:widowControl w:val="0"/>
              <w:autoSpaceDE w:val="0"/>
              <w:autoSpaceDN w:val="0"/>
              <w:adjustRightInd w:val="0"/>
              <w:rPr>
                <w:rFonts w:ascii="Arial" w:hAnsi="Arial"/>
                <w:sz w:val="20"/>
              </w:rPr>
            </w:pPr>
            <w:r w:rsidRPr="00AF3B68">
              <w:rPr>
                <w:rFonts w:ascii="Arial" w:hAnsi="Arial"/>
                <w:sz w:val="20"/>
              </w:rPr>
              <w:t>7.4q1</w:t>
            </w:r>
          </w:p>
        </w:tc>
        <w:tc>
          <w:tcPr>
            <w:tcW w:w="7380" w:type="dxa"/>
            <w:tcBorders>
              <w:bottom w:val="single" w:sz="4" w:space="0" w:color="auto"/>
            </w:tcBorders>
          </w:tcPr>
          <w:p w14:paraId="5BBD508F" w14:textId="77777777" w:rsidR="003B58F4" w:rsidRPr="00AF3B68" w:rsidRDefault="003B58F4" w:rsidP="009D4360">
            <w:pPr>
              <w:pStyle w:val="BodyText"/>
            </w:pPr>
            <w:r w:rsidRPr="00AF3B68">
              <w:t xml:space="preserve">The organization shall determine the internal and external communications relevant to the </w:t>
            </w:r>
            <w:proofErr w:type="gramStart"/>
            <w:r w:rsidRPr="00AF3B68">
              <w:t>quality</w:t>
            </w:r>
            <w:proofErr w:type="gramEnd"/>
          </w:p>
          <w:p w14:paraId="5BBD5090" w14:textId="77777777" w:rsidR="003B58F4" w:rsidRPr="00AF3B68" w:rsidRDefault="003B58F4" w:rsidP="009D4360">
            <w:pPr>
              <w:pStyle w:val="BodyText"/>
            </w:pPr>
            <w:r w:rsidRPr="00AF3B68">
              <w:t>management system, including:</w:t>
            </w:r>
          </w:p>
          <w:p w14:paraId="5BBD5091" w14:textId="77777777" w:rsidR="003B58F4" w:rsidRPr="00AF3B68" w:rsidRDefault="003B58F4" w:rsidP="00AF2DCC">
            <w:pPr>
              <w:pStyle w:val="BodyText"/>
              <w:numPr>
                <w:ilvl w:val="0"/>
                <w:numId w:val="34"/>
              </w:numPr>
            </w:pPr>
            <w:r w:rsidRPr="00AF3B68">
              <w:t xml:space="preserve">on what it will </w:t>
            </w:r>
            <w:proofErr w:type="gramStart"/>
            <w:r w:rsidRPr="00AF3B68">
              <w:t>communicate;</w:t>
            </w:r>
            <w:proofErr w:type="gramEnd"/>
          </w:p>
          <w:p w14:paraId="5BBD5092" w14:textId="77777777" w:rsidR="003B58F4" w:rsidRPr="00AF3B68" w:rsidRDefault="003B58F4" w:rsidP="00AF2DCC">
            <w:pPr>
              <w:pStyle w:val="BodyText"/>
              <w:numPr>
                <w:ilvl w:val="0"/>
                <w:numId w:val="34"/>
              </w:numPr>
            </w:pPr>
            <w:r w:rsidRPr="00AF3B68">
              <w:t xml:space="preserve">when to </w:t>
            </w:r>
            <w:proofErr w:type="gramStart"/>
            <w:r w:rsidRPr="00AF3B68">
              <w:t>communicate;</w:t>
            </w:r>
            <w:proofErr w:type="gramEnd"/>
          </w:p>
          <w:p w14:paraId="5BBD5093" w14:textId="77777777" w:rsidR="003B58F4" w:rsidRPr="00AF3B68" w:rsidRDefault="003B58F4" w:rsidP="00AF2DCC">
            <w:pPr>
              <w:pStyle w:val="BodyText"/>
              <w:numPr>
                <w:ilvl w:val="0"/>
                <w:numId w:val="34"/>
              </w:numPr>
            </w:pPr>
            <w:r w:rsidRPr="00AF3B68">
              <w:t xml:space="preserve">with whom to </w:t>
            </w:r>
            <w:proofErr w:type="gramStart"/>
            <w:r w:rsidRPr="00AF3B68">
              <w:t>communicate;</w:t>
            </w:r>
            <w:proofErr w:type="gramEnd"/>
          </w:p>
          <w:p w14:paraId="5BBD5094" w14:textId="77777777" w:rsidR="003B58F4" w:rsidRPr="00AF3B68" w:rsidRDefault="003B58F4" w:rsidP="00AF2DCC">
            <w:pPr>
              <w:pStyle w:val="BodyText"/>
              <w:numPr>
                <w:ilvl w:val="0"/>
                <w:numId w:val="34"/>
              </w:numPr>
            </w:pPr>
            <w:r w:rsidRPr="00AF3B68">
              <w:t xml:space="preserve">how to </w:t>
            </w:r>
            <w:proofErr w:type="gramStart"/>
            <w:r w:rsidRPr="00AF3B68">
              <w:t>communicate;</w:t>
            </w:r>
            <w:proofErr w:type="gramEnd"/>
          </w:p>
          <w:p w14:paraId="5BBD5095" w14:textId="77777777" w:rsidR="003B58F4" w:rsidRPr="004F3BA3" w:rsidRDefault="003B58F4" w:rsidP="00AF2DCC">
            <w:pPr>
              <w:pStyle w:val="ListParagraph"/>
              <w:widowControl w:val="0"/>
              <w:numPr>
                <w:ilvl w:val="0"/>
                <w:numId w:val="34"/>
              </w:numPr>
              <w:autoSpaceDE w:val="0"/>
              <w:autoSpaceDN w:val="0"/>
              <w:adjustRightInd w:val="0"/>
              <w:rPr>
                <w:rFonts w:ascii="Arial" w:hAnsi="Arial"/>
                <w:sz w:val="20"/>
              </w:rPr>
            </w:pPr>
            <w:r w:rsidRPr="004F3BA3">
              <w:rPr>
                <w:rFonts w:ascii="Arial" w:hAnsi="Arial" w:cs="Arial"/>
                <w:sz w:val="20"/>
                <w:szCs w:val="20"/>
              </w:rPr>
              <w:t xml:space="preserve"> who </w:t>
            </w:r>
            <w:proofErr w:type="gramStart"/>
            <w:r w:rsidRPr="004F3BA3">
              <w:rPr>
                <w:rFonts w:ascii="Arial" w:hAnsi="Arial" w:cs="Arial"/>
                <w:sz w:val="20"/>
                <w:szCs w:val="20"/>
              </w:rPr>
              <w:t>communicates.</w:t>
            </w:r>
            <w:proofErr w:type="gramEnd"/>
          </w:p>
        </w:tc>
        <w:tc>
          <w:tcPr>
            <w:tcW w:w="5580" w:type="dxa"/>
            <w:tcBorders>
              <w:bottom w:val="single" w:sz="4" w:space="0" w:color="auto"/>
            </w:tcBorders>
          </w:tcPr>
          <w:p w14:paraId="5BBD5096" w14:textId="77777777" w:rsidR="003B58F4" w:rsidRPr="00AF3B68" w:rsidRDefault="003B58F4" w:rsidP="00CC580B">
            <w:pPr>
              <w:widowControl w:val="0"/>
              <w:autoSpaceDE w:val="0"/>
              <w:autoSpaceDN w:val="0"/>
              <w:adjustRightInd w:val="0"/>
              <w:rPr>
                <w:rFonts w:ascii="Arial" w:hAnsi="Arial"/>
                <w:color w:val="FF0000"/>
                <w:sz w:val="20"/>
              </w:rPr>
            </w:pPr>
          </w:p>
        </w:tc>
      </w:tr>
      <w:tr w:rsidR="003B58F4" w14:paraId="5BBD509B" w14:textId="77777777" w:rsidTr="00AF3B68">
        <w:trPr>
          <w:cantSplit/>
        </w:trPr>
        <w:tc>
          <w:tcPr>
            <w:tcW w:w="985" w:type="dxa"/>
            <w:tcBorders>
              <w:bottom w:val="single" w:sz="4" w:space="0" w:color="auto"/>
            </w:tcBorders>
            <w:shd w:val="clear" w:color="auto" w:fill="BFBFBF" w:themeFill="background1" w:themeFillShade="BF"/>
          </w:tcPr>
          <w:p w14:paraId="5BBD5098" w14:textId="77777777" w:rsidR="003B58F4" w:rsidRDefault="003B58F4" w:rsidP="00CC580B">
            <w:pPr>
              <w:pStyle w:val="Heading4"/>
              <w:keepNext w:val="0"/>
              <w:jc w:val="left"/>
              <w:rPr>
                <w:b w:val="0"/>
                <w:sz w:val="16"/>
              </w:rPr>
            </w:pPr>
          </w:p>
        </w:tc>
        <w:tc>
          <w:tcPr>
            <w:tcW w:w="7380" w:type="dxa"/>
            <w:tcBorders>
              <w:bottom w:val="single" w:sz="4" w:space="0" w:color="auto"/>
            </w:tcBorders>
          </w:tcPr>
          <w:p w14:paraId="5BBD5099" w14:textId="77777777" w:rsidR="003B58F4" w:rsidRDefault="003B58F4" w:rsidP="00CC580B">
            <w:pPr>
              <w:widowControl w:val="0"/>
              <w:autoSpaceDE w:val="0"/>
              <w:autoSpaceDN w:val="0"/>
              <w:adjustRightInd w:val="0"/>
              <w:rPr>
                <w:rFonts w:ascii="Arial" w:hAnsi="Arial"/>
                <w:b/>
                <w:sz w:val="20"/>
              </w:rPr>
            </w:pPr>
            <w:r w:rsidRPr="00AF3B68">
              <w:rPr>
                <w:rFonts w:ascii="Arial" w:hAnsi="Arial"/>
                <w:b/>
              </w:rPr>
              <w:t xml:space="preserve">7.5 Documented </w:t>
            </w:r>
            <w:proofErr w:type="gramStart"/>
            <w:r w:rsidRPr="00AF3B68">
              <w:rPr>
                <w:rFonts w:ascii="Arial" w:hAnsi="Arial"/>
                <w:b/>
              </w:rPr>
              <w:t xml:space="preserve">information  </w:t>
            </w:r>
            <w:r w:rsidRPr="00AF3B68">
              <w:rPr>
                <w:rFonts w:ascii="Arial" w:hAnsi="Arial" w:cs="Arial"/>
                <w:bCs/>
                <w:i/>
                <w:sz w:val="20"/>
                <w:highlight w:val="yellow"/>
              </w:rPr>
              <w:t>(</w:t>
            </w:r>
            <w:proofErr w:type="gramEnd"/>
            <w:r w:rsidRPr="00AF3B68">
              <w:rPr>
                <w:rFonts w:ascii="Arial" w:hAnsi="Arial" w:cs="Arial"/>
                <w:bCs/>
                <w:i/>
                <w:sz w:val="20"/>
                <w:highlight w:val="yellow"/>
              </w:rPr>
              <w:t>4.2)</w:t>
            </w:r>
          </w:p>
        </w:tc>
        <w:tc>
          <w:tcPr>
            <w:tcW w:w="5580" w:type="dxa"/>
            <w:tcBorders>
              <w:bottom w:val="single" w:sz="4" w:space="0" w:color="auto"/>
            </w:tcBorders>
            <w:shd w:val="clear" w:color="auto" w:fill="BFBFBF" w:themeFill="background1" w:themeFillShade="BF"/>
          </w:tcPr>
          <w:p w14:paraId="5BBD509A" w14:textId="77777777" w:rsidR="003B58F4" w:rsidRDefault="003B58F4" w:rsidP="00CC580B">
            <w:pPr>
              <w:widowControl w:val="0"/>
              <w:autoSpaceDE w:val="0"/>
              <w:autoSpaceDN w:val="0"/>
              <w:adjustRightInd w:val="0"/>
              <w:rPr>
                <w:rFonts w:ascii="Arial" w:hAnsi="Arial"/>
                <w:b/>
                <w:sz w:val="20"/>
              </w:rPr>
            </w:pPr>
          </w:p>
        </w:tc>
      </w:tr>
      <w:tr w:rsidR="003B58F4" w14:paraId="5BBD509F" w14:textId="77777777" w:rsidTr="00AF3B68">
        <w:trPr>
          <w:cantSplit/>
        </w:trPr>
        <w:tc>
          <w:tcPr>
            <w:tcW w:w="985" w:type="dxa"/>
            <w:tcBorders>
              <w:bottom w:val="single" w:sz="4" w:space="0" w:color="auto"/>
            </w:tcBorders>
          </w:tcPr>
          <w:p w14:paraId="5BBD509C" w14:textId="77777777" w:rsidR="003B58F4" w:rsidRPr="00AF3B68" w:rsidRDefault="003B58F4" w:rsidP="00CC580B">
            <w:pPr>
              <w:pStyle w:val="Heading4"/>
              <w:keepNext w:val="0"/>
              <w:jc w:val="left"/>
              <w:rPr>
                <w:b w:val="0"/>
                <w:sz w:val="20"/>
              </w:rPr>
            </w:pPr>
          </w:p>
        </w:tc>
        <w:tc>
          <w:tcPr>
            <w:tcW w:w="7380" w:type="dxa"/>
            <w:tcBorders>
              <w:bottom w:val="single" w:sz="4" w:space="0" w:color="auto"/>
            </w:tcBorders>
          </w:tcPr>
          <w:p w14:paraId="5BBD509D" w14:textId="77777777" w:rsidR="003B58F4" w:rsidRPr="00AF3B68" w:rsidRDefault="003B58F4" w:rsidP="00CC580B">
            <w:pPr>
              <w:widowControl w:val="0"/>
              <w:autoSpaceDE w:val="0"/>
              <w:autoSpaceDN w:val="0"/>
              <w:adjustRightInd w:val="0"/>
              <w:ind w:left="91" w:hanging="91"/>
              <w:rPr>
                <w:rFonts w:ascii="Arial" w:hAnsi="Arial"/>
                <w:sz w:val="20"/>
              </w:rPr>
            </w:pPr>
            <w:r w:rsidRPr="00AF3B68">
              <w:rPr>
                <w:rFonts w:ascii="Arial" w:hAnsi="Arial"/>
                <w:b/>
                <w:sz w:val="20"/>
              </w:rPr>
              <w:t xml:space="preserve">7.5.1 </w:t>
            </w:r>
            <w:proofErr w:type="gramStart"/>
            <w:r w:rsidRPr="00AF3B68">
              <w:rPr>
                <w:rFonts w:ascii="Arial" w:hAnsi="Arial"/>
                <w:b/>
                <w:sz w:val="20"/>
              </w:rPr>
              <w:t xml:space="preserve">General  </w:t>
            </w:r>
            <w:r w:rsidRPr="00AF3B68">
              <w:rPr>
                <w:rFonts w:ascii="Arial" w:hAnsi="Arial" w:cs="Arial"/>
                <w:bCs/>
                <w:i/>
                <w:sz w:val="20"/>
                <w:highlight w:val="yellow"/>
              </w:rPr>
              <w:t>(</w:t>
            </w:r>
            <w:proofErr w:type="gramEnd"/>
            <w:r w:rsidRPr="00AF3B68">
              <w:rPr>
                <w:rFonts w:ascii="Arial" w:hAnsi="Arial" w:cs="Arial"/>
                <w:bCs/>
                <w:i/>
                <w:sz w:val="20"/>
                <w:highlight w:val="yellow"/>
              </w:rPr>
              <w:t>4.2.1)</w:t>
            </w:r>
          </w:p>
        </w:tc>
        <w:tc>
          <w:tcPr>
            <w:tcW w:w="5580" w:type="dxa"/>
            <w:tcBorders>
              <w:bottom w:val="single" w:sz="4" w:space="0" w:color="auto"/>
            </w:tcBorders>
          </w:tcPr>
          <w:p w14:paraId="5BBD509E" w14:textId="77777777" w:rsidR="003B58F4" w:rsidRPr="00AF3B68" w:rsidRDefault="003B58F4" w:rsidP="00CC580B">
            <w:pPr>
              <w:widowControl w:val="0"/>
              <w:autoSpaceDE w:val="0"/>
              <w:autoSpaceDN w:val="0"/>
              <w:adjustRightInd w:val="0"/>
              <w:rPr>
                <w:rFonts w:ascii="Arial" w:hAnsi="Arial"/>
                <w:b/>
                <w:sz w:val="20"/>
              </w:rPr>
            </w:pPr>
          </w:p>
        </w:tc>
      </w:tr>
      <w:tr w:rsidR="003B58F4" w14:paraId="5BBD50A5" w14:textId="77777777" w:rsidTr="00AF3B68">
        <w:trPr>
          <w:cantSplit/>
          <w:trHeight w:val="720"/>
        </w:trPr>
        <w:tc>
          <w:tcPr>
            <w:tcW w:w="985" w:type="dxa"/>
          </w:tcPr>
          <w:p w14:paraId="5BBD50A0" w14:textId="77777777" w:rsidR="003B58F4" w:rsidRPr="00AF3B68" w:rsidRDefault="003B58F4" w:rsidP="00CC580B">
            <w:pPr>
              <w:widowControl w:val="0"/>
              <w:autoSpaceDE w:val="0"/>
              <w:autoSpaceDN w:val="0"/>
              <w:adjustRightInd w:val="0"/>
              <w:rPr>
                <w:rFonts w:ascii="Arial" w:hAnsi="Arial"/>
                <w:sz w:val="20"/>
              </w:rPr>
            </w:pPr>
            <w:r w:rsidRPr="00AF3B68">
              <w:rPr>
                <w:rFonts w:ascii="Arial" w:hAnsi="Arial"/>
                <w:sz w:val="20"/>
              </w:rPr>
              <w:t>7.5.1q1</w:t>
            </w:r>
          </w:p>
        </w:tc>
        <w:tc>
          <w:tcPr>
            <w:tcW w:w="7380" w:type="dxa"/>
          </w:tcPr>
          <w:p w14:paraId="5BBD50A1" w14:textId="77777777" w:rsidR="003B58F4" w:rsidRPr="00AF3B68" w:rsidRDefault="003B58F4" w:rsidP="009D4360">
            <w:pPr>
              <w:widowControl w:val="0"/>
              <w:autoSpaceDE w:val="0"/>
              <w:autoSpaceDN w:val="0"/>
              <w:adjustRightInd w:val="0"/>
              <w:rPr>
                <w:rFonts w:ascii="Arial" w:hAnsi="Arial"/>
                <w:sz w:val="20"/>
              </w:rPr>
            </w:pPr>
            <w:r w:rsidRPr="00AF3B68">
              <w:rPr>
                <w:rFonts w:ascii="Arial" w:hAnsi="Arial"/>
                <w:sz w:val="20"/>
              </w:rPr>
              <w:t>The organization’s quality management system shall include:</w:t>
            </w:r>
          </w:p>
          <w:p w14:paraId="5BBD50A2" w14:textId="77777777" w:rsidR="003B58F4" w:rsidRPr="004F3BA3" w:rsidRDefault="003B58F4" w:rsidP="00AF2DCC">
            <w:pPr>
              <w:pStyle w:val="ListParagraph"/>
              <w:widowControl w:val="0"/>
              <w:numPr>
                <w:ilvl w:val="0"/>
                <w:numId w:val="33"/>
              </w:numPr>
              <w:autoSpaceDE w:val="0"/>
              <w:autoSpaceDN w:val="0"/>
              <w:adjustRightInd w:val="0"/>
              <w:rPr>
                <w:rFonts w:ascii="Arial" w:hAnsi="Arial"/>
                <w:sz w:val="20"/>
              </w:rPr>
            </w:pPr>
            <w:r w:rsidRPr="004F3BA3">
              <w:rPr>
                <w:rFonts w:ascii="Arial" w:hAnsi="Arial"/>
                <w:sz w:val="20"/>
              </w:rPr>
              <w:t xml:space="preserve">documented information required by this International </w:t>
            </w:r>
            <w:proofErr w:type="gramStart"/>
            <w:r w:rsidRPr="004F3BA3">
              <w:rPr>
                <w:rFonts w:ascii="Arial" w:hAnsi="Arial"/>
                <w:sz w:val="20"/>
              </w:rPr>
              <w:t>Standard;</w:t>
            </w:r>
            <w:proofErr w:type="gramEnd"/>
          </w:p>
          <w:p w14:paraId="5BBD50A3" w14:textId="77777777" w:rsidR="003B58F4" w:rsidRPr="004F3BA3" w:rsidRDefault="003B58F4" w:rsidP="00AF2DCC">
            <w:pPr>
              <w:pStyle w:val="ListParagraph"/>
              <w:widowControl w:val="0"/>
              <w:numPr>
                <w:ilvl w:val="0"/>
                <w:numId w:val="33"/>
              </w:numPr>
              <w:autoSpaceDE w:val="0"/>
              <w:autoSpaceDN w:val="0"/>
              <w:adjustRightInd w:val="0"/>
              <w:rPr>
                <w:rFonts w:ascii="Arial" w:hAnsi="Arial"/>
                <w:sz w:val="20"/>
              </w:rPr>
            </w:pPr>
            <w:r w:rsidRPr="004F3BA3">
              <w:rPr>
                <w:rFonts w:ascii="Arial" w:hAnsi="Arial"/>
                <w:sz w:val="20"/>
              </w:rPr>
              <w:t>documented information determined by the organization as being necessary for the effectiveness of the quality management system.</w:t>
            </w:r>
          </w:p>
        </w:tc>
        <w:tc>
          <w:tcPr>
            <w:tcW w:w="5580" w:type="dxa"/>
          </w:tcPr>
          <w:p w14:paraId="5BBD50A4" w14:textId="77777777" w:rsidR="003B58F4" w:rsidRPr="00AF3B68" w:rsidRDefault="003B58F4" w:rsidP="00CC580B">
            <w:pPr>
              <w:widowControl w:val="0"/>
              <w:autoSpaceDE w:val="0"/>
              <w:autoSpaceDN w:val="0"/>
              <w:adjustRightInd w:val="0"/>
              <w:rPr>
                <w:rFonts w:ascii="Arial" w:hAnsi="Arial"/>
                <w:sz w:val="20"/>
              </w:rPr>
            </w:pPr>
          </w:p>
        </w:tc>
      </w:tr>
      <w:tr w:rsidR="003B58F4" w14:paraId="5BBD50AD" w14:textId="77777777" w:rsidTr="00AF3B68">
        <w:trPr>
          <w:cantSplit/>
        </w:trPr>
        <w:tc>
          <w:tcPr>
            <w:tcW w:w="985" w:type="dxa"/>
            <w:shd w:val="clear" w:color="auto" w:fill="BFBFBF" w:themeFill="background1" w:themeFillShade="BF"/>
          </w:tcPr>
          <w:p w14:paraId="5BBD50A6" w14:textId="77777777" w:rsidR="003B58F4" w:rsidRDefault="003B58F4" w:rsidP="00CC580B">
            <w:pPr>
              <w:pStyle w:val="Heading4"/>
              <w:keepNext w:val="0"/>
              <w:jc w:val="left"/>
              <w:rPr>
                <w:b w:val="0"/>
                <w:sz w:val="16"/>
              </w:rPr>
            </w:pPr>
          </w:p>
        </w:tc>
        <w:tc>
          <w:tcPr>
            <w:tcW w:w="7380" w:type="dxa"/>
          </w:tcPr>
          <w:p w14:paraId="5BBD50A7" w14:textId="77777777" w:rsidR="003B58F4" w:rsidRPr="00AF3B68" w:rsidRDefault="003B58F4" w:rsidP="009D4360">
            <w:pPr>
              <w:widowControl w:val="0"/>
              <w:autoSpaceDE w:val="0"/>
              <w:autoSpaceDN w:val="0"/>
              <w:adjustRightInd w:val="0"/>
              <w:rPr>
                <w:rFonts w:ascii="Arial" w:hAnsi="Arial"/>
                <w:sz w:val="18"/>
              </w:rPr>
            </w:pPr>
            <w:r w:rsidRPr="00AF3B68">
              <w:rPr>
                <w:rFonts w:ascii="Arial" w:hAnsi="Arial"/>
                <w:sz w:val="18"/>
              </w:rPr>
              <w:t xml:space="preserve">NOTE The extent of documented information for a quality management system can differ from </w:t>
            </w:r>
            <w:proofErr w:type="gramStart"/>
            <w:r w:rsidRPr="00AF3B68">
              <w:rPr>
                <w:rFonts w:ascii="Arial" w:hAnsi="Arial"/>
                <w:sz w:val="18"/>
              </w:rPr>
              <w:t>one</w:t>
            </w:r>
            <w:proofErr w:type="gramEnd"/>
          </w:p>
          <w:p w14:paraId="5BBD50A8" w14:textId="77777777" w:rsidR="003B58F4" w:rsidRPr="00AF3B68" w:rsidRDefault="003B58F4" w:rsidP="009D4360">
            <w:pPr>
              <w:widowControl w:val="0"/>
              <w:autoSpaceDE w:val="0"/>
              <w:autoSpaceDN w:val="0"/>
              <w:adjustRightInd w:val="0"/>
              <w:rPr>
                <w:rFonts w:ascii="Arial" w:hAnsi="Arial"/>
                <w:sz w:val="18"/>
              </w:rPr>
            </w:pPr>
            <w:r w:rsidRPr="00AF3B68">
              <w:rPr>
                <w:rFonts w:ascii="Arial" w:hAnsi="Arial"/>
                <w:sz w:val="18"/>
              </w:rPr>
              <w:t>organization to another due to:</w:t>
            </w:r>
          </w:p>
          <w:p w14:paraId="5BBD50A9" w14:textId="77777777" w:rsidR="003B58F4" w:rsidRPr="004F3BA3" w:rsidRDefault="003B58F4" w:rsidP="00AF2DCC">
            <w:pPr>
              <w:pStyle w:val="ListParagraph"/>
              <w:widowControl w:val="0"/>
              <w:numPr>
                <w:ilvl w:val="0"/>
                <w:numId w:val="32"/>
              </w:numPr>
              <w:autoSpaceDE w:val="0"/>
              <w:autoSpaceDN w:val="0"/>
              <w:adjustRightInd w:val="0"/>
              <w:rPr>
                <w:rFonts w:ascii="Arial" w:hAnsi="Arial"/>
                <w:sz w:val="18"/>
              </w:rPr>
            </w:pPr>
            <w:r w:rsidRPr="004F3BA3">
              <w:rPr>
                <w:rFonts w:ascii="Arial" w:hAnsi="Arial"/>
                <w:sz w:val="18"/>
              </w:rPr>
              <w:t xml:space="preserve">the size of organization and its type of activities, processes, products and </w:t>
            </w:r>
            <w:proofErr w:type="gramStart"/>
            <w:r w:rsidRPr="004F3BA3">
              <w:rPr>
                <w:rFonts w:ascii="Arial" w:hAnsi="Arial"/>
                <w:sz w:val="18"/>
              </w:rPr>
              <w:t>services;</w:t>
            </w:r>
            <w:proofErr w:type="gramEnd"/>
          </w:p>
          <w:p w14:paraId="5BBD50AA" w14:textId="77777777" w:rsidR="003B58F4" w:rsidRPr="004F3BA3" w:rsidRDefault="003B58F4" w:rsidP="00AF2DCC">
            <w:pPr>
              <w:pStyle w:val="ListParagraph"/>
              <w:widowControl w:val="0"/>
              <w:numPr>
                <w:ilvl w:val="0"/>
                <w:numId w:val="32"/>
              </w:numPr>
              <w:autoSpaceDE w:val="0"/>
              <w:autoSpaceDN w:val="0"/>
              <w:adjustRightInd w:val="0"/>
              <w:rPr>
                <w:rFonts w:ascii="Arial" w:hAnsi="Arial"/>
                <w:sz w:val="18"/>
              </w:rPr>
            </w:pPr>
            <w:r w:rsidRPr="004F3BA3">
              <w:rPr>
                <w:rFonts w:ascii="Arial" w:hAnsi="Arial"/>
                <w:sz w:val="18"/>
              </w:rPr>
              <w:t xml:space="preserve">the complexity of processes and their </w:t>
            </w:r>
            <w:proofErr w:type="gramStart"/>
            <w:r w:rsidRPr="004F3BA3">
              <w:rPr>
                <w:rFonts w:ascii="Arial" w:hAnsi="Arial"/>
                <w:sz w:val="18"/>
              </w:rPr>
              <w:t>interactions;</w:t>
            </w:r>
            <w:proofErr w:type="gramEnd"/>
          </w:p>
          <w:p w14:paraId="5BBD50AB" w14:textId="77777777" w:rsidR="003B58F4" w:rsidRPr="004F3BA3" w:rsidRDefault="003B58F4" w:rsidP="004F3BA3">
            <w:pPr>
              <w:widowControl w:val="0"/>
              <w:autoSpaceDE w:val="0"/>
              <w:autoSpaceDN w:val="0"/>
              <w:adjustRightInd w:val="0"/>
              <w:ind w:left="360"/>
              <w:rPr>
                <w:rFonts w:ascii="Arial" w:hAnsi="Arial"/>
                <w:sz w:val="18"/>
              </w:rPr>
            </w:pPr>
            <w:r w:rsidRPr="004F3BA3">
              <w:rPr>
                <w:rFonts w:ascii="Arial" w:hAnsi="Arial"/>
                <w:sz w:val="18"/>
              </w:rPr>
              <w:t xml:space="preserve">— </w:t>
            </w:r>
            <w:r w:rsidR="004F3BA3">
              <w:rPr>
                <w:rFonts w:ascii="Arial" w:hAnsi="Arial"/>
                <w:sz w:val="18"/>
              </w:rPr>
              <w:t xml:space="preserve">   </w:t>
            </w:r>
            <w:r w:rsidRPr="004F3BA3">
              <w:rPr>
                <w:rFonts w:ascii="Arial" w:hAnsi="Arial"/>
                <w:sz w:val="18"/>
              </w:rPr>
              <w:t>the competence of persons.</w:t>
            </w:r>
          </w:p>
        </w:tc>
        <w:tc>
          <w:tcPr>
            <w:tcW w:w="5580" w:type="dxa"/>
            <w:shd w:val="clear" w:color="auto" w:fill="BFBFBF" w:themeFill="background1" w:themeFillShade="BF"/>
          </w:tcPr>
          <w:p w14:paraId="5BBD50AC" w14:textId="77777777" w:rsidR="003B58F4" w:rsidRDefault="003B58F4" w:rsidP="00CC580B">
            <w:pPr>
              <w:widowControl w:val="0"/>
              <w:autoSpaceDE w:val="0"/>
              <w:autoSpaceDN w:val="0"/>
              <w:adjustRightInd w:val="0"/>
              <w:rPr>
                <w:rFonts w:ascii="Arial" w:hAnsi="Arial"/>
                <w:b/>
                <w:sz w:val="20"/>
              </w:rPr>
            </w:pPr>
          </w:p>
        </w:tc>
      </w:tr>
      <w:tr w:rsidR="003B58F4" w14:paraId="5BBD50B1" w14:textId="77777777" w:rsidTr="00AF3B68">
        <w:trPr>
          <w:cantSplit/>
        </w:trPr>
        <w:tc>
          <w:tcPr>
            <w:tcW w:w="985" w:type="dxa"/>
            <w:shd w:val="pct25" w:color="auto" w:fill="auto"/>
          </w:tcPr>
          <w:p w14:paraId="5BBD50AE" w14:textId="77777777" w:rsidR="003B58F4" w:rsidRPr="00AF3B68" w:rsidRDefault="003B58F4" w:rsidP="00CC580B">
            <w:pPr>
              <w:widowControl w:val="0"/>
              <w:autoSpaceDE w:val="0"/>
              <w:autoSpaceDN w:val="0"/>
              <w:adjustRightInd w:val="0"/>
              <w:rPr>
                <w:rFonts w:ascii="Arial" w:hAnsi="Arial"/>
                <w:sz w:val="20"/>
                <w:szCs w:val="20"/>
              </w:rPr>
            </w:pPr>
          </w:p>
        </w:tc>
        <w:tc>
          <w:tcPr>
            <w:tcW w:w="7380" w:type="dxa"/>
          </w:tcPr>
          <w:p w14:paraId="5BBD50AF" w14:textId="77777777" w:rsidR="003B58F4" w:rsidRPr="00AF3B68" w:rsidRDefault="003B58F4" w:rsidP="00CC580B">
            <w:pPr>
              <w:widowControl w:val="0"/>
              <w:autoSpaceDE w:val="0"/>
              <w:autoSpaceDN w:val="0"/>
              <w:adjustRightInd w:val="0"/>
              <w:rPr>
                <w:rFonts w:ascii="Arial" w:hAnsi="Arial"/>
                <w:b/>
                <w:sz w:val="20"/>
                <w:szCs w:val="20"/>
              </w:rPr>
            </w:pPr>
            <w:r w:rsidRPr="00AF3B68">
              <w:rPr>
                <w:rFonts w:ascii="Arial" w:hAnsi="Arial"/>
                <w:b/>
                <w:sz w:val="20"/>
                <w:szCs w:val="20"/>
              </w:rPr>
              <w:t xml:space="preserve">7.5.2 Creating and </w:t>
            </w:r>
            <w:proofErr w:type="gramStart"/>
            <w:r w:rsidRPr="00AF3B68">
              <w:rPr>
                <w:rFonts w:ascii="Arial" w:hAnsi="Arial"/>
                <w:b/>
                <w:sz w:val="20"/>
                <w:szCs w:val="20"/>
              </w:rPr>
              <w:t xml:space="preserve">updating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4.2.3 / 4.2.4)</w:t>
            </w:r>
          </w:p>
        </w:tc>
        <w:tc>
          <w:tcPr>
            <w:tcW w:w="5580" w:type="dxa"/>
            <w:shd w:val="pct25" w:color="auto" w:fill="auto"/>
          </w:tcPr>
          <w:p w14:paraId="5BBD50B0" w14:textId="77777777" w:rsidR="003B58F4" w:rsidRPr="00AF3B68" w:rsidRDefault="003B58F4" w:rsidP="00CC580B">
            <w:pPr>
              <w:widowControl w:val="0"/>
              <w:autoSpaceDE w:val="0"/>
              <w:autoSpaceDN w:val="0"/>
              <w:adjustRightInd w:val="0"/>
              <w:rPr>
                <w:rFonts w:ascii="Arial" w:hAnsi="Arial"/>
                <w:b/>
                <w:sz w:val="20"/>
                <w:szCs w:val="20"/>
              </w:rPr>
            </w:pPr>
          </w:p>
        </w:tc>
      </w:tr>
      <w:tr w:rsidR="003B58F4" w14:paraId="5BBD50B8" w14:textId="77777777" w:rsidTr="00AF3B68">
        <w:trPr>
          <w:cantSplit/>
          <w:trHeight w:val="720"/>
        </w:trPr>
        <w:tc>
          <w:tcPr>
            <w:tcW w:w="985" w:type="dxa"/>
          </w:tcPr>
          <w:p w14:paraId="5BBD50B2" w14:textId="77777777" w:rsidR="003B58F4" w:rsidRPr="00AF3B68" w:rsidRDefault="003B58F4" w:rsidP="00CC580B">
            <w:pPr>
              <w:widowControl w:val="0"/>
              <w:autoSpaceDE w:val="0"/>
              <w:autoSpaceDN w:val="0"/>
              <w:adjustRightInd w:val="0"/>
              <w:rPr>
                <w:rFonts w:ascii="Arial" w:hAnsi="Arial"/>
                <w:sz w:val="20"/>
                <w:szCs w:val="20"/>
              </w:rPr>
            </w:pPr>
            <w:r w:rsidRPr="00AF3B68">
              <w:rPr>
                <w:rFonts w:ascii="Arial" w:hAnsi="Arial"/>
                <w:sz w:val="20"/>
                <w:szCs w:val="20"/>
              </w:rPr>
              <w:t>7.5.2q1</w:t>
            </w:r>
          </w:p>
        </w:tc>
        <w:tc>
          <w:tcPr>
            <w:tcW w:w="7380" w:type="dxa"/>
          </w:tcPr>
          <w:p w14:paraId="5BBD50B3" w14:textId="77777777" w:rsidR="003B58F4" w:rsidRPr="00AF3B68" w:rsidRDefault="003B58F4" w:rsidP="00CC580B">
            <w:pPr>
              <w:widowControl w:val="0"/>
              <w:autoSpaceDE w:val="0"/>
              <w:autoSpaceDN w:val="0"/>
              <w:adjustRightInd w:val="0"/>
              <w:spacing w:line="228" w:lineRule="auto"/>
              <w:rPr>
                <w:rFonts w:ascii="Arial" w:hAnsi="Arial"/>
                <w:sz w:val="20"/>
                <w:szCs w:val="20"/>
              </w:rPr>
            </w:pPr>
            <w:r w:rsidRPr="00AF3B68">
              <w:rPr>
                <w:rFonts w:ascii="Arial" w:hAnsi="Arial"/>
                <w:sz w:val="20"/>
                <w:szCs w:val="20"/>
              </w:rPr>
              <w:t>When creating and updating documented information the organization shall ensure appropriate:</w:t>
            </w:r>
          </w:p>
          <w:p w14:paraId="5BBD50B4" w14:textId="77777777" w:rsidR="003B58F4" w:rsidRPr="004F3BA3" w:rsidRDefault="003B58F4" w:rsidP="00AF2DCC">
            <w:pPr>
              <w:pStyle w:val="ListParagraph"/>
              <w:widowControl w:val="0"/>
              <w:numPr>
                <w:ilvl w:val="0"/>
                <w:numId w:val="31"/>
              </w:numPr>
              <w:autoSpaceDE w:val="0"/>
              <w:autoSpaceDN w:val="0"/>
              <w:adjustRightInd w:val="0"/>
              <w:spacing w:line="228" w:lineRule="auto"/>
              <w:rPr>
                <w:rFonts w:ascii="Arial" w:hAnsi="Arial"/>
                <w:sz w:val="20"/>
                <w:szCs w:val="20"/>
              </w:rPr>
            </w:pPr>
            <w:r w:rsidRPr="004F3BA3">
              <w:rPr>
                <w:rFonts w:ascii="Arial" w:hAnsi="Arial"/>
                <w:sz w:val="20"/>
                <w:szCs w:val="20"/>
              </w:rPr>
              <w:t>identification and description (</w:t>
            </w:r>
            <w:proofErr w:type="gramStart"/>
            <w:r w:rsidRPr="004F3BA3">
              <w:rPr>
                <w:rFonts w:ascii="Arial" w:hAnsi="Arial"/>
                <w:sz w:val="20"/>
                <w:szCs w:val="20"/>
              </w:rPr>
              <w:t>e.g.</w:t>
            </w:r>
            <w:proofErr w:type="gramEnd"/>
            <w:r w:rsidRPr="004F3BA3">
              <w:rPr>
                <w:rFonts w:ascii="Arial" w:hAnsi="Arial"/>
                <w:sz w:val="20"/>
                <w:szCs w:val="20"/>
              </w:rPr>
              <w:t xml:space="preserve"> a title, date, author, or reference number); </w:t>
            </w:r>
          </w:p>
          <w:p w14:paraId="5BBD50B5" w14:textId="77777777" w:rsidR="003B58F4" w:rsidRPr="004F3BA3" w:rsidRDefault="003B58F4" w:rsidP="00AF2DCC">
            <w:pPr>
              <w:pStyle w:val="ListParagraph"/>
              <w:widowControl w:val="0"/>
              <w:numPr>
                <w:ilvl w:val="0"/>
                <w:numId w:val="31"/>
              </w:numPr>
              <w:autoSpaceDE w:val="0"/>
              <w:autoSpaceDN w:val="0"/>
              <w:adjustRightInd w:val="0"/>
              <w:spacing w:line="228" w:lineRule="auto"/>
              <w:rPr>
                <w:rFonts w:ascii="Arial" w:hAnsi="Arial"/>
                <w:sz w:val="20"/>
                <w:szCs w:val="20"/>
              </w:rPr>
            </w:pPr>
            <w:r w:rsidRPr="004F3BA3">
              <w:rPr>
                <w:rFonts w:ascii="Arial" w:hAnsi="Arial"/>
                <w:b/>
                <w:sz w:val="20"/>
                <w:szCs w:val="20"/>
              </w:rPr>
              <w:t>format (</w:t>
            </w:r>
            <w:proofErr w:type="gramStart"/>
            <w:r w:rsidRPr="004F3BA3">
              <w:rPr>
                <w:rFonts w:ascii="Arial" w:hAnsi="Arial"/>
                <w:b/>
                <w:sz w:val="20"/>
                <w:szCs w:val="20"/>
              </w:rPr>
              <w:t>e.g.</w:t>
            </w:r>
            <w:proofErr w:type="gramEnd"/>
            <w:r w:rsidRPr="004F3BA3">
              <w:rPr>
                <w:rFonts w:ascii="Arial" w:hAnsi="Arial"/>
                <w:b/>
                <w:sz w:val="20"/>
                <w:szCs w:val="20"/>
              </w:rPr>
              <w:t xml:space="preserve"> language, software version, graphics) and media (e.g. paper, electronic);</w:t>
            </w:r>
          </w:p>
          <w:p w14:paraId="5BBD50B6" w14:textId="77777777" w:rsidR="003B58F4" w:rsidRPr="00A157A0" w:rsidRDefault="003B58F4" w:rsidP="00AF2DCC">
            <w:pPr>
              <w:pStyle w:val="ListParagraph"/>
              <w:widowControl w:val="0"/>
              <w:numPr>
                <w:ilvl w:val="0"/>
                <w:numId w:val="31"/>
              </w:numPr>
              <w:autoSpaceDE w:val="0"/>
              <w:autoSpaceDN w:val="0"/>
              <w:adjustRightInd w:val="0"/>
              <w:spacing w:line="228" w:lineRule="auto"/>
              <w:rPr>
                <w:rFonts w:ascii="Arial" w:hAnsi="Arial"/>
                <w:sz w:val="20"/>
                <w:szCs w:val="20"/>
              </w:rPr>
            </w:pPr>
            <w:r w:rsidRPr="00A157A0">
              <w:rPr>
                <w:rFonts w:ascii="Arial" w:hAnsi="Arial"/>
                <w:sz w:val="20"/>
                <w:szCs w:val="20"/>
              </w:rPr>
              <w:t xml:space="preserve">review and approval for suitability and adequacy. </w:t>
            </w:r>
          </w:p>
        </w:tc>
        <w:tc>
          <w:tcPr>
            <w:tcW w:w="5580" w:type="dxa"/>
          </w:tcPr>
          <w:p w14:paraId="5BBD50B7" w14:textId="77777777" w:rsidR="003B58F4" w:rsidRPr="00AF3B68" w:rsidRDefault="003B58F4" w:rsidP="00CC580B">
            <w:pPr>
              <w:widowControl w:val="0"/>
              <w:autoSpaceDE w:val="0"/>
              <w:autoSpaceDN w:val="0"/>
              <w:adjustRightInd w:val="0"/>
              <w:rPr>
                <w:rFonts w:ascii="Arial" w:hAnsi="Arial"/>
                <w:sz w:val="20"/>
                <w:szCs w:val="20"/>
              </w:rPr>
            </w:pPr>
          </w:p>
        </w:tc>
      </w:tr>
      <w:tr w:rsidR="003B58F4" w14:paraId="5BBD50BC" w14:textId="77777777" w:rsidTr="00AF3B68">
        <w:trPr>
          <w:cantSplit/>
        </w:trPr>
        <w:tc>
          <w:tcPr>
            <w:tcW w:w="985" w:type="dxa"/>
            <w:shd w:val="pct25" w:color="auto" w:fill="auto"/>
          </w:tcPr>
          <w:p w14:paraId="5BBD50B9" w14:textId="77777777" w:rsidR="003B58F4" w:rsidRPr="00AF3B68" w:rsidRDefault="003B58F4" w:rsidP="00CC580B">
            <w:pPr>
              <w:widowControl w:val="0"/>
              <w:autoSpaceDE w:val="0"/>
              <w:autoSpaceDN w:val="0"/>
              <w:adjustRightInd w:val="0"/>
              <w:rPr>
                <w:rFonts w:ascii="Arial" w:hAnsi="Arial"/>
                <w:sz w:val="20"/>
                <w:szCs w:val="20"/>
              </w:rPr>
            </w:pPr>
          </w:p>
        </w:tc>
        <w:tc>
          <w:tcPr>
            <w:tcW w:w="7380" w:type="dxa"/>
          </w:tcPr>
          <w:p w14:paraId="5BBD50BA" w14:textId="77777777" w:rsidR="003B58F4" w:rsidRPr="00AF3B68" w:rsidRDefault="003B58F4" w:rsidP="00CC580B">
            <w:pPr>
              <w:widowControl w:val="0"/>
              <w:autoSpaceDE w:val="0"/>
              <w:autoSpaceDN w:val="0"/>
              <w:adjustRightInd w:val="0"/>
              <w:rPr>
                <w:rFonts w:ascii="Arial" w:hAnsi="Arial"/>
                <w:b/>
                <w:sz w:val="20"/>
                <w:szCs w:val="20"/>
              </w:rPr>
            </w:pPr>
            <w:r w:rsidRPr="00AF3B68">
              <w:rPr>
                <w:rFonts w:ascii="Arial" w:hAnsi="Arial"/>
                <w:b/>
                <w:sz w:val="20"/>
                <w:szCs w:val="20"/>
              </w:rPr>
              <w:t xml:space="preserve">7.5.3 Control of documented </w:t>
            </w:r>
            <w:proofErr w:type="gramStart"/>
            <w:r w:rsidRPr="00AF3B68">
              <w:rPr>
                <w:rFonts w:ascii="Arial" w:hAnsi="Arial"/>
                <w:b/>
                <w:sz w:val="20"/>
                <w:szCs w:val="20"/>
              </w:rPr>
              <w:t xml:space="preserve">information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4.2.3 / 4.2.4)</w:t>
            </w:r>
          </w:p>
        </w:tc>
        <w:tc>
          <w:tcPr>
            <w:tcW w:w="5580" w:type="dxa"/>
            <w:shd w:val="pct25" w:color="auto" w:fill="auto"/>
          </w:tcPr>
          <w:p w14:paraId="5BBD50BB" w14:textId="77777777" w:rsidR="003B58F4" w:rsidRPr="00AF3B68" w:rsidRDefault="003B58F4" w:rsidP="00CC580B">
            <w:pPr>
              <w:widowControl w:val="0"/>
              <w:autoSpaceDE w:val="0"/>
              <w:autoSpaceDN w:val="0"/>
              <w:adjustRightInd w:val="0"/>
              <w:rPr>
                <w:rFonts w:ascii="Arial" w:hAnsi="Arial"/>
                <w:b/>
                <w:sz w:val="20"/>
                <w:szCs w:val="20"/>
              </w:rPr>
            </w:pPr>
          </w:p>
        </w:tc>
      </w:tr>
      <w:tr w:rsidR="003B58F4" w14:paraId="5BBD50C0" w14:textId="77777777" w:rsidTr="00AF3B68">
        <w:trPr>
          <w:cantSplit/>
          <w:trHeight w:val="179"/>
        </w:trPr>
        <w:tc>
          <w:tcPr>
            <w:tcW w:w="985" w:type="dxa"/>
            <w:shd w:val="clear" w:color="auto" w:fill="BFBFBF" w:themeFill="background1" w:themeFillShade="BF"/>
          </w:tcPr>
          <w:p w14:paraId="5BBD50BD" w14:textId="77777777" w:rsidR="003B58F4" w:rsidRPr="00AF3B68" w:rsidRDefault="003B58F4" w:rsidP="00CC580B">
            <w:pPr>
              <w:widowControl w:val="0"/>
              <w:autoSpaceDE w:val="0"/>
              <w:autoSpaceDN w:val="0"/>
              <w:adjustRightInd w:val="0"/>
              <w:rPr>
                <w:rFonts w:ascii="Arial" w:hAnsi="Arial"/>
                <w:sz w:val="20"/>
                <w:szCs w:val="20"/>
              </w:rPr>
            </w:pPr>
          </w:p>
        </w:tc>
        <w:tc>
          <w:tcPr>
            <w:tcW w:w="7380" w:type="dxa"/>
          </w:tcPr>
          <w:p w14:paraId="5BBD50BE" w14:textId="77777777" w:rsidR="003B58F4" w:rsidRPr="00AF3B68" w:rsidRDefault="003B58F4" w:rsidP="00CC580B">
            <w:pPr>
              <w:widowControl w:val="0"/>
              <w:autoSpaceDE w:val="0"/>
              <w:autoSpaceDN w:val="0"/>
              <w:adjustRightInd w:val="0"/>
              <w:rPr>
                <w:rFonts w:ascii="Arial" w:hAnsi="Arial"/>
                <w:b/>
                <w:sz w:val="20"/>
                <w:szCs w:val="20"/>
              </w:rPr>
            </w:pPr>
            <w:r w:rsidRPr="00AF3B68">
              <w:rPr>
                <w:rFonts w:ascii="Arial" w:hAnsi="Arial"/>
                <w:b/>
                <w:sz w:val="20"/>
                <w:szCs w:val="20"/>
              </w:rPr>
              <w:t>7.5.3.1</w:t>
            </w:r>
          </w:p>
        </w:tc>
        <w:tc>
          <w:tcPr>
            <w:tcW w:w="5580" w:type="dxa"/>
            <w:shd w:val="clear" w:color="auto" w:fill="BFBFBF" w:themeFill="background1" w:themeFillShade="BF"/>
          </w:tcPr>
          <w:p w14:paraId="5BBD50BF" w14:textId="77777777" w:rsidR="003B58F4" w:rsidRPr="00AF3B68" w:rsidRDefault="003B58F4" w:rsidP="00CC580B">
            <w:pPr>
              <w:widowControl w:val="0"/>
              <w:autoSpaceDE w:val="0"/>
              <w:autoSpaceDN w:val="0"/>
              <w:adjustRightInd w:val="0"/>
              <w:rPr>
                <w:rFonts w:ascii="Arial" w:hAnsi="Arial"/>
                <w:sz w:val="20"/>
                <w:szCs w:val="20"/>
              </w:rPr>
            </w:pPr>
          </w:p>
        </w:tc>
      </w:tr>
      <w:tr w:rsidR="003B58F4" w14:paraId="5BBD50C6" w14:textId="77777777" w:rsidTr="00AF3B68">
        <w:trPr>
          <w:cantSplit/>
        </w:trPr>
        <w:tc>
          <w:tcPr>
            <w:tcW w:w="985" w:type="dxa"/>
          </w:tcPr>
          <w:p w14:paraId="5BBD50C1" w14:textId="77777777" w:rsidR="003B58F4" w:rsidRPr="00AF3B68" w:rsidRDefault="003B58F4" w:rsidP="00CC580B">
            <w:pPr>
              <w:widowControl w:val="0"/>
              <w:autoSpaceDE w:val="0"/>
              <w:autoSpaceDN w:val="0"/>
              <w:adjustRightInd w:val="0"/>
              <w:rPr>
                <w:rFonts w:ascii="Arial" w:hAnsi="Arial"/>
                <w:sz w:val="20"/>
                <w:szCs w:val="20"/>
              </w:rPr>
            </w:pPr>
            <w:r w:rsidRPr="00AF3B68">
              <w:rPr>
                <w:rFonts w:ascii="Arial" w:hAnsi="Arial"/>
                <w:sz w:val="20"/>
                <w:szCs w:val="20"/>
              </w:rPr>
              <w:t>7.5.3.1q1</w:t>
            </w:r>
          </w:p>
        </w:tc>
        <w:tc>
          <w:tcPr>
            <w:tcW w:w="7380" w:type="dxa"/>
          </w:tcPr>
          <w:p w14:paraId="5BBD50C2"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Documented information required by the quality management system and by this International Standard shall be controlled to ensure:</w:t>
            </w:r>
          </w:p>
          <w:p w14:paraId="5BBD50C3" w14:textId="77777777" w:rsidR="003B58F4" w:rsidRPr="004F3BA3" w:rsidRDefault="003B58F4" w:rsidP="00AF2DCC">
            <w:pPr>
              <w:pStyle w:val="ListParagraph"/>
              <w:widowControl w:val="0"/>
              <w:numPr>
                <w:ilvl w:val="0"/>
                <w:numId w:val="30"/>
              </w:numPr>
              <w:autoSpaceDE w:val="0"/>
              <w:autoSpaceDN w:val="0"/>
              <w:adjustRightInd w:val="0"/>
              <w:rPr>
                <w:rFonts w:ascii="Arial" w:hAnsi="Arial"/>
                <w:sz w:val="20"/>
                <w:szCs w:val="20"/>
              </w:rPr>
            </w:pPr>
            <w:r w:rsidRPr="004F3BA3">
              <w:rPr>
                <w:rFonts w:ascii="Arial" w:hAnsi="Arial"/>
                <w:sz w:val="20"/>
                <w:szCs w:val="20"/>
              </w:rPr>
              <w:t xml:space="preserve">it is available and suitable for use, where and when it is </w:t>
            </w:r>
            <w:proofErr w:type="gramStart"/>
            <w:r w:rsidRPr="004F3BA3">
              <w:rPr>
                <w:rFonts w:ascii="Arial" w:hAnsi="Arial"/>
                <w:sz w:val="20"/>
                <w:szCs w:val="20"/>
              </w:rPr>
              <w:t>needed;</w:t>
            </w:r>
            <w:proofErr w:type="gramEnd"/>
          </w:p>
          <w:p w14:paraId="5BBD50C4" w14:textId="77777777" w:rsidR="003B58F4" w:rsidRPr="00A157A0" w:rsidRDefault="003B58F4" w:rsidP="00AF2DCC">
            <w:pPr>
              <w:pStyle w:val="ListParagraph"/>
              <w:widowControl w:val="0"/>
              <w:numPr>
                <w:ilvl w:val="0"/>
                <w:numId w:val="30"/>
              </w:numPr>
              <w:autoSpaceDE w:val="0"/>
              <w:autoSpaceDN w:val="0"/>
              <w:adjustRightInd w:val="0"/>
              <w:rPr>
                <w:rFonts w:ascii="Arial" w:hAnsi="Arial"/>
                <w:sz w:val="20"/>
                <w:szCs w:val="20"/>
              </w:rPr>
            </w:pPr>
            <w:r w:rsidRPr="00A157A0">
              <w:rPr>
                <w:rFonts w:ascii="Arial" w:hAnsi="Arial"/>
                <w:sz w:val="20"/>
                <w:szCs w:val="20"/>
              </w:rPr>
              <w:t xml:space="preserve"> it is adequately protected (</w:t>
            </w:r>
            <w:proofErr w:type="gramStart"/>
            <w:r w:rsidRPr="00A157A0">
              <w:rPr>
                <w:rFonts w:ascii="Arial" w:hAnsi="Arial"/>
                <w:sz w:val="20"/>
                <w:szCs w:val="20"/>
              </w:rPr>
              <w:t>e.g.</w:t>
            </w:r>
            <w:proofErr w:type="gramEnd"/>
            <w:r w:rsidRPr="00A157A0">
              <w:rPr>
                <w:rFonts w:ascii="Arial" w:hAnsi="Arial"/>
                <w:sz w:val="20"/>
                <w:szCs w:val="20"/>
              </w:rPr>
              <w:t xml:space="preserve"> from loss of confidentiality, improper use, or loss of integrity).</w:t>
            </w:r>
          </w:p>
        </w:tc>
        <w:tc>
          <w:tcPr>
            <w:tcW w:w="5580" w:type="dxa"/>
          </w:tcPr>
          <w:p w14:paraId="5BBD50C5" w14:textId="77777777" w:rsidR="003B58F4" w:rsidRPr="00AF3B68" w:rsidRDefault="003B58F4" w:rsidP="00CC580B">
            <w:pPr>
              <w:widowControl w:val="0"/>
              <w:autoSpaceDE w:val="0"/>
              <w:autoSpaceDN w:val="0"/>
              <w:adjustRightInd w:val="0"/>
              <w:rPr>
                <w:rFonts w:ascii="Arial" w:hAnsi="Arial"/>
                <w:sz w:val="20"/>
                <w:szCs w:val="20"/>
              </w:rPr>
            </w:pPr>
          </w:p>
        </w:tc>
      </w:tr>
      <w:tr w:rsidR="003B58F4" w14:paraId="5BBD50CA" w14:textId="77777777" w:rsidTr="00AF3B68">
        <w:trPr>
          <w:cantSplit/>
        </w:trPr>
        <w:tc>
          <w:tcPr>
            <w:tcW w:w="985" w:type="dxa"/>
            <w:tcBorders>
              <w:bottom w:val="single" w:sz="4" w:space="0" w:color="auto"/>
            </w:tcBorders>
            <w:shd w:val="clear" w:color="auto" w:fill="BFBFBF" w:themeFill="background1" w:themeFillShade="BF"/>
          </w:tcPr>
          <w:p w14:paraId="5BBD50C7" w14:textId="77777777" w:rsidR="003B58F4" w:rsidRPr="00AF3B68" w:rsidRDefault="003B58F4" w:rsidP="00CC580B">
            <w:pPr>
              <w:widowControl w:val="0"/>
              <w:autoSpaceDE w:val="0"/>
              <w:autoSpaceDN w:val="0"/>
              <w:adjustRightInd w:val="0"/>
              <w:rPr>
                <w:rFonts w:ascii="Arial" w:hAnsi="Arial"/>
                <w:sz w:val="20"/>
                <w:szCs w:val="20"/>
              </w:rPr>
            </w:pPr>
          </w:p>
        </w:tc>
        <w:tc>
          <w:tcPr>
            <w:tcW w:w="7380" w:type="dxa"/>
            <w:tcBorders>
              <w:bottom w:val="single" w:sz="4" w:space="0" w:color="auto"/>
            </w:tcBorders>
          </w:tcPr>
          <w:p w14:paraId="5BBD50C8" w14:textId="77777777" w:rsidR="003B58F4" w:rsidRPr="00AF3B68" w:rsidRDefault="003B58F4" w:rsidP="00CC580B">
            <w:pPr>
              <w:widowControl w:val="0"/>
              <w:autoSpaceDE w:val="0"/>
              <w:autoSpaceDN w:val="0"/>
              <w:adjustRightInd w:val="0"/>
              <w:rPr>
                <w:rFonts w:ascii="Arial" w:hAnsi="Arial"/>
                <w:b/>
                <w:sz w:val="20"/>
                <w:szCs w:val="20"/>
              </w:rPr>
            </w:pPr>
            <w:r w:rsidRPr="00AF3B68">
              <w:rPr>
                <w:rFonts w:ascii="Arial" w:hAnsi="Arial"/>
                <w:b/>
                <w:sz w:val="20"/>
                <w:szCs w:val="20"/>
              </w:rPr>
              <w:t>7.5.3.2</w:t>
            </w:r>
          </w:p>
        </w:tc>
        <w:tc>
          <w:tcPr>
            <w:tcW w:w="5580" w:type="dxa"/>
            <w:tcBorders>
              <w:bottom w:val="single" w:sz="4" w:space="0" w:color="auto"/>
            </w:tcBorders>
            <w:shd w:val="clear" w:color="auto" w:fill="BFBFBF" w:themeFill="background1" w:themeFillShade="BF"/>
          </w:tcPr>
          <w:p w14:paraId="5BBD50C9" w14:textId="77777777" w:rsidR="003B58F4" w:rsidRPr="00AF3B68" w:rsidRDefault="003B58F4" w:rsidP="00CC580B">
            <w:pPr>
              <w:widowControl w:val="0"/>
              <w:autoSpaceDE w:val="0"/>
              <w:autoSpaceDN w:val="0"/>
              <w:adjustRightInd w:val="0"/>
              <w:rPr>
                <w:rFonts w:ascii="Arial" w:hAnsi="Arial"/>
                <w:sz w:val="20"/>
                <w:szCs w:val="20"/>
              </w:rPr>
            </w:pPr>
          </w:p>
        </w:tc>
      </w:tr>
      <w:tr w:rsidR="003B58F4" w14:paraId="5BBD50D2" w14:textId="77777777" w:rsidTr="00AF3B68">
        <w:trPr>
          <w:cantSplit/>
        </w:trPr>
        <w:tc>
          <w:tcPr>
            <w:tcW w:w="985" w:type="dxa"/>
            <w:tcBorders>
              <w:bottom w:val="single" w:sz="4" w:space="0" w:color="auto"/>
            </w:tcBorders>
          </w:tcPr>
          <w:p w14:paraId="5BBD50CB" w14:textId="77777777" w:rsidR="003B58F4" w:rsidRPr="00AF3B68" w:rsidRDefault="003B58F4" w:rsidP="00CC580B">
            <w:pPr>
              <w:pStyle w:val="Heading4"/>
              <w:keepNext w:val="0"/>
              <w:jc w:val="left"/>
              <w:rPr>
                <w:b w:val="0"/>
                <w:sz w:val="20"/>
                <w:szCs w:val="20"/>
              </w:rPr>
            </w:pPr>
            <w:r w:rsidRPr="00AF3B68">
              <w:rPr>
                <w:b w:val="0"/>
                <w:sz w:val="20"/>
                <w:szCs w:val="20"/>
              </w:rPr>
              <w:t>7.5.3.2q1</w:t>
            </w:r>
          </w:p>
        </w:tc>
        <w:tc>
          <w:tcPr>
            <w:tcW w:w="7380" w:type="dxa"/>
            <w:tcBorders>
              <w:bottom w:val="single" w:sz="4" w:space="0" w:color="auto"/>
            </w:tcBorders>
          </w:tcPr>
          <w:p w14:paraId="5BBD50CC"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For the control of documented information, the organization shall address the following activities, as applicable:</w:t>
            </w:r>
          </w:p>
          <w:p w14:paraId="5BBD50CD" w14:textId="77777777" w:rsidR="003B58F4" w:rsidRPr="004F3BA3" w:rsidRDefault="003B58F4" w:rsidP="00AF2DCC">
            <w:pPr>
              <w:pStyle w:val="ListParagraph"/>
              <w:widowControl w:val="0"/>
              <w:numPr>
                <w:ilvl w:val="0"/>
                <w:numId w:val="29"/>
              </w:numPr>
              <w:autoSpaceDE w:val="0"/>
              <w:autoSpaceDN w:val="0"/>
              <w:adjustRightInd w:val="0"/>
              <w:rPr>
                <w:rFonts w:ascii="Arial" w:hAnsi="Arial"/>
                <w:sz w:val="20"/>
                <w:szCs w:val="20"/>
              </w:rPr>
            </w:pPr>
            <w:r w:rsidRPr="004F3BA3">
              <w:rPr>
                <w:rFonts w:ascii="Arial" w:hAnsi="Arial"/>
                <w:sz w:val="20"/>
                <w:szCs w:val="20"/>
              </w:rPr>
              <w:t xml:space="preserve">distribution, access, retrieval and </w:t>
            </w:r>
            <w:proofErr w:type="gramStart"/>
            <w:r w:rsidRPr="004F3BA3">
              <w:rPr>
                <w:rFonts w:ascii="Arial" w:hAnsi="Arial"/>
                <w:sz w:val="20"/>
                <w:szCs w:val="20"/>
              </w:rPr>
              <w:t>use;</w:t>
            </w:r>
            <w:proofErr w:type="gramEnd"/>
          </w:p>
          <w:p w14:paraId="5BBD50CE" w14:textId="77777777" w:rsidR="003B58F4" w:rsidRPr="004F3BA3" w:rsidRDefault="003B58F4" w:rsidP="00AF2DCC">
            <w:pPr>
              <w:pStyle w:val="ListParagraph"/>
              <w:widowControl w:val="0"/>
              <w:numPr>
                <w:ilvl w:val="0"/>
                <w:numId w:val="29"/>
              </w:numPr>
              <w:autoSpaceDE w:val="0"/>
              <w:autoSpaceDN w:val="0"/>
              <w:adjustRightInd w:val="0"/>
              <w:rPr>
                <w:rFonts w:ascii="Arial" w:hAnsi="Arial"/>
                <w:sz w:val="20"/>
                <w:szCs w:val="20"/>
              </w:rPr>
            </w:pPr>
            <w:r w:rsidRPr="004F3BA3">
              <w:rPr>
                <w:rFonts w:ascii="Arial" w:hAnsi="Arial"/>
                <w:sz w:val="20"/>
                <w:szCs w:val="20"/>
              </w:rPr>
              <w:t xml:space="preserve">storage and preservation, including preservation of </w:t>
            </w:r>
            <w:proofErr w:type="gramStart"/>
            <w:r w:rsidRPr="004F3BA3">
              <w:rPr>
                <w:rFonts w:ascii="Arial" w:hAnsi="Arial"/>
                <w:sz w:val="20"/>
                <w:szCs w:val="20"/>
              </w:rPr>
              <w:t>legibility;</w:t>
            </w:r>
            <w:proofErr w:type="gramEnd"/>
          </w:p>
          <w:p w14:paraId="5BBD50CF" w14:textId="77777777" w:rsidR="003B58F4" w:rsidRPr="004F3BA3" w:rsidRDefault="003B58F4" w:rsidP="00AF2DCC">
            <w:pPr>
              <w:pStyle w:val="ListParagraph"/>
              <w:widowControl w:val="0"/>
              <w:numPr>
                <w:ilvl w:val="0"/>
                <w:numId w:val="29"/>
              </w:numPr>
              <w:autoSpaceDE w:val="0"/>
              <w:autoSpaceDN w:val="0"/>
              <w:adjustRightInd w:val="0"/>
              <w:rPr>
                <w:rFonts w:ascii="Arial" w:hAnsi="Arial"/>
                <w:sz w:val="20"/>
                <w:szCs w:val="20"/>
              </w:rPr>
            </w:pPr>
            <w:r w:rsidRPr="004F3BA3">
              <w:rPr>
                <w:rFonts w:ascii="Arial" w:hAnsi="Arial"/>
                <w:sz w:val="20"/>
                <w:szCs w:val="20"/>
              </w:rPr>
              <w:t>control of changes (</w:t>
            </w:r>
            <w:proofErr w:type="gramStart"/>
            <w:r w:rsidRPr="004F3BA3">
              <w:rPr>
                <w:rFonts w:ascii="Arial" w:hAnsi="Arial"/>
                <w:sz w:val="20"/>
                <w:szCs w:val="20"/>
              </w:rPr>
              <w:t>e.g.</w:t>
            </w:r>
            <w:proofErr w:type="gramEnd"/>
            <w:r w:rsidRPr="004F3BA3">
              <w:rPr>
                <w:rFonts w:ascii="Arial" w:hAnsi="Arial"/>
                <w:sz w:val="20"/>
                <w:szCs w:val="20"/>
              </w:rPr>
              <w:t xml:space="preserve"> version control);</w:t>
            </w:r>
          </w:p>
          <w:p w14:paraId="5BBD50D0" w14:textId="77777777" w:rsidR="003B58F4" w:rsidRPr="00A157A0" w:rsidRDefault="003B58F4" w:rsidP="00AF2DCC">
            <w:pPr>
              <w:pStyle w:val="ListParagraph"/>
              <w:widowControl w:val="0"/>
              <w:numPr>
                <w:ilvl w:val="0"/>
                <w:numId w:val="29"/>
              </w:numPr>
              <w:autoSpaceDE w:val="0"/>
              <w:autoSpaceDN w:val="0"/>
              <w:adjustRightInd w:val="0"/>
              <w:rPr>
                <w:rFonts w:ascii="Arial" w:hAnsi="Arial"/>
                <w:sz w:val="20"/>
                <w:szCs w:val="20"/>
              </w:rPr>
            </w:pPr>
            <w:r w:rsidRPr="00A157A0">
              <w:rPr>
                <w:rFonts w:ascii="Arial" w:hAnsi="Arial"/>
                <w:sz w:val="20"/>
                <w:szCs w:val="20"/>
              </w:rPr>
              <w:t xml:space="preserve"> retention and disposition.</w:t>
            </w:r>
          </w:p>
        </w:tc>
        <w:tc>
          <w:tcPr>
            <w:tcW w:w="5580" w:type="dxa"/>
            <w:tcBorders>
              <w:bottom w:val="single" w:sz="4" w:space="0" w:color="auto"/>
            </w:tcBorders>
          </w:tcPr>
          <w:p w14:paraId="5BBD50D1" w14:textId="77777777" w:rsidR="003B58F4" w:rsidRPr="00AF3B68" w:rsidRDefault="003B58F4" w:rsidP="00CC580B">
            <w:pPr>
              <w:widowControl w:val="0"/>
              <w:autoSpaceDE w:val="0"/>
              <w:autoSpaceDN w:val="0"/>
              <w:adjustRightInd w:val="0"/>
              <w:rPr>
                <w:rFonts w:ascii="Arial" w:hAnsi="Arial"/>
                <w:sz w:val="20"/>
                <w:szCs w:val="20"/>
              </w:rPr>
            </w:pPr>
          </w:p>
        </w:tc>
      </w:tr>
      <w:tr w:rsidR="003B58F4" w14:paraId="5BBD50D6" w14:textId="77777777" w:rsidTr="00AF3B68">
        <w:trPr>
          <w:cantSplit/>
        </w:trPr>
        <w:tc>
          <w:tcPr>
            <w:tcW w:w="985" w:type="dxa"/>
          </w:tcPr>
          <w:p w14:paraId="5BBD50D3" w14:textId="77777777" w:rsidR="003B58F4" w:rsidRPr="00AF3B68" w:rsidRDefault="003B58F4" w:rsidP="00CC580B">
            <w:pPr>
              <w:pStyle w:val="Heading4"/>
              <w:keepNext w:val="0"/>
              <w:jc w:val="left"/>
              <w:rPr>
                <w:b w:val="0"/>
                <w:sz w:val="20"/>
                <w:szCs w:val="20"/>
              </w:rPr>
            </w:pPr>
            <w:r w:rsidRPr="00AF3B68">
              <w:rPr>
                <w:b w:val="0"/>
                <w:sz w:val="20"/>
                <w:szCs w:val="20"/>
              </w:rPr>
              <w:t>7.5.3.2q2</w:t>
            </w:r>
          </w:p>
        </w:tc>
        <w:tc>
          <w:tcPr>
            <w:tcW w:w="7380" w:type="dxa"/>
          </w:tcPr>
          <w:p w14:paraId="5BBD50D4"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 xml:space="preserve">Documented information of external origin determined by the organization to be necessary for the planning and operation of the quality management system shall be identified as </w:t>
            </w:r>
            <w:proofErr w:type="gramStart"/>
            <w:r w:rsidRPr="00AF3B68">
              <w:rPr>
                <w:rFonts w:ascii="Arial" w:hAnsi="Arial"/>
                <w:sz w:val="20"/>
                <w:szCs w:val="20"/>
              </w:rPr>
              <w:t>appropriate, and</w:t>
            </w:r>
            <w:proofErr w:type="gramEnd"/>
            <w:r w:rsidRPr="00AF3B68">
              <w:rPr>
                <w:rFonts w:ascii="Arial" w:hAnsi="Arial"/>
                <w:sz w:val="20"/>
                <w:szCs w:val="20"/>
              </w:rPr>
              <w:t xml:space="preserve"> be controlled.</w:t>
            </w:r>
          </w:p>
        </w:tc>
        <w:tc>
          <w:tcPr>
            <w:tcW w:w="5580" w:type="dxa"/>
          </w:tcPr>
          <w:p w14:paraId="5BBD50D5" w14:textId="77777777" w:rsidR="003B58F4" w:rsidRPr="00AF3B68" w:rsidRDefault="003B58F4" w:rsidP="00CC580B">
            <w:pPr>
              <w:widowControl w:val="0"/>
              <w:autoSpaceDE w:val="0"/>
              <w:autoSpaceDN w:val="0"/>
              <w:adjustRightInd w:val="0"/>
              <w:rPr>
                <w:rFonts w:ascii="Arial" w:hAnsi="Arial"/>
                <w:b/>
                <w:bCs/>
                <w:sz w:val="20"/>
                <w:szCs w:val="20"/>
              </w:rPr>
            </w:pPr>
          </w:p>
        </w:tc>
      </w:tr>
      <w:tr w:rsidR="003B58F4" w14:paraId="5BBD50DA" w14:textId="77777777" w:rsidTr="00AF3B68">
        <w:trPr>
          <w:cantSplit/>
        </w:trPr>
        <w:tc>
          <w:tcPr>
            <w:tcW w:w="985" w:type="dxa"/>
          </w:tcPr>
          <w:p w14:paraId="5BBD50D7" w14:textId="77777777" w:rsidR="003B58F4" w:rsidRPr="00AF3B68" w:rsidRDefault="003B58F4" w:rsidP="009D4360">
            <w:pPr>
              <w:pStyle w:val="Heading4"/>
              <w:keepNext w:val="0"/>
              <w:jc w:val="left"/>
              <w:rPr>
                <w:b w:val="0"/>
                <w:sz w:val="20"/>
                <w:szCs w:val="20"/>
              </w:rPr>
            </w:pPr>
            <w:r w:rsidRPr="00AF3B68">
              <w:rPr>
                <w:b w:val="0"/>
                <w:sz w:val="20"/>
                <w:szCs w:val="20"/>
              </w:rPr>
              <w:t>7.5.3.2q3</w:t>
            </w:r>
          </w:p>
        </w:tc>
        <w:tc>
          <w:tcPr>
            <w:tcW w:w="7380" w:type="dxa"/>
          </w:tcPr>
          <w:p w14:paraId="5BBD50D8"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Documented information retained as evidence of conformity shall be protected from unintended alterations.</w:t>
            </w:r>
          </w:p>
        </w:tc>
        <w:tc>
          <w:tcPr>
            <w:tcW w:w="5580" w:type="dxa"/>
          </w:tcPr>
          <w:p w14:paraId="5BBD50D9" w14:textId="77777777" w:rsidR="003B58F4" w:rsidRPr="00AF3B68" w:rsidRDefault="003B58F4" w:rsidP="009D4360">
            <w:pPr>
              <w:widowControl w:val="0"/>
              <w:autoSpaceDE w:val="0"/>
              <w:autoSpaceDN w:val="0"/>
              <w:adjustRightInd w:val="0"/>
              <w:rPr>
                <w:rFonts w:ascii="Arial" w:hAnsi="Arial"/>
                <w:b/>
                <w:bCs/>
                <w:sz w:val="20"/>
                <w:szCs w:val="20"/>
              </w:rPr>
            </w:pPr>
          </w:p>
        </w:tc>
      </w:tr>
      <w:tr w:rsidR="003B58F4" w14:paraId="5BBD50DE" w14:textId="77777777" w:rsidTr="00AF3B68">
        <w:trPr>
          <w:cantSplit/>
        </w:trPr>
        <w:tc>
          <w:tcPr>
            <w:tcW w:w="985" w:type="dxa"/>
            <w:shd w:val="clear" w:color="auto" w:fill="BFBFBF" w:themeFill="background1" w:themeFillShade="BF"/>
          </w:tcPr>
          <w:p w14:paraId="5BBD50DB" w14:textId="77777777" w:rsidR="003B58F4" w:rsidRDefault="003B58F4" w:rsidP="009D4360">
            <w:pPr>
              <w:pStyle w:val="Heading4"/>
              <w:keepNext w:val="0"/>
              <w:jc w:val="left"/>
              <w:rPr>
                <w:b w:val="0"/>
                <w:sz w:val="16"/>
              </w:rPr>
            </w:pPr>
          </w:p>
        </w:tc>
        <w:tc>
          <w:tcPr>
            <w:tcW w:w="7380" w:type="dxa"/>
          </w:tcPr>
          <w:p w14:paraId="5BBD50DC" w14:textId="77777777" w:rsidR="003B58F4" w:rsidRPr="00AF3B68" w:rsidRDefault="003B58F4" w:rsidP="009D4360">
            <w:pPr>
              <w:widowControl w:val="0"/>
              <w:autoSpaceDE w:val="0"/>
              <w:autoSpaceDN w:val="0"/>
              <w:adjustRightInd w:val="0"/>
              <w:rPr>
                <w:rFonts w:ascii="Arial" w:hAnsi="Arial"/>
                <w:sz w:val="18"/>
              </w:rPr>
            </w:pPr>
            <w:r w:rsidRPr="00A157A0">
              <w:rPr>
                <w:rFonts w:ascii="Arial" w:hAnsi="Arial"/>
                <w:b/>
                <w:sz w:val="18"/>
              </w:rPr>
              <w:t>NOTE</w:t>
            </w:r>
            <w:r w:rsidRPr="00AF3B68">
              <w:rPr>
                <w:rFonts w:ascii="Arial" w:hAnsi="Arial"/>
                <w:sz w:val="18"/>
              </w:rPr>
              <w:t xml:space="preserve"> Access can imply a decision regarding the permission to view the documented information only, or the permission and authority to view and change the documented information.</w:t>
            </w:r>
          </w:p>
        </w:tc>
        <w:tc>
          <w:tcPr>
            <w:tcW w:w="5580" w:type="dxa"/>
            <w:tcBorders>
              <w:bottom w:val="single" w:sz="4" w:space="0" w:color="auto"/>
            </w:tcBorders>
            <w:shd w:val="clear" w:color="auto" w:fill="BFBFBF" w:themeFill="background1" w:themeFillShade="BF"/>
          </w:tcPr>
          <w:p w14:paraId="5BBD50DD" w14:textId="77777777" w:rsidR="003B58F4" w:rsidRDefault="003B58F4" w:rsidP="009D4360">
            <w:pPr>
              <w:widowControl w:val="0"/>
              <w:autoSpaceDE w:val="0"/>
              <w:autoSpaceDN w:val="0"/>
              <w:adjustRightInd w:val="0"/>
              <w:rPr>
                <w:rFonts w:ascii="Arial" w:hAnsi="Arial"/>
                <w:b/>
                <w:sz w:val="20"/>
              </w:rPr>
            </w:pPr>
          </w:p>
        </w:tc>
      </w:tr>
      <w:tr w:rsidR="003B58F4" w14:paraId="5BBD50E2" w14:textId="77777777" w:rsidTr="00AF3B68">
        <w:trPr>
          <w:cantSplit/>
        </w:trPr>
        <w:tc>
          <w:tcPr>
            <w:tcW w:w="985" w:type="dxa"/>
            <w:shd w:val="clear" w:color="auto" w:fill="BFBFBF" w:themeFill="background1" w:themeFillShade="BF"/>
          </w:tcPr>
          <w:p w14:paraId="5BBD50DF" w14:textId="77777777" w:rsidR="003B58F4" w:rsidRDefault="003B58F4" w:rsidP="009D4360">
            <w:pPr>
              <w:pStyle w:val="Heading4"/>
              <w:keepNext w:val="0"/>
              <w:jc w:val="left"/>
              <w:rPr>
                <w:b w:val="0"/>
                <w:sz w:val="16"/>
              </w:rPr>
            </w:pPr>
          </w:p>
        </w:tc>
        <w:tc>
          <w:tcPr>
            <w:tcW w:w="7380" w:type="dxa"/>
          </w:tcPr>
          <w:p w14:paraId="5BBD50E0" w14:textId="77777777" w:rsidR="003B58F4" w:rsidRDefault="003B58F4" w:rsidP="009D4360">
            <w:pPr>
              <w:widowControl w:val="0"/>
              <w:autoSpaceDE w:val="0"/>
              <w:autoSpaceDN w:val="0"/>
              <w:adjustRightInd w:val="0"/>
              <w:rPr>
                <w:rFonts w:ascii="Arial" w:hAnsi="Arial"/>
                <w:b/>
              </w:rPr>
            </w:pPr>
            <w:r w:rsidRPr="00AF3B68">
              <w:rPr>
                <w:rFonts w:ascii="Arial" w:hAnsi="Arial"/>
                <w:b/>
                <w:sz w:val="28"/>
              </w:rPr>
              <w:t xml:space="preserve">8 </w:t>
            </w:r>
            <w:proofErr w:type="gramStart"/>
            <w:r w:rsidRPr="00AF3B68">
              <w:rPr>
                <w:rFonts w:ascii="Arial" w:hAnsi="Arial"/>
                <w:b/>
                <w:sz w:val="28"/>
              </w:rPr>
              <w:t xml:space="preserve">Operation </w:t>
            </w:r>
            <w:r w:rsidRPr="00AF3B68">
              <w:rPr>
                <w:rFonts w:ascii="Arial" w:hAnsi="Arial" w:cs="Arial"/>
                <w:bCs/>
                <w:i/>
                <w:sz w:val="20"/>
              </w:rPr>
              <w:t xml:space="preserve"> </w:t>
            </w:r>
            <w:r w:rsidRPr="00AF3B68">
              <w:rPr>
                <w:rFonts w:ascii="Arial" w:hAnsi="Arial" w:cs="Arial"/>
                <w:bCs/>
                <w:i/>
                <w:sz w:val="20"/>
                <w:highlight w:val="yellow"/>
              </w:rPr>
              <w:t>(</w:t>
            </w:r>
            <w:proofErr w:type="gramEnd"/>
            <w:r w:rsidRPr="00AF3B68">
              <w:rPr>
                <w:rFonts w:ascii="Arial" w:hAnsi="Arial" w:cs="Arial"/>
                <w:bCs/>
                <w:i/>
                <w:sz w:val="20"/>
                <w:highlight w:val="yellow"/>
              </w:rPr>
              <w:t>7)</w:t>
            </w:r>
          </w:p>
        </w:tc>
        <w:tc>
          <w:tcPr>
            <w:tcW w:w="5580" w:type="dxa"/>
            <w:shd w:val="clear" w:color="auto" w:fill="BFBFBF" w:themeFill="background1" w:themeFillShade="BF"/>
          </w:tcPr>
          <w:p w14:paraId="5BBD50E1" w14:textId="77777777" w:rsidR="003B58F4" w:rsidRPr="00F85153" w:rsidRDefault="003B58F4" w:rsidP="009D4360">
            <w:pPr>
              <w:widowControl w:val="0"/>
              <w:autoSpaceDE w:val="0"/>
              <w:autoSpaceDN w:val="0"/>
              <w:adjustRightInd w:val="0"/>
              <w:rPr>
                <w:rFonts w:ascii="Arial" w:hAnsi="Arial"/>
                <w:color w:val="FF0000"/>
                <w:sz w:val="20"/>
              </w:rPr>
            </w:pPr>
          </w:p>
        </w:tc>
      </w:tr>
      <w:tr w:rsidR="003B58F4" w14:paraId="5BBD50E6" w14:textId="77777777" w:rsidTr="00AF3B68">
        <w:trPr>
          <w:cantSplit/>
        </w:trPr>
        <w:tc>
          <w:tcPr>
            <w:tcW w:w="985" w:type="dxa"/>
            <w:shd w:val="pct25" w:color="auto" w:fill="auto"/>
          </w:tcPr>
          <w:p w14:paraId="5BBD50E3" w14:textId="77777777" w:rsidR="003B58F4" w:rsidRDefault="003B58F4" w:rsidP="009D4360">
            <w:pPr>
              <w:widowControl w:val="0"/>
              <w:autoSpaceDE w:val="0"/>
              <w:autoSpaceDN w:val="0"/>
              <w:adjustRightInd w:val="0"/>
              <w:rPr>
                <w:rFonts w:ascii="Arial" w:hAnsi="Arial"/>
                <w:sz w:val="16"/>
              </w:rPr>
            </w:pPr>
          </w:p>
        </w:tc>
        <w:tc>
          <w:tcPr>
            <w:tcW w:w="7380" w:type="dxa"/>
          </w:tcPr>
          <w:p w14:paraId="5BBD50E4" w14:textId="77777777" w:rsidR="003B58F4" w:rsidRDefault="003B58F4" w:rsidP="009D4360">
            <w:pPr>
              <w:widowControl w:val="0"/>
              <w:autoSpaceDE w:val="0"/>
              <w:autoSpaceDN w:val="0"/>
              <w:adjustRightInd w:val="0"/>
              <w:rPr>
                <w:rFonts w:ascii="Arial" w:hAnsi="Arial"/>
                <w:b/>
                <w:sz w:val="22"/>
              </w:rPr>
            </w:pPr>
            <w:r w:rsidRPr="00AF3B68">
              <w:rPr>
                <w:rFonts w:ascii="Arial" w:hAnsi="Arial"/>
                <w:b/>
              </w:rPr>
              <w:t xml:space="preserve">8.1 Operational planning and </w:t>
            </w:r>
            <w:proofErr w:type="gramStart"/>
            <w:r w:rsidRPr="00AF3B68">
              <w:rPr>
                <w:rFonts w:ascii="Arial" w:hAnsi="Arial"/>
                <w:b/>
              </w:rPr>
              <w:t xml:space="preserve">control  </w:t>
            </w:r>
            <w:r w:rsidRPr="00AF3B68">
              <w:rPr>
                <w:rFonts w:ascii="Arial" w:hAnsi="Arial" w:cs="Arial"/>
                <w:bCs/>
                <w:i/>
                <w:sz w:val="20"/>
                <w:highlight w:val="yellow"/>
              </w:rPr>
              <w:t>(</w:t>
            </w:r>
            <w:proofErr w:type="gramEnd"/>
            <w:r w:rsidRPr="00AF3B68">
              <w:rPr>
                <w:rFonts w:ascii="Arial" w:hAnsi="Arial" w:cs="Arial"/>
                <w:bCs/>
                <w:i/>
                <w:sz w:val="20"/>
                <w:highlight w:val="yellow"/>
              </w:rPr>
              <w:t>7.1)</w:t>
            </w:r>
          </w:p>
        </w:tc>
        <w:tc>
          <w:tcPr>
            <w:tcW w:w="5580" w:type="dxa"/>
            <w:shd w:val="pct25" w:color="auto" w:fill="auto"/>
          </w:tcPr>
          <w:p w14:paraId="5BBD50E5" w14:textId="77777777" w:rsidR="003B58F4" w:rsidRDefault="003B58F4" w:rsidP="009D4360">
            <w:pPr>
              <w:widowControl w:val="0"/>
              <w:autoSpaceDE w:val="0"/>
              <w:autoSpaceDN w:val="0"/>
              <w:adjustRightInd w:val="0"/>
              <w:rPr>
                <w:rFonts w:ascii="Arial" w:hAnsi="Arial"/>
                <w:b/>
                <w:sz w:val="20"/>
              </w:rPr>
            </w:pPr>
          </w:p>
        </w:tc>
      </w:tr>
      <w:tr w:rsidR="003B58F4" w14:paraId="5BBD50F3" w14:textId="77777777" w:rsidTr="00AF3B68">
        <w:trPr>
          <w:cantSplit/>
          <w:trHeight w:val="720"/>
        </w:trPr>
        <w:tc>
          <w:tcPr>
            <w:tcW w:w="985" w:type="dxa"/>
          </w:tcPr>
          <w:p w14:paraId="5BBD50E7"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8.1q1</w:t>
            </w:r>
          </w:p>
        </w:tc>
        <w:tc>
          <w:tcPr>
            <w:tcW w:w="7380" w:type="dxa"/>
          </w:tcPr>
          <w:p w14:paraId="5BBD50E8" w14:textId="77777777" w:rsidR="003B58F4" w:rsidRPr="00AF3B68" w:rsidRDefault="003B58F4" w:rsidP="00A628CF">
            <w:pPr>
              <w:widowControl w:val="0"/>
              <w:autoSpaceDE w:val="0"/>
              <w:autoSpaceDN w:val="0"/>
              <w:adjustRightInd w:val="0"/>
              <w:rPr>
                <w:rFonts w:ascii="Arial" w:hAnsi="Arial"/>
                <w:sz w:val="20"/>
                <w:szCs w:val="20"/>
              </w:rPr>
            </w:pPr>
            <w:r w:rsidRPr="00AF3B68">
              <w:rPr>
                <w:rFonts w:ascii="Arial" w:hAnsi="Arial"/>
                <w:sz w:val="20"/>
                <w:szCs w:val="20"/>
              </w:rPr>
              <w:t xml:space="preserve">The organization shall plan, </w:t>
            </w:r>
            <w:proofErr w:type="gramStart"/>
            <w:r w:rsidRPr="00AF3B68">
              <w:rPr>
                <w:rFonts w:ascii="Arial" w:hAnsi="Arial"/>
                <w:sz w:val="20"/>
                <w:szCs w:val="20"/>
              </w:rPr>
              <w:t>implement</w:t>
            </w:r>
            <w:proofErr w:type="gramEnd"/>
            <w:r w:rsidRPr="00AF3B68">
              <w:rPr>
                <w:rFonts w:ascii="Arial" w:hAnsi="Arial"/>
                <w:sz w:val="20"/>
                <w:szCs w:val="20"/>
              </w:rPr>
              <w:t xml:space="preserve"> and control the processes (see 4.4) needed to meet the requirements for the provision of products and services, and to implement the actions determined in Clause 6, by:</w:t>
            </w:r>
          </w:p>
          <w:p w14:paraId="5BBD50E9" w14:textId="77777777" w:rsidR="003B58F4" w:rsidRPr="004F3BA3" w:rsidRDefault="003B58F4" w:rsidP="00AF2DCC">
            <w:pPr>
              <w:pStyle w:val="ListParagraph"/>
              <w:widowControl w:val="0"/>
              <w:numPr>
                <w:ilvl w:val="0"/>
                <w:numId w:val="28"/>
              </w:numPr>
              <w:autoSpaceDE w:val="0"/>
              <w:autoSpaceDN w:val="0"/>
              <w:adjustRightInd w:val="0"/>
              <w:rPr>
                <w:rFonts w:ascii="Arial" w:hAnsi="Arial"/>
                <w:sz w:val="20"/>
                <w:szCs w:val="20"/>
              </w:rPr>
            </w:pPr>
            <w:r w:rsidRPr="004F3BA3">
              <w:rPr>
                <w:rFonts w:ascii="Arial" w:hAnsi="Arial"/>
                <w:sz w:val="20"/>
                <w:szCs w:val="20"/>
              </w:rPr>
              <w:t xml:space="preserve">determining the requirements for the products and </w:t>
            </w:r>
            <w:proofErr w:type="gramStart"/>
            <w:r w:rsidRPr="004F3BA3">
              <w:rPr>
                <w:rFonts w:ascii="Arial" w:hAnsi="Arial"/>
                <w:sz w:val="20"/>
                <w:szCs w:val="20"/>
              </w:rPr>
              <w:t>services;</w:t>
            </w:r>
            <w:proofErr w:type="gramEnd"/>
          </w:p>
          <w:p w14:paraId="5BBD50EA" w14:textId="77777777" w:rsidR="003B58F4" w:rsidRPr="004F3BA3" w:rsidRDefault="003B58F4" w:rsidP="00AF2DCC">
            <w:pPr>
              <w:pStyle w:val="ListParagraph"/>
              <w:widowControl w:val="0"/>
              <w:numPr>
                <w:ilvl w:val="0"/>
                <w:numId w:val="28"/>
              </w:numPr>
              <w:autoSpaceDE w:val="0"/>
              <w:autoSpaceDN w:val="0"/>
              <w:adjustRightInd w:val="0"/>
              <w:rPr>
                <w:rFonts w:ascii="Arial" w:hAnsi="Arial"/>
                <w:sz w:val="20"/>
                <w:szCs w:val="20"/>
              </w:rPr>
            </w:pPr>
            <w:r w:rsidRPr="004F3BA3">
              <w:rPr>
                <w:rFonts w:ascii="Arial" w:hAnsi="Arial"/>
                <w:sz w:val="20"/>
                <w:szCs w:val="20"/>
              </w:rPr>
              <w:t>establishing criteria for:</w:t>
            </w:r>
          </w:p>
          <w:p w14:paraId="5BBD50EB" w14:textId="77777777" w:rsidR="003B58F4" w:rsidRPr="004F3BA3" w:rsidRDefault="003B58F4" w:rsidP="00AF2DCC">
            <w:pPr>
              <w:pStyle w:val="ListParagraph"/>
              <w:widowControl w:val="0"/>
              <w:numPr>
                <w:ilvl w:val="1"/>
                <w:numId w:val="28"/>
              </w:numPr>
              <w:autoSpaceDE w:val="0"/>
              <w:autoSpaceDN w:val="0"/>
              <w:adjustRightInd w:val="0"/>
              <w:rPr>
                <w:rFonts w:ascii="Arial" w:hAnsi="Arial"/>
                <w:sz w:val="20"/>
                <w:szCs w:val="20"/>
              </w:rPr>
            </w:pPr>
            <w:r w:rsidRPr="004F3BA3">
              <w:rPr>
                <w:rFonts w:ascii="Arial" w:hAnsi="Arial"/>
                <w:sz w:val="20"/>
                <w:szCs w:val="20"/>
              </w:rPr>
              <w:t xml:space="preserve">the </w:t>
            </w:r>
            <w:proofErr w:type="gramStart"/>
            <w:r w:rsidRPr="004F3BA3">
              <w:rPr>
                <w:rFonts w:ascii="Arial" w:hAnsi="Arial"/>
                <w:sz w:val="20"/>
                <w:szCs w:val="20"/>
              </w:rPr>
              <w:t>processes;</w:t>
            </w:r>
            <w:proofErr w:type="gramEnd"/>
          </w:p>
          <w:p w14:paraId="5BBD50EC" w14:textId="77777777" w:rsidR="003B58F4" w:rsidRPr="004F3BA3" w:rsidRDefault="003B58F4" w:rsidP="00AF2DCC">
            <w:pPr>
              <w:pStyle w:val="ListParagraph"/>
              <w:widowControl w:val="0"/>
              <w:numPr>
                <w:ilvl w:val="1"/>
                <w:numId w:val="28"/>
              </w:numPr>
              <w:autoSpaceDE w:val="0"/>
              <w:autoSpaceDN w:val="0"/>
              <w:adjustRightInd w:val="0"/>
              <w:rPr>
                <w:rFonts w:ascii="Arial" w:hAnsi="Arial"/>
                <w:sz w:val="20"/>
                <w:szCs w:val="20"/>
              </w:rPr>
            </w:pPr>
            <w:r w:rsidRPr="004F3BA3">
              <w:rPr>
                <w:rFonts w:ascii="Arial" w:hAnsi="Arial"/>
                <w:sz w:val="20"/>
                <w:szCs w:val="20"/>
              </w:rPr>
              <w:t xml:space="preserve">the acceptance of products and </w:t>
            </w:r>
            <w:proofErr w:type="gramStart"/>
            <w:r w:rsidRPr="004F3BA3">
              <w:rPr>
                <w:rFonts w:ascii="Arial" w:hAnsi="Arial"/>
                <w:sz w:val="20"/>
                <w:szCs w:val="20"/>
              </w:rPr>
              <w:t>services;</w:t>
            </w:r>
            <w:proofErr w:type="gramEnd"/>
          </w:p>
          <w:p w14:paraId="5BBD50ED" w14:textId="77777777" w:rsidR="003B58F4" w:rsidRPr="004F3BA3" w:rsidRDefault="003B58F4" w:rsidP="00AF2DCC">
            <w:pPr>
              <w:pStyle w:val="ListParagraph"/>
              <w:widowControl w:val="0"/>
              <w:numPr>
                <w:ilvl w:val="0"/>
                <w:numId w:val="28"/>
              </w:numPr>
              <w:autoSpaceDE w:val="0"/>
              <w:autoSpaceDN w:val="0"/>
              <w:adjustRightInd w:val="0"/>
              <w:rPr>
                <w:rFonts w:ascii="Arial" w:hAnsi="Arial"/>
                <w:sz w:val="20"/>
                <w:szCs w:val="20"/>
              </w:rPr>
            </w:pPr>
            <w:r w:rsidRPr="004F3BA3">
              <w:rPr>
                <w:rFonts w:ascii="Arial" w:hAnsi="Arial"/>
                <w:sz w:val="20"/>
                <w:szCs w:val="20"/>
              </w:rPr>
              <w:t xml:space="preserve">determining the resources needed to achieve conformity to the product and service </w:t>
            </w:r>
            <w:proofErr w:type="gramStart"/>
            <w:r w:rsidRPr="004F3BA3">
              <w:rPr>
                <w:rFonts w:ascii="Arial" w:hAnsi="Arial"/>
                <w:sz w:val="20"/>
                <w:szCs w:val="20"/>
              </w:rPr>
              <w:t>requirements;</w:t>
            </w:r>
            <w:proofErr w:type="gramEnd"/>
          </w:p>
          <w:p w14:paraId="5BBD50EE" w14:textId="77777777" w:rsidR="003B58F4" w:rsidRPr="004F3BA3" w:rsidRDefault="003B58F4" w:rsidP="00AF2DCC">
            <w:pPr>
              <w:pStyle w:val="ListParagraph"/>
              <w:widowControl w:val="0"/>
              <w:numPr>
                <w:ilvl w:val="0"/>
                <w:numId w:val="28"/>
              </w:numPr>
              <w:tabs>
                <w:tab w:val="left" w:pos="791"/>
              </w:tabs>
              <w:autoSpaceDE w:val="0"/>
              <w:autoSpaceDN w:val="0"/>
              <w:adjustRightInd w:val="0"/>
              <w:rPr>
                <w:rFonts w:ascii="Arial" w:hAnsi="Arial"/>
                <w:sz w:val="20"/>
                <w:szCs w:val="20"/>
              </w:rPr>
            </w:pPr>
            <w:r w:rsidRPr="004F3BA3">
              <w:rPr>
                <w:rFonts w:ascii="Arial" w:hAnsi="Arial"/>
                <w:sz w:val="20"/>
                <w:szCs w:val="20"/>
              </w:rPr>
              <w:t xml:space="preserve">implementing control of the processes in accordance with the </w:t>
            </w:r>
            <w:proofErr w:type="gramStart"/>
            <w:r w:rsidRPr="004F3BA3">
              <w:rPr>
                <w:rFonts w:ascii="Arial" w:hAnsi="Arial"/>
                <w:sz w:val="20"/>
                <w:szCs w:val="20"/>
              </w:rPr>
              <w:t>criteria;</w:t>
            </w:r>
            <w:proofErr w:type="gramEnd"/>
          </w:p>
          <w:p w14:paraId="5BBD50EF" w14:textId="77777777" w:rsidR="003B58F4" w:rsidRPr="004F3BA3" w:rsidRDefault="003B58F4" w:rsidP="00AF2DCC">
            <w:pPr>
              <w:pStyle w:val="ListParagraph"/>
              <w:widowControl w:val="0"/>
              <w:numPr>
                <w:ilvl w:val="0"/>
                <w:numId w:val="28"/>
              </w:numPr>
              <w:autoSpaceDE w:val="0"/>
              <w:autoSpaceDN w:val="0"/>
              <w:adjustRightInd w:val="0"/>
              <w:rPr>
                <w:rFonts w:ascii="Arial" w:hAnsi="Arial"/>
                <w:sz w:val="20"/>
                <w:szCs w:val="20"/>
              </w:rPr>
            </w:pPr>
            <w:r w:rsidRPr="004F3BA3">
              <w:rPr>
                <w:rFonts w:ascii="Arial" w:hAnsi="Arial"/>
                <w:sz w:val="20"/>
                <w:szCs w:val="20"/>
              </w:rPr>
              <w:t xml:space="preserve">determining, </w:t>
            </w:r>
            <w:proofErr w:type="gramStart"/>
            <w:r w:rsidRPr="004F3BA3">
              <w:rPr>
                <w:rFonts w:ascii="Arial" w:hAnsi="Arial"/>
                <w:sz w:val="20"/>
                <w:szCs w:val="20"/>
              </w:rPr>
              <w:t>maintaining</w:t>
            </w:r>
            <w:proofErr w:type="gramEnd"/>
            <w:r w:rsidRPr="004F3BA3">
              <w:rPr>
                <w:rFonts w:ascii="Arial" w:hAnsi="Arial"/>
                <w:sz w:val="20"/>
                <w:szCs w:val="20"/>
              </w:rPr>
              <w:t xml:space="preserve"> and retaining documented information to the extent necessary:</w:t>
            </w:r>
          </w:p>
          <w:p w14:paraId="5BBD50F0" w14:textId="77777777" w:rsidR="003B58F4" w:rsidRPr="004F3BA3" w:rsidRDefault="003B58F4" w:rsidP="00AF2DCC">
            <w:pPr>
              <w:pStyle w:val="ListParagraph"/>
              <w:widowControl w:val="0"/>
              <w:numPr>
                <w:ilvl w:val="1"/>
                <w:numId w:val="28"/>
              </w:numPr>
              <w:autoSpaceDE w:val="0"/>
              <w:autoSpaceDN w:val="0"/>
              <w:adjustRightInd w:val="0"/>
              <w:rPr>
                <w:rFonts w:ascii="Arial" w:hAnsi="Arial"/>
                <w:sz w:val="20"/>
                <w:szCs w:val="20"/>
              </w:rPr>
            </w:pPr>
            <w:r w:rsidRPr="004F3BA3">
              <w:rPr>
                <w:rFonts w:ascii="Arial" w:hAnsi="Arial"/>
                <w:sz w:val="20"/>
                <w:szCs w:val="20"/>
              </w:rPr>
              <w:t xml:space="preserve">to have confidence that the processes have been carried out as </w:t>
            </w:r>
            <w:proofErr w:type="gramStart"/>
            <w:r w:rsidRPr="004F3BA3">
              <w:rPr>
                <w:rFonts w:ascii="Arial" w:hAnsi="Arial"/>
                <w:sz w:val="20"/>
                <w:szCs w:val="20"/>
              </w:rPr>
              <w:t>planned;</w:t>
            </w:r>
            <w:proofErr w:type="gramEnd"/>
          </w:p>
          <w:p w14:paraId="5BBD50F1" w14:textId="77777777" w:rsidR="003B58F4" w:rsidRPr="004F3BA3" w:rsidRDefault="003B58F4" w:rsidP="00AF2DCC">
            <w:pPr>
              <w:pStyle w:val="ListParagraph"/>
              <w:widowControl w:val="0"/>
              <w:numPr>
                <w:ilvl w:val="1"/>
                <w:numId w:val="28"/>
              </w:numPr>
              <w:autoSpaceDE w:val="0"/>
              <w:autoSpaceDN w:val="0"/>
              <w:adjustRightInd w:val="0"/>
              <w:rPr>
                <w:rFonts w:ascii="Arial" w:hAnsi="Arial"/>
                <w:sz w:val="20"/>
                <w:szCs w:val="20"/>
              </w:rPr>
            </w:pPr>
            <w:r w:rsidRPr="004F3BA3">
              <w:rPr>
                <w:rFonts w:ascii="Arial" w:hAnsi="Arial"/>
                <w:sz w:val="20"/>
                <w:szCs w:val="20"/>
              </w:rPr>
              <w:t>to demonstrate the conformity of products and services to their requirements.</w:t>
            </w:r>
          </w:p>
        </w:tc>
        <w:tc>
          <w:tcPr>
            <w:tcW w:w="5580" w:type="dxa"/>
          </w:tcPr>
          <w:p w14:paraId="5BBD50F2" w14:textId="77777777" w:rsidR="003B58F4" w:rsidRPr="00AF3B68" w:rsidRDefault="003B58F4" w:rsidP="009D4360">
            <w:pPr>
              <w:rPr>
                <w:rFonts w:ascii="Arial" w:hAnsi="Arial"/>
                <w:b/>
                <w:bCs/>
                <w:sz w:val="20"/>
                <w:szCs w:val="20"/>
              </w:rPr>
            </w:pPr>
          </w:p>
        </w:tc>
      </w:tr>
      <w:tr w:rsidR="003B58F4" w14:paraId="5BBD50F7" w14:textId="77777777" w:rsidTr="00AF3B68">
        <w:trPr>
          <w:cantSplit/>
          <w:trHeight w:val="278"/>
        </w:trPr>
        <w:tc>
          <w:tcPr>
            <w:tcW w:w="985" w:type="dxa"/>
          </w:tcPr>
          <w:p w14:paraId="5BBD50F4"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lastRenderedPageBreak/>
              <w:t>8.1q2</w:t>
            </w:r>
          </w:p>
        </w:tc>
        <w:tc>
          <w:tcPr>
            <w:tcW w:w="7380" w:type="dxa"/>
          </w:tcPr>
          <w:p w14:paraId="5BBD50F5"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The output of this planning shall be suitable for the organization’s operations.</w:t>
            </w:r>
          </w:p>
        </w:tc>
        <w:tc>
          <w:tcPr>
            <w:tcW w:w="5580" w:type="dxa"/>
          </w:tcPr>
          <w:p w14:paraId="5BBD50F6" w14:textId="77777777" w:rsidR="003B58F4" w:rsidRPr="00AF3B68" w:rsidRDefault="003B58F4" w:rsidP="009D4360">
            <w:pPr>
              <w:rPr>
                <w:sz w:val="20"/>
                <w:szCs w:val="20"/>
              </w:rPr>
            </w:pPr>
          </w:p>
        </w:tc>
      </w:tr>
      <w:tr w:rsidR="003B58F4" w14:paraId="5BBD50FB" w14:textId="77777777" w:rsidTr="00AF3B68">
        <w:trPr>
          <w:cantSplit/>
          <w:trHeight w:val="440"/>
        </w:trPr>
        <w:tc>
          <w:tcPr>
            <w:tcW w:w="985" w:type="dxa"/>
          </w:tcPr>
          <w:p w14:paraId="5BBD50F8"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8.1q3</w:t>
            </w:r>
          </w:p>
        </w:tc>
        <w:tc>
          <w:tcPr>
            <w:tcW w:w="7380" w:type="dxa"/>
          </w:tcPr>
          <w:p w14:paraId="5BBD50F9" w14:textId="77777777" w:rsidR="003B58F4" w:rsidRPr="00AF3B68" w:rsidRDefault="003B58F4" w:rsidP="00A628CF">
            <w:pPr>
              <w:widowControl w:val="0"/>
              <w:autoSpaceDE w:val="0"/>
              <w:autoSpaceDN w:val="0"/>
              <w:adjustRightInd w:val="0"/>
              <w:rPr>
                <w:rFonts w:ascii="Arial" w:hAnsi="Arial"/>
                <w:sz w:val="20"/>
                <w:szCs w:val="20"/>
              </w:rPr>
            </w:pPr>
            <w:r w:rsidRPr="00AF3B68">
              <w:rPr>
                <w:rFonts w:ascii="Arial" w:hAnsi="Arial"/>
                <w:sz w:val="20"/>
                <w:szCs w:val="20"/>
              </w:rPr>
              <w:t>The organization shall control planned changes and review the consequences of unintended changes, taking action to mitigate any adverse effects, as necessary.</w:t>
            </w:r>
          </w:p>
        </w:tc>
        <w:tc>
          <w:tcPr>
            <w:tcW w:w="5580" w:type="dxa"/>
          </w:tcPr>
          <w:p w14:paraId="5BBD50FA" w14:textId="77777777" w:rsidR="003B58F4" w:rsidRPr="00AF3B68" w:rsidRDefault="003B58F4" w:rsidP="009D4360">
            <w:pPr>
              <w:rPr>
                <w:sz w:val="20"/>
                <w:szCs w:val="20"/>
              </w:rPr>
            </w:pPr>
          </w:p>
        </w:tc>
      </w:tr>
      <w:tr w:rsidR="003B58F4" w14:paraId="5BBD50FF" w14:textId="77777777" w:rsidTr="00AF3B68">
        <w:trPr>
          <w:cantSplit/>
          <w:trHeight w:val="260"/>
        </w:trPr>
        <w:tc>
          <w:tcPr>
            <w:tcW w:w="985" w:type="dxa"/>
            <w:tcBorders>
              <w:bottom w:val="single" w:sz="4" w:space="0" w:color="auto"/>
            </w:tcBorders>
          </w:tcPr>
          <w:p w14:paraId="5BBD50FC"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8.1q4</w:t>
            </w:r>
          </w:p>
        </w:tc>
        <w:tc>
          <w:tcPr>
            <w:tcW w:w="7380" w:type="dxa"/>
            <w:tcBorders>
              <w:bottom w:val="single" w:sz="4" w:space="0" w:color="auto"/>
            </w:tcBorders>
          </w:tcPr>
          <w:p w14:paraId="5BBD50FD"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The organization shall ensure that outsourced processes are controlled (see 8.4).</w:t>
            </w:r>
          </w:p>
        </w:tc>
        <w:tc>
          <w:tcPr>
            <w:tcW w:w="5580" w:type="dxa"/>
            <w:tcBorders>
              <w:bottom w:val="single" w:sz="4" w:space="0" w:color="auto"/>
            </w:tcBorders>
          </w:tcPr>
          <w:p w14:paraId="5BBD50FE" w14:textId="77777777" w:rsidR="003B58F4" w:rsidRPr="00AF3B68" w:rsidRDefault="003B58F4" w:rsidP="009D4360">
            <w:pPr>
              <w:rPr>
                <w:sz w:val="20"/>
                <w:szCs w:val="20"/>
              </w:rPr>
            </w:pPr>
          </w:p>
        </w:tc>
      </w:tr>
      <w:tr w:rsidR="003B58F4" w14:paraId="5BBD5103" w14:textId="77777777" w:rsidTr="00AF3B68">
        <w:trPr>
          <w:cantSplit/>
        </w:trPr>
        <w:tc>
          <w:tcPr>
            <w:tcW w:w="985" w:type="dxa"/>
            <w:shd w:val="pct25" w:color="auto" w:fill="auto"/>
          </w:tcPr>
          <w:p w14:paraId="5BBD5100" w14:textId="77777777" w:rsidR="003B58F4" w:rsidRDefault="003B58F4" w:rsidP="009D4360">
            <w:pPr>
              <w:widowControl w:val="0"/>
              <w:autoSpaceDE w:val="0"/>
              <w:autoSpaceDN w:val="0"/>
              <w:adjustRightInd w:val="0"/>
              <w:rPr>
                <w:rFonts w:ascii="Arial" w:hAnsi="Arial"/>
                <w:sz w:val="16"/>
              </w:rPr>
            </w:pPr>
          </w:p>
        </w:tc>
        <w:tc>
          <w:tcPr>
            <w:tcW w:w="7380" w:type="dxa"/>
          </w:tcPr>
          <w:p w14:paraId="5BBD5101" w14:textId="77777777" w:rsidR="003B58F4" w:rsidRDefault="003B58F4" w:rsidP="009D4360">
            <w:pPr>
              <w:widowControl w:val="0"/>
              <w:autoSpaceDE w:val="0"/>
              <w:autoSpaceDN w:val="0"/>
              <w:adjustRightInd w:val="0"/>
              <w:rPr>
                <w:rFonts w:ascii="Arial" w:hAnsi="Arial"/>
                <w:b/>
                <w:sz w:val="22"/>
              </w:rPr>
            </w:pPr>
            <w:r w:rsidRPr="00AF3B68">
              <w:rPr>
                <w:rFonts w:ascii="Arial" w:hAnsi="Arial"/>
                <w:b/>
              </w:rPr>
              <w:t xml:space="preserve">8.2 Determination of requirements for products and </w:t>
            </w:r>
            <w:proofErr w:type="gramStart"/>
            <w:r w:rsidRPr="00AF3B68">
              <w:rPr>
                <w:rFonts w:ascii="Arial" w:hAnsi="Arial"/>
                <w:b/>
              </w:rPr>
              <w:t xml:space="preserve">services </w:t>
            </w:r>
            <w:r>
              <w:rPr>
                <w:rFonts w:ascii="Arial" w:hAnsi="Arial"/>
                <w:b/>
                <w:sz w:val="22"/>
              </w:rPr>
              <w:t xml:space="preserve"> </w:t>
            </w:r>
            <w:r w:rsidRPr="00AF3B68">
              <w:rPr>
                <w:rFonts w:ascii="Arial" w:hAnsi="Arial" w:cs="Arial"/>
                <w:bCs/>
                <w:i/>
                <w:sz w:val="20"/>
                <w:highlight w:val="yellow"/>
              </w:rPr>
              <w:t>(</w:t>
            </w:r>
            <w:proofErr w:type="gramEnd"/>
            <w:r w:rsidRPr="00AF3B68">
              <w:rPr>
                <w:rFonts w:ascii="Arial" w:hAnsi="Arial" w:cs="Arial"/>
                <w:bCs/>
                <w:i/>
                <w:sz w:val="20"/>
                <w:highlight w:val="yellow"/>
              </w:rPr>
              <w:t>7.2)</w:t>
            </w:r>
          </w:p>
        </w:tc>
        <w:tc>
          <w:tcPr>
            <w:tcW w:w="5580" w:type="dxa"/>
            <w:shd w:val="pct25" w:color="auto" w:fill="auto"/>
          </w:tcPr>
          <w:p w14:paraId="5BBD5102" w14:textId="77777777" w:rsidR="003B58F4" w:rsidRDefault="003B58F4" w:rsidP="009D4360">
            <w:pPr>
              <w:widowControl w:val="0"/>
              <w:autoSpaceDE w:val="0"/>
              <w:autoSpaceDN w:val="0"/>
              <w:adjustRightInd w:val="0"/>
              <w:rPr>
                <w:rFonts w:ascii="Arial" w:hAnsi="Arial"/>
                <w:b/>
                <w:sz w:val="16"/>
              </w:rPr>
            </w:pPr>
          </w:p>
        </w:tc>
      </w:tr>
      <w:tr w:rsidR="003B58F4" w14:paraId="5BBD5107" w14:textId="77777777" w:rsidTr="00AF3B68">
        <w:trPr>
          <w:cantSplit/>
        </w:trPr>
        <w:tc>
          <w:tcPr>
            <w:tcW w:w="985" w:type="dxa"/>
            <w:shd w:val="pct25" w:color="auto" w:fill="auto"/>
          </w:tcPr>
          <w:p w14:paraId="5BBD5104" w14:textId="77777777" w:rsidR="003B58F4" w:rsidRPr="00AF3B68" w:rsidRDefault="003B58F4" w:rsidP="009D4360">
            <w:pPr>
              <w:widowControl w:val="0"/>
              <w:autoSpaceDE w:val="0"/>
              <w:autoSpaceDN w:val="0"/>
              <w:adjustRightInd w:val="0"/>
              <w:rPr>
                <w:rFonts w:ascii="Arial" w:hAnsi="Arial"/>
                <w:sz w:val="20"/>
              </w:rPr>
            </w:pPr>
          </w:p>
        </w:tc>
        <w:tc>
          <w:tcPr>
            <w:tcW w:w="7380" w:type="dxa"/>
          </w:tcPr>
          <w:p w14:paraId="5BBD5105" w14:textId="77777777" w:rsidR="003B58F4" w:rsidRPr="00AF3B68" w:rsidRDefault="003B58F4" w:rsidP="009D4360">
            <w:pPr>
              <w:widowControl w:val="0"/>
              <w:autoSpaceDE w:val="0"/>
              <w:autoSpaceDN w:val="0"/>
              <w:adjustRightInd w:val="0"/>
              <w:rPr>
                <w:rFonts w:ascii="Arial" w:hAnsi="Arial"/>
                <w:b/>
                <w:sz w:val="20"/>
              </w:rPr>
            </w:pPr>
            <w:r w:rsidRPr="00AF3B68">
              <w:rPr>
                <w:rFonts w:ascii="Arial" w:hAnsi="Arial"/>
                <w:b/>
                <w:sz w:val="20"/>
              </w:rPr>
              <w:t xml:space="preserve">8.2.1 Customer </w:t>
            </w:r>
            <w:proofErr w:type="gramStart"/>
            <w:r w:rsidRPr="00AF3B68">
              <w:rPr>
                <w:rFonts w:ascii="Arial" w:hAnsi="Arial"/>
                <w:b/>
                <w:sz w:val="20"/>
              </w:rPr>
              <w:t xml:space="preserve">communication  </w:t>
            </w:r>
            <w:r w:rsidRPr="00AF3B68">
              <w:rPr>
                <w:rFonts w:ascii="Arial" w:hAnsi="Arial" w:cs="Arial"/>
                <w:bCs/>
                <w:i/>
                <w:sz w:val="20"/>
                <w:highlight w:val="yellow"/>
              </w:rPr>
              <w:t>(</w:t>
            </w:r>
            <w:proofErr w:type="gramEnd"/>
            <w:r w:rsidRPr="00AF3B68">
              <w:rPr>
                <w:rFonts w:ascii="Arial" w:hAnsi="Arial" w:cs="Arial"/>
                <w:bCs/>
                <w:i/>
                <w:sz w:val="20"/>
                <w:highlight w:val="yellow"/>
              </w:rPr>
              <w:t>7.2.3)</w:t>
            </w:r>
          </w:p>
        </w:tc>
        <w:tc>
          <w:tcPr>
            <w:tcW w:w="5580" w:type="dxa"/>
            <w:shd w:val="pct25" w:color="auto" w:fill="auto"/>
          </w:tcPr>
          <w:p w14:paraId="5BBD5106" w14:textId="77777777" w:rsidR="003B58F4" w:rsidRPr="00AF3B68" w:rsidRDefault="003B58F4" w:rsidP="009D4360">
            <w:pPr>
              <w:widowControl w:val="0"/>
              <w:autoSpaceDE w:val="0"/>
              <w:autoSpaceDN w:val="0"/>
              <w:adjustRightInd w:val="0"/>
              <w:rPr>
                <w:rFonts w:ascii="Arial" w:hAnsi="Arial"/>
                <w:b/>
                <w:sz w:val="20"/>
              </w:rPr>
            </w:pPr>
          </w:p>
        </w:tc>
      </w:tr>
      <w:tr w:rsidR="003B58F4" w14:paraId="5BBD5110" w14:textId="77777777" w:rsidTr="00AF3B68">
        <w:trPr>
          <w:cantSplit/>
        </w:trPr>
        <w:tc>
          <w:tcPr>
            <w:tcW w:w="985" w:type="dxa"/>
          </w:tcPr>
          <w:p w14:paraId="5BBD5108" w14:textId="77777777" w:rsidR="003B58F4" w:rsidRPr="00AF3B68" w:rsidRDefault="003B58F4" w:rsidP="009D4360">
            <w:pPr>
              <w:widowControl w:val="0"/>
              <w:autoSpaceDE w:val="0"/>
              <w:autoSpaceDN w:val="0"/>
              <w:adjustRightInd w:val="0"/>
              <w:rPr>
                <w:rFonts w:ascii="Arial" w:hAnsi="Arial"/>
                <w:sz w:val="20"/>
              </w:rPr>
            </w:pPr>
            <w:r w:rsidRPr="00AF3B68">
              <w:rPr>
                <w:rFonts w:ascii="Arial" w:hAnsi="Arial"/>
                <w:sz w:val="20"/>
              </w:rPr>
              <w:t>8.2.1q1</w:t>
            </w:r>
          </w:p>
        </w:tc>
        <w:tc>
          <w:tcPr>
            <w:tcW w:w="7380" w:type="dxa"/>
          </w:tcPr>
          <w:p w14:paraId="5BBD5109" w14:textId="77777777" w:rsidR="003B58F4" w:rsidRPr="00AF3B68" w:rsidRDefault="003B58F4" w:rsidP="00A628CF">
            <w:pPr>
              <w:widowControl w:val="0"/>
              <w:autoSpaceDE w:val="0"/>
              <w:autoSpaceDN w:val="0"/>
              <w:adjustRightInd w:val="0"/>
              <w:rPr>
                <w:rFonts w:ascii="Arial" w:hAnsi="Arial"/>
                <w:sz w:val="20"/>
              </w:rPr>
            </w:pPr>
            <w:r w:rsidRPr="00AF3B68">
              <w:rPr>
                <w:rFonts w:ascii="Arial" w:hAnsi="Arial"/>
                <w:sz w:val="20"/>
              </w:rPr>
              <w:t>Communication with customers shall include:</w:t>
            </w:r>
          </w:p>
          <w:p w14:paraId="5BBD510A" w14:textId="77777777" w:rsidR="003B58F4" w:rsidRPr="004F3BA3" w:rsidRDefault="003B58F4" w:rsidP="00AF2DCC">
            <w:pPr>
              <w:pStyle w:val="ListParagraph"/>
              <w:widowControl w:val="0"/>
              <w:numPr>
                <w:ilvl w:val="0"/>
                <w:numId w:val="27"/>
              </w:numPr>
              <w:autoSpaceDE w:val="0"/>
              <w:autoSpaceDN w:val="0"/>
              <w:adjustRightInd w:val="0"/>
              <w:rPr>
                <w:rFonts w:ascii="Arial" w:hAnsi="Arial"/>
                <w:sz w:val="20"/>
              </w:rPr>
            </w:pPr>
            <w:r w:rsidRPr="004F3BA3">
              <w:rPr>
                <w:rFonts w:ascii="Arial" w:hAnsi="Arial"/>
                <w:sz w:val="20"/>
              </w:rPr>
              <w:t xml:space="preserve">providing information relating to products and </w:t>
            </w:r>
            <w:proofErr w:type="gramStart"/>
            <w:r w:rsidRPr="004F3BA3">
              <w:rPr>
                <w:rFonts w:ascii="Arial" w:hAnsi="Arial"/>
                <w:sz w:val="20"/>
              </w:rPr>
              <w:t>services;</w:t>
            </w:r>
            <w:proofErr w:type="gramEnd"/>
          </w:p>
          <w:p w14:paraId="5BBD510B" w14:textId="77777777" w:rsidR="003B58F4" w:rsidRPr="004F3BA3" w:rsidRDefault="003B58F4" w:rsidP="00AF2DCC">
            <w:pPr>
              <w:pStyle w:val="ListParagraph"/>
              <w:widowControl w:val="0"/>
              <w:numPr>
                <w:ilvl w:val="0"/>
                <w:numId w:val="27"/>
              </w:numPr>
              <w:autoSpaceDE w:val="0"/>
              <w:autoSpaceDN w:val="0"/>
              <w:adjustRightInd w:val="0"/>
              <w:rPr>
                <w:rFonts w:ascii="Arial" w:hAnsi="Arial"/>
                <w:sz w:val="20"/>
              </w:rPr>
            </w:pPr>
            <w:r w:rsidRPr="004F3BA3">
              <w:rPr>
                <w:rFonts w:ascii="Arial" w:hAnsi="Arial"/>
                <w:sz w:val="20"/>
              </w:rPr>
              <w:t xml:space="preserve">handling enquiries, contracts or orders, including </w:t>
            </w:r>
            <w:proofErr w:type="gramStart"/>
            <w:r w:rsidRPr="004F3BA3">
              <w:rPr>
                <w:rFonts w:ascii="Arial" w:hAnsi="Arial"/>
                <w:sz w:val="20"/>
              </w:rPr>
              <w:t>changes;</w:t>
            </w:r>
            <w:proofErr w:type="gramEnd"/>
          </w:p>
          <w:p w14:paraId="5BBD510C" w14:textId="77777777" w:rsidR="003B58F4" w:rsidRPr="004F3BA3" w:rsidRDefault="003B58F4" w:rsidP="00AF2DCC">
            <w:pPr>
              <w:pStyle w:val="ListParagraph"/>
              <w:widowControl w:val="0"/>
              <w:numPr>
                <w:ilvl w:val="0"/>
                <w:numId w:val="27"/>
              </w:numPr>
              <w:autoSpaceDE w:val="0"/>
              <w:autoSpaceDN w:val="0"/>
              <w:adjustRightInd w:val="0"/>
              <w:rPr>
                <w:rFonts w:ascii="Arial" w:hAnsi="Arial"/>
                <w:sz w:val="20"/>
              </w:rPr>
            </w:pPr>
            <w:r w:rsidRPr="004F3BA3">
              <w:rPr>
                <w:rFonts w:ascii="Arial" w:hAnsi="Arial"/>
                <w:sz w:val="20"/>
              </w:rPr>
              <w:t xml:space="preserve">obtaining customer feedback relating to products and services, including customer </w:t>
            </w:r>
            <w:proofErr w:type="gramStart"/>
            <w:r w:rsidRPr="004F3BA3">
              <w:rPr>
                <w:rFonts w:ascii="Arial" w:hAnsi="Arial"/>
                <w:sz w:val="20"/>
              </w:rPr>
              <w:t>complaints;</w:t>
            </w:r>
            <w:proofErr w:type="gramEnd"/>
          </w:p>
          <w:p w14:paraId="5BBD510D" w14:textId="77777777" w:rsidR="003B58F4" w:rsidRPr="004F3BA3" w:rsidRDefault="003B58F4" w:rsidP="00AF2DCC">
            <w:pPr>
              <w:pStyle w:val="ListParagraph"/>
              <w:widowControl w:val="0"/>
              <w:numPr>
                <w:ilvl w:val="0"/>
                <w:numId w:val="27"/>
              </w:numPr>
              <w:autoSpaceDE w:val="0"/>
              <w:autoSpaceDN w:val="0"/>
              <w:adjustRightInd w:val="0"/>
              <w:rPr>
                <w:rFonts w:ascii="Arial" w:hAnsi="Arial"/>
                <w:sz w:val="20"/>
              </w:rPr>
            </w:pPr>
            <w:r w:rsidRPr="004F3BA3">
              <w:rPr>
                <w:rFonts w:ascii="Arial" w:hAnsi="Arial"/>
                <w:sz w:val="20"/>
              </w:rPr>
              <w:t xml:space="preserve">handling or controlling customer </w:t>
            </w:r>
            <w:proofErr w:type="gramStart"/>
            <w:r w:rsidRPr="004F3BA3">
              <w:rPr>
                <w:rFonts w:ascii="Arial" w:hAnsi="Arial"/>
                <w:sz w:val="20"/>
              </w:rPr>
              <w:t>property;</w:t>
            </w:r>
            <w:proofErr w:type="gramEnd"/>
          </w:p>
          <w:p w14:paraId="5BBD510E" w14:textId="77777777" w:rsidR="003B58F4" w:rsidRPr="00A157A0" w:rsidRDefault="003B58F4" w:rsidP="00AF2DCC">
            <w:pPr>
              <w:pStyle w:val="ListParagraph"/>
              <w:widowControl w:val="0"/>
              <w:numPr>
                <w:ilvl w:val="0"/>
                <w:numId w:val="27"/>
              </w:numPr>
              <w:autoSpaceDE w:val="0"/>
              <w:autoSpaceDN w:val="0"/>
              <w:adjustRightInd w:val="0"/>
              <w:rPr>
                <w:rFonts w:ascii="Arial" w:hAnsi="Arial"/>
                <w:sz w:val="20"/>
              </w:rPr>
            </w:pPr>
            <w:r w:rsidRPr="00A157A0">
              <w:rPr>
                <w:rFonts w:ascii="Arial" w:hAnsi="Arial"/>
                <w:sz w:val="20"/>
              </w:rPr>
              <w:t xml:space="preserve"> establishing specific requirements for contingency actions, when relevant.</w:t>
            </w:r>
          </w:p>
        </w:tc>
        <w:tc>
          <w:tcPr>
            <w:tcW w:w="5580" w:type="dxa"/>
          </w:tcPr>
          <w:p w14:paraId="5BBD510F" w14:textId="77777777" w:rsidR="003B58F4" w:rsidRPr="00AF3B68" w:rsidRDefault="003B58F4" w:rsidP="009D4360">
            <w:pPr>
              <w:widowControl w:val="0"/>
              <w:autoSpaceDE w:val="0"/>
              <w:autoSpaceDN w:val="0"/>
              <w:adjustRightInd w:val="0"/>
              <w:rPr>
                <w:rFonts w:ascii="Arial" w:hAnsi="Arial"/>
                <w:sz w:val="20"/>
              </w:rPr>
            </w:pPr>
          </w:p>
        </w:tc>
      </w:tr>
      <w:tr w:rsidR="003B58F4" w14:paraId="5BBD5114" w14:textId="77777777" w:rsidTr="00AF3B68">
        <w:trPr>
          <w:cantSplit/>
        </w:trPr>
        <w:tc>
          <w:tcPr>
            <w:tcW w:w="985" w:type="dxa"/>
            <w:tcBorders>
              <w:bottom w:val="single" w:sz="4" w:space="0" w:color="auto"/>
            </w:tcBorders>
            <w:shd w:val="clear" w:color="auto" w:fill="BFBFBF" w:themeFill="background1" w:themeFillShade="BF"/>
          </w:tcPr>
          <w:p w14:paraId="5BBD5111" w14:textId="77777777" w:rsidR="003B58F4" w:rsidRPr="00AF3B68" w:rsidRDefault="003B58F4" w:rsidP="009D4360">
            <w:pPr>
              <w:pStyle w:val="Heading4"/>
              <w:keepNext w:val="0"/>
              <w:jc w:val="left"/>
              <w:rPr>
                <w:b w:val="0"/>
                <w:sz w:val="20"/>
              </w:rPr>
            </w:pPr>
          </w:p>
        </w:tc>
        <w:tc>
          <w:tcPr>
            <w:tcW w:w="7380" w:type="dxa"/>
            <w:tcBorders>
              <w:bottom w:val="single" w:sz="4" w:space="0" w:color="auto"/>
            </w:tcBorders>
          </w:tcPr>
          <w:p w14:paraId="5BBD5112" w14:textId="77777777" w:rsidR="003B58F4" w:rsidRPr="00AF3B68" w:rsidRDefault="003B58F4" w:rsidP="009D4360">
            <w:pPr>
              <w:widowControl w:val="0"/>
              <w:autoSpaceDE w:val="0"/>
              <w:autoSpaceDN w:val="0"/>
              <w:adjustRightInd w:val="0"/>
              <w:rPr>
                <w:rFonts w:ascii="Arial" w:hAnsi="Arial"/>
                <w:b/>
                <w:sz w:val="20"/>
              </w:rPr>
            </w:pPr>
            <w:r w:rsidRPr="00AF3B68">
              <w:rPr>
                <w:rFonts w:ascii="Arial" w:hAnsi="Arial"/>
                <w:b/>
                <w:sz w:val="20"/>
              </w:rPr>
              <w:t xml:space="preserve">8.2.2 Determination of requirements related to products and </w:t>
            </w:r>
            <w:proofErr w:type="gramStart"/>
            <w:r w:rsidRPr="00AF3B68">
              <w:rPr>
                <w:rFonts w:ascii="Arial" w:hAnsi="Arial"/>
                <w:b/>
                <w:sz w:val="20"/>
              </w:rPr>
              <w:t xml:space="preserve">services  </w:t>
            </w:r>
            <w:r w:rsidRPr="00AF3B68">
              <w:rPr>
                <w:rFonts w:ascii="Arial" w:hAnsi="Arial" w:cs="Arial"/>
                <w:bCs/>
                <w:i/>
                <w:sz w:val="20"/>
                <w:highlight w:val="yellow"/>
              </w:rPr>
              <w:t>(</w:t>
            </w:r>
            <w:proofErr w:type="gramEnd"/>
            <w:r w:rsidRPr="00AF3B68">
              <w:rPr>
                <w:rFonts w:ascii="Arial" w:hAnsi="Arial" w:cs="Arial"/>
                <w:bCs/>
                <w:i/>
                <w:sz w:val="20"/>
                <w:highlight w:val="yellow"/>
              </w:rPr>
              <w:t>7.2.1)</w:t>
            </w:r>
          </w:p>
        </w:tc>
        <w:tc>
          <w:tcPr>
            <w:tcW w:w="5580" w:type="dxa"/>
            <w:tcBorders>
              <w:bottom w:val="single" w:sz="4" w:space="0" w:color="auto"/>
            </w:tcBorders>
            <w:shd w:val="clear" w:color="auto" w:fill="BFBFBF" w:themeFill="background1" w:themeFillShade="BF"/>
          </w:tcPr>
          <w:p w14:paraId="5BBD5113" w14:textId="77777777" w:rsidR="003B58F4" w:rsidRPr="00AF3B68" w:rsidRDefault="003B58F4" w:rsidP="009D4360">
            <w:pPr>
              <w:widowControl w:val="0"/>
              <w:autoSpaceDE w:val="0"/>
              <w:autoSpaceDN w:val="0"/>
              <w:adjustRightInd w:val="0"/>
              <w:rPr>
                <w:rFonts w:ascii="Arial" w:hAnsi="Arial"/>
                <w:b/>
                <w:sz w:val="20"/>
              </w:rPr>
            </w:pPr>
          </w:p>
        </w:tc>
      </w:tr>
      <w:tr w:rsidR="003B58F4" w14:paraId="5BBD511C" w14:textId="77777777" w:rsidTr="00AF3B68">
        <w:trPr>
          <w:cantSplit/>
        </w:trPr>
        <w:tc>
          <w:tcPr>
            <w:tcW w:w="985" w:type="dxa"/>
            <w:tcBorders>
              <w:bottom w:val="single" w:sz="4" w:space="0" w:color="auto"/>
            </w:tcBorders>
          </w:tcPr>
          <w:p w14:paraId="5BBD5115" w14:textId="77777777" w:rsidR="003B58F4" w:rsidRPr="00AF3B68" w:rsidRDefault="003B58F4" w:rsidP="00A628CF">
            <w:pPr>
              <w:widowControl w:val="0"/>
              <w:autoSpaceDE w:val="0"/>
              <w:autoSpaceDN w:val="0"/>
              <w:adjustRightInd w:val="0"/>
              <w:rPr>
                <w:b/>
                <w:sz w:val="20"/>
              </w:rPr>
            </w:pPr>
            <w:r w:rsidRPr="00AF3B68">
              <w:rPr>
                <w:rFonts w:ascii="Arial" w:hAnsi="Arial"/>
                <w:sz w:val="20"/>
              </w:rPr>
              <w:t>8.2.2q1</w:t>
            </w:r>
          </w:p>
        </w:tc>
        <w:tc>
          <w:tcPr>
            <w:tcW w:w="7380" w:type="dxa"/>
            <w:tcBorders>
              <w:bottom w:val="single" w:sz="4" w:space="0" w:color="auto"/>
            </w:tcBorders>
          </w:tcPr>
          <w:p w14:paraId="5BBD5116" w14:textId="77777777" w:rsidR="003B58F4" w:rsidRPr="00AF3B68" w:rsidRDefault="003B58F4" w:rsidP="00A628CF">
            <w:pPr>
              <w:widowControl w:val="0"/>
              <w:autoSpaceDE w:val="0"/>
              <w:autoSpaceDN w:val="0"/>
              <w:adjustRightInd w:val="0"/>
              <w:rPr>
                <w:rFonts w:ascii="Arial" w:hAnsi="Arial"/>
                <w:sz w:val="20"/>
              </w:rPr>
            </w:pPr>
            <w:r w:rsidRPr="00AF3B68">
              <w:rPr>
                <w:rFonts w:ascii="Arial" w:hAnsi="Arial"/>
                <w:sz w:val="20"/>
              </w:rPr>
              <w:t>When determining the requirements for the products and services to be offered to customers, the organization shall ensure that:</w:t>
            </w:r>
          </w:p>
          <w:p w14:paraId="5BBD5117" w14:textId="77777777" w:rsidR="003B58F4" w:rsidRPr="004F3BA3" w:rsidRDefault="003B58F4" w:rsidP="00AF2DCC">
            <w:pPr>
              <w:pStyle w:val="ListParagraph"/>
              <w:widowControl w:val="0"/>
              <w:numPr>
                <w:ilvl w:val="0"/>
                <w:numId w:val="26"/>
              </w:numPr>
              <w:autoSpaceDE w:val="0"/>
              <w:autoSpaceDN w:val="0"/>
              <w:adjustRightInd w:val="0"/>
              <w:rPr>
                <w:rFonts w:ascii="Arial" w:hAnsi="Arial"/>
                <w:sz w:val="20"/>
              </w:rPr>
            </w:pPr>
            <w:r w:rsidRPr="004F3BA3">
              <w:rPr>
                <w:rFonts w:ascii="Arial" w:hAnsi="Arial"/>
                <w:sz w:val="20"/>
              </w:rPr>
              <w:t>the requirements for the products and services are defined, including:</w:t>
            </w:r>
          </w:p>
          <w:p w14:paraId="5BBD5118" w14:textId="77777777" w:rsidR="003B58F4" w:rsidRPr="004F3BA3" w:rsidRDefault="003B58F4" w:rsidP="00AF2DCC">
            <w:pPr>
              <w:pStyle w:val="ListParagraph"/>
              <w:widowControl w:val="0"/>
              <w:numPr>
                <w:ilvl w:val="1"/>
                <w:numId w:val="26"/>
              </w:numPr>
              <w:autoSpaceDE w:val="0"/>
              <w:autoSpaceDN w:val="0"/>
              <w:adjustRightInd w:val="0"/>
              <w:rPr>
                <w:rFonts w:ascii="Arial" w:hAnsi="Arial"/>
                <w:sz w:val="20"/>
              </w:rPr>
            </w:pPr>
            <w:r w:rsidRPr="004F3BA3">
              <w:rPr>
                <w:rFonts w:ascii="Arial" w:hAnsi="Arial"/>
                <w:sz w:val="20"/>
              </w:rPr>
              <w:t xml:space="preserve">any applicable statutory and regulatory </w:t>
            </w:r>
            <w:proofErr w:type="gramStart"/>
            <w:r w:rsidRPr="004F3BA3">
              <w:rPr>
                <w:rFonts w:ascii="Arial" w:hAnsi="Arial"/>
                <w:sz w:val="20"/>
              </w:rPr>
              <w:t>requirements;</w:t>
            </w:r>
            <w:proofErr w:type="gramEnd"/>
          </w:p>
          <w:p w14:paraId="5BBD5119" w14:textId="77777777" w:rsidR="003B58F4" w:rsidRPr="004F3BA3" w:rsidRDefault="003B58F4" w:rsidP="00AF2DCC">
            <w:pPr>
              <w:pStyle w:val="ListParagraph"/>
              <w:widowControl w:val="0"/>
              <w:numPr>
                <w:ilvl w:val="1"/>
                <w:numId w:val="26"/>
              </w:numPr>
              <w:autoSpaceDE w:val="0"/>
              <w:autoSpaceDN w:val="0"/>
              <w:adjustRightInd w:val="0"/>
              <w:rPr>
                <w:rFonts w:ascii="Arial" w:hAnsi="Arial"/>
                <w:sz w:val="20"/>
              </w:rPr>
            </w:pPr>
            <w:r w:rsidRPr="004F3BA3">
              <w:rPr>
                <w:rFonts w:ascii="Arial" w:hAnsi="Arial"/>
                <w:sz w:val="20"/>
              </w:rPr>
              <w:t xml:space="preserve">those considered necessary by the </w:t>
            </w:r>
            <w:proofErr w:type="gramStart"/>
            <w:r w:rsidRPr="004F3BA3">
              <w:rPr>
                <w:rFonts w:ascii="Arial" w:hAnsi="Arial"/>
                <w:sz w:val="20"/>
              </w:rPr>
              <w:t>organization;</w:t>
            </w:r>
            <w:proofErr w:type="gramEnd"/>
          </w:p>
          <w:p w14:paraId="5BBD511A" w14:textId="77777777" w:rsidR="003B58F4" w:rsidRPr="00A157A0" w:rsidRDefault="003B58F4" w:rsidP="00AF2DCC">
            <w:pPr>
              <w:pStyle w:val="ListParagraph"/>
              <w:widowControl w:val="0"/>
              <w:numPr>
                <w:ilvl w:val="0"/>
                <w:numId w:val="26"/>
              </w:numPr>
              <w:autoSpaceDE w:val="0"/>
              <w:autoSpaceDN w:val="0"/>
              <w:adjustRightInd w:val="0"/>
              <w:rPr>
                <w:rFonts w:ascii="Arial" w:hAnsi="Arial"/>
                <w:sz w:val="20"/>
              </w:rPr>
            </w:pPr>
            <w:r w:rsidRPr="00A157A0">
              <w:rPr>
                <w:rFonts w:ascii="Arial" w:hAnsi="Arial"/>
                <w:sz w:val="20"/>
              </w:rPr>
              <w:t xml:space="preserve"> the organization can meet the claims for the products and services it offers.</w:t>
            </w:r>
          </w:p>
        </w:tc>
        <w:tc>
          <w:tcPr>
            <w:tcW w:w="5580" w:type="dxa"/>
            <w:tcBorders>
              <w:bottom w:val="single" w:sz="4" w:space="0" w:color="auto"/>
            </w:tcBorders>
          </w:tcPr>
          <w:p w14:paraId="5BBD511B" w14:textId="77777777" w:rsidR="003B58F4" w:rsidRPr="00AF3B68" w:rsidRDefault="003B58F4" w:rsidP="00A628CF">
            <w:pPr>
              <w:widowControl w:val="0"/>
              <w:autoSpaceDE w:val="0"/>
              <w:autoSpaceDN w:val="0"/>
              <w:adjustRightInd w:val="0"/>
              <w:rPr>
                <w:rFonts w:ascii="Arial" w:hAnsi="Arial"/>
                <w:sz w:val="20"/>
              </w:rPr>
            </w:pPr>
          </w:p>
        </w:tc>
      </w:tr>
      <w:tr w:rsidR="003B58F4" w14:paraId="5BBD5120" w14:textId="77777777" w:rsidTr="00AF3B68">
        <w:trPr>
          <w:cantSplit/>
        </w:trPr>
        <w:tc>
          <w:tcPr>
            <w:tcW w:w="985" w:type="dxa"/>
            <w:tcBorders>
              <w:bottom w:val="single" w:sz="4" w:space="0" w:color="auto"/>
            </w:tcBorders>
            <w:shd w:val="clear" w:color="auto" w:fill="BFBFBF" w:themeFill="background1" w:themeFillShade="BF"/>
          </w:tcPr>
          <w:p w14:paraId="5BBD511D" w14:textId="77777777" w:rsidR="003B58F4" w:rsidRPr="00AF3B68" w:rsidRDefault="003B58F4" w:rsidP="009D4360">
            <w:pPr>
              <w:pStyle w:val="Heading4"/>
              <w:keepNext w:val="0"/>
              <w:jc w:val="left"/>
              <w:rPr>
                <w:b w:val="0"/>
                <w:sz w:val="20"/>
              </w:rPr>
            </w:pPr>
          </w:p>
        </w:tc>
        <w:tc>
          <w:tcPr>
            <w:tcW w:w="7380" w:type="dxa"/>
            <w:tcBorders>
              <w:bottom w:val="single" w:sz="4" w:space="0" w:color="auto"/>
            </w:tcBorders>
          </w:tcPr>
          <w:p w14:paraId="5BBD511E" w14:textId="77777777" w:rsidR="003B58F4" w:rsidRPr="00AF3B68" w:rsidRDefault="003B58F4" w:rsidP="009D4360">
            <w:pPr>
              <w:widowControl w:val="0"/>
              <w:autoSpaceDE w:val="0"/>
              <w:autoSpaceDN w:val="0"/>
              <w:adjustRightInd w:val="0"/>
              <w:rPr>
                <w:rFonts w:ascii="Arial" w:hAnsi="Arial"/>
                <w:b/>
                <w:sz w:val="20"/>
              </w:rPr>
            </w:pPr>
            <w:r w:rsidRPr="00AF3B68">
              <w:rPr>
                <w:rFonts w:ascii="Arial" w:hAnsi="Arial"/>
                <w:b/>
                <w:sz w:val="20"/>
              </w:rPr>
              <w:t xml:space="preserve">8.2.3 Review of requirements related to products and </w:t>
            </w:r>
            <w:proofErr w:type="gramStart"/>
            <w:r w:rsidRPr="00AF3B68">
              <w:rPr>
                <w:rFonts w:ascii="Arial" w:hAnsi="Arial"/>
                <w:b/>
                <w:sz w:val="20"/>
              </w:rPr>
              <w:t xml:space="preserve">services  </w:t>
            </w:r>
            <w:r w:rsidRPr="00AF3B68">
              <w:rPr>
                <w:rFonts w:ascii="Arial" w:hAnsi="Arial" w:cs="Arial"/>
                <w:bCs/>
                <w:i/>
                <w:sz w:val="20"/>
                <w:highlight w:val="yellow"/>
              </w:rPr>
              <w:t>(</w:t>
            </w:r>
            <w:proofErr w:type="gramEnd"/>
            <w:r w:rsidRPr="00AF3B68">
              <w:rPr>
                <w:rFonts w:ascii="Arial" w:hAnsi="Arial" w:cs="Arial"/>
                <w:bCs/>
                <w:i/>
                <w:sz w:val="20"/>
                <w:highlight w:val="yellow"/>
              </w:rPr>
              <w:t>7.2.2)</w:t>
            </w:r>
          </w:p>
        </w:tc>
        <w:tc>
          <w:tcPr>
            <w:tcW w:w="5580" w:type="dxa"/>
            <w:tcBorders>
              <w:bottom w:val="single" w:sz="4" w:space="0" w:color="auto"/>
            </w:tcBorders>
            <w:shd w:val="clear" w:color="auto" w:fill="BFBFBF" w:themeFill="background1" w:themeFillShade="BF"/>
          </w:tcPr>
          <w:p w14:paraId="5BBD511F" w14:textId="77777777" w:rsidR="003B58F4" w:rsidRPr="00AF3B68" w:rsidRDefault="003B58F4" w:rsidP="009D4360">
            <w:pPr>
              <w:widowControl w:val="0"/>
              <w:autoSpaceDE w:val="0"/>
              <w:autoSpaceDN w:val="0"/>
              <w:adjustRightInd w:val="0"/>
              <w:rPr>
                <w:rFonts w:ascii="Arial" w:hAnsi="Arial"/>
                <w:b/>
                <w:sz w:val="20"/>
              </w:rPr>
            </w:pPr>
          </w:p>
        </w:tc>
      </w:tr>
      <w:tr w:rsidR="003B58F4" w14:paraId="5BBD5124" w14:textId="77777777" w:rsidTr="00AF3B68">
        <w:trPr>
          <w:cantSplit/>
        </w:trPr>
        <w:tc>
          <w:tcPr>
            <w:tcW w:w="985" w:type="dxa"/>
            <w:tcBorders>
              <w:bottom w:val="single" w:sz="4" w:space="0" w:color="auto"/>
            </w:tcBorders>
            <w:shd w:val="clear" w:color="auto" w:fill="BFBFBF" w:themeFill="background1" w:themeFillShade="BF"/>
          </w:tcPr>
          <w:p w14:paraId="5BBD5121" w14:textId="77777777" w:rsidR="003B58F4" w:rsidRPr="00AF3B68" w:rsidRDefault="003B58F4" w:rsidP="009D4360">
            <w:pPr>
              <w:pStyle w:val="Heading4"/>
              <w:keepNext w:val="0"/>
              <w:jc w:val="left"/>
              <w:rPr>
                <w:b w:val="0"/>
                <w:sz w:val="20"/>
              </w:rPr>
            </w:pPr>
          </w:p>
        </w:tc>
        <w:tc>
          <w:tcPr>
            <w:tcW w:w="7380" w:type="dxa"/>
            <w:tcBorders>
              <w:bottom w:val="single" w:sz="4" w:space="0" w:color="auto"/>
            </w:tcBorders>
          </w:tcPr>
          <w:p w14:paraId="5BBD5122" w14:textId="77777777" w:rsidR="003B58F4" w:rsidRPr="00AF3B68" w:rsidRDefault="003B58F4" w:rsidP="009D4360">
            <w:pPr>
              <w:widowControl w:val="0"/>
              <w:autoSpaceDE w:val="0"/>
              <w:autoSpaceDN w:val="0"/>
              <w:adjustRightInd w:val="0"/>
              <w:rPr>
                <w:rFonts w:ascii="Arial" w:hAnsi="Arial"/>
                <w:b/>
                <w:sz w:val="20"/>
              </w:rPr>
            </w:pPr>
            <w:r w:rsidRPr="00AF3B68">
              <w:rPr>
                <w:rFonts w:ascii="Arial" w:hAnsi="Arial"/>
                <w:b/>
                <w:sz w:val="20"/>
              </w:rPr>
              <w:t>8.2.3.1</w:t>
            </w:r>
          </w:p>
        </w:tc>
        <w:tc>
          <w:tcPr>
            <w:tcW w:w="5580" w:type="dxa"/>
            <w:tcBorders>
              <w:bottom w:val="single" w:sz="4" w:space="0" w:color="auto"/>
            </w:tcBorders>
            <w:shd w:val="clear" w:color="auto" w:fill="BFBFBF" w:themeFill="background1" w:themeFillShade="BF"/>
          </w:tcPr>
          <w:p w14:paraId="5BBD5123" w14:textId="77777777" w:rsidR="003B58F4" w:rsidRPr="00AF3B68" w:rsidRDefault="003B58F4" w:rsidP="009D4360">
            <w:pPr>
              <w:widowControl w:val="0"/>
              <w:autoSpaceDE w:val="0"/>
              <w:autoSpaceDN w:val="0"/>
              <w:adjustRightInd w:val="0"/>
              <w:rPr>
                <w:rFonts w:ascii="Arial" w:hAnsi="Arial"/>
                <w:b/>
                <w:sz w:val="20"/>
              </w:rPr>
            </w:pPr>
          </w:p>
        </w:tc>
      </w:tr>
      <w:tr w:rsidR="003B58F4" w14:paraId="5BBD512D" w14:textId="77777777" w:rsidTr="00AF3B68">
        <w:tc>
          <w:tcPr>
            <w:tcW w:w="985" w:type="dxa"/>
            <w:tcBorders>
              <w:bottom w:val="single" w:sz="4" w:space="0" w:color="auto"/>
            </w:tcBorders>
          </w:tcPr>
          <w:p w14:paraId="5BBD5125" w14:textId="77777777" w:rsidR="003B58F4" w:rsidRPr="00AF3B68" w:rsidRDefault="003B58F4" w:rsidP="009D4360">
            <w:pPr>
              <w:widowControl w:val="0"/>
              <w:autoSpaceDE w:val="0"/>
              <w:autoSpaceDN w:val="0"/>
              <w:adjustRightInd w:val="0"/>
              <w:rPr>
                <w:rFonts w:ascii="Arial" w:hAnsi="Arial"/>
                <w:sz w:val="20"/>
              </w:rPr>
            </w:pPr>
            <w:r w:rsidRPr="00AF3B68">
              <w:rPr>
                <w:rFonts w:ascii="Arial" w:hAnsi="Arial"/>
                <w:sz w:val="20"/>
              </w:rPr>
              <w:t>8.2.3.1q1</w:t>
            </w:r>
          </w:p>
        </w:tc>
        <w:tc>
          <w:tcPr>
            <w:tcW w:w="7380" w:type="dxa"/>
            <w:tcBorders>
              <w:bottom w:val="single" w:sz="4" w:space="0" w:color="auto"/>
            </w:tcBorders>
          </w:tcPr>
          <w:p w14:paraId="5BBD5126" w14:textId="77777777" w:rsidR="003B58F4" w:rsidRPr="00AF3B68" w:rsidRDefault="003B58F4" w:rsidP="00FE4D36">
            <w:pPr>
              <w:widowControl w:val="0"/>
              <w:autoSpaceDE w:val="0"/>
              <w:autoSpaceDN w:val="0"/>
              <w:adjustRightInd w:val="0"/>
              <w:spacing w:line="228" w:lineRule="auto"/>
              <w:rPr>
                <w:rFonts w:ascii="Arial" w:hAnsi="Arial"/>
                <w:sz w:val="20"/>
              </w:rPr>
            </w:pPr>
            <w:r w:rsidRPr="00AF3B68">
              <w:rPr>
                <w:rFonts w:ascii="Arial" w:hAnsi="Arial"/>
                <w:sz w:val="20"/>
              </w:rPr>
              <w:t xml:space="preserve">The organization shall ensure that it </w:t>
            </w:r>
            <w:proofErr w:type="gramStart"/>
            <w:r w:rsidRPr="00AF3B68">
              <w:rPr>
                <w:rFonts w:ascii="Arial" w:hAnsi="Arial"/>
                <w:sz w:val="20"/>
              </w:rPr>
              <w:t>has the ability to</w:t>
            </w:r>
            <w:proofErr w:type="gramEnd"/>
            <w:r w:rsidRPr="00AF3B68">
              <w:rPr>
                <w:rFonts w:ascii="Arial" w:hAnsi="Arial"/>
                <w:sz w:val="20"/>
              </w:rPr>
              <w:t xml:space="preserve"> meet the requirements for products and services to be offered to customers. The organization shall conduct a review before committing to supply products and services to a customer, to include:</w:t>
            </w:r>
          </w:p>
          <w:p w14:paraId="5BBD5127" w14:textId="77777777" w:rsidR="003B58F4" w:rsidRPr="004F3BA3" w:rsidRDefault="003B58F4" w:rsidP="00AF2DCC">
            <w:pPr>
              <w:pStyle w:val="ListParagraph"/>
              <w:widowControl w:val="0"/>
              <w:numPr>
                <w:ilvl w:val="0"/>
                <w:numId w:val="25"/>
              </w:numPr>
              <w:autoSpaceDE w:val="0"/>
              <w:autoSpaceDN w:val="0"/>
              <w:adjustRightInd w:val="0"/>
              <w:spacing w:line="228" w:lineRule="auto"/>
              <w:rPr>
                <w:rFonts w:ascii="Arial" w:hAnsi="Arial"/>
                <w:sz w:val="20"/>
              </w:rPr>
            </w:pPr>
            <w:r w:rsidRPr="004F3BA3">
              <w:rPr>
                <w:rFonts w:ascii="Arial" w:hAnsi="Arial"/>
                <w:sz w:val="20"/>
              </w:rPr>
              <w:t xml:space="preserve">requirements specified by the customer, including the requirements for delivery and post-delivery </w:t>
            </w:r>
            <w:proofErr w:type="gramStart"/>
            <w:r w:rsidRPr="004F3BA3">
              <w:rPr>
                <w:rFonts w:ascii="Arial" w:hAnsi="Arial"/>
                <w:sz w:val="20"/>
              </w:rPr>
              <w:t>activities;</w:t>
            </w:r>
            <w:proofErr w:type="gramEnd"/>
          </w:p>
          <w:p w14:paraId="5BBD5128" w14:textId="77777777" w:rsidR="003B58F4" w:rsidRPr="004F3BA3" w:rsidRDefault="003B58F4" w:rsidP="00AF2DCC">
            <w:pPr>
              <w:pStyle w:val="ListParagraph"/>
              <w:widowControl w:val="0"/>
              <w:numPr>
                <w:ilvl w:val="0"/>
                <w:numId w:val="25"/>
              </w:numPr>
              <w:autoSpaceDE w:val="0"/>
              <w:autoSpaceDN w:val="0"/>
              <w:adjustRightInd w:val="0"/>
              <w:spacing w:line="228" w:lineRule="auto"/>
              <w:rPr>
                <w:rFonts w:ascii="Arial" w:hAnsi="Arial"/>
                <w:sz w:val="20"/>
              </w:rPr>
            </w:pPr>
            <w:r w:rsidRPr="004F3BA3">
              <w:rPr>
                <w:rFonts w:ascii="Arial" w:hAnsi="Arial"/>
                <w:sz w:val="20"/>
              </w:rPr>
              <w:t xml:space="preserve">requirements not stated by the customer, but necessary for the specified or intended use, when </w:t>
            </w:r>
            <w:proofErr w:type="gramStart"/>
            <w:r w:rsidRPr="004F3BA3">
              <w:rPr>
                <w:rFonts w:ascii="Arial" w:hAnsi="Arial"/>
                <w:sz w:val="20"/>
              </w:rPr>
              <w:t>known;</w:t>
            </w:r>
            <w:proofErr w:type="gramEnd"/>
          </w:p>
          <w:p w14:paraId="5BBD5129" w14:textId="77777777" w:rsidR="003B58F4" w:rsidRPr="004F3BA3" w:rsidRDefault="003B58F4" w:rsidP="00AF2DCC">
            <w:pPr>
              <w:pStyle w:val="ListParagraph"/>
              <w:widowControl w:val="0"/>
              <w:numPr>
                <w:ilvl w:val="0"/>
                <w:numId w:val="25"/>
              </w:numPr>
              <w:autoSpaceDE w:val="0"/>
              <w:autoSpaceDN w:val="0"/>
              <w:adjustRightInd w:val="0"/>
              <w:spacing w:line="228" w:lineRule="auto"/>
              <w:rPr>
                <w:rFonts w:ascii="Arial" w:hAnsi="Arial"/>
                <w:sz w:val="20"/>
              </w:rPr>
            </w:pPr>
            <w:r w:rsidRPr="004F3BA3">
              <w:rPr>
                <w:rFonts w:ascii="Arial" w:hAnsi="Arial"/>
                <w:sz w:val="20"/>
              </w:rPr>
              <w:t xml:space="preserve">requirements specified by the </w:t>
            </w:r>
            <w:proofErr w:type="gramStart"/>
            <w:r w:rsidRPr="004F3BA3">
              <w:rPr>
                <w:rFonts w:ascii="Arial" w:hAnsi="Arial"/>
                <w:sz w:val="20"/>
              </w:rPr>
              <w:t>organization;</w:t>
            </w:r>
            <w:proofErr w:type="gramEnd"/>
          </w:p>
          <w:p w14:paraId="5BBD512A" w14:textId="77777777" w:rsidR="003B58F4" w:rsidRPr="004F3BA3" w:rsidRDefault="003B58F4" w:rsidP="00AF2DCC">
            <w:pPr>
              <w:pStyle w:val="ListParagraph"/>
              <w:widowControl w:val="0"/>
              <w:numPr>
                <w:ilvl w:val="0"/>
                <w:numId w:val="25"/>
              </w:numPr>
              <w:autoSpaceDE w:val="0"/>
              <w:autoSpaceDN w:val="0"/>
              <w:adjustRightInd w:val="0"/>
              <w:spacing w:line="228" w:lineRule="auto"/>
              <w:rPr>
                <w:rFonts w:ascii="Arial" w:hAnsi="Arial"/>
                <w:sz w:val="20"/>
              </w:rPr>
            </w:pPr>
            <w:r w:rsidRPr="004F3BA3">
              <w:rPr>
                <w:rFonts w:ascii="Arial" w:hAnsi="Arial"/>
                <w:sz w:val="20"/>
              </w:rPr>
              <w:t xml:space="preserve">statutory and regulatory requirements applicable to the products and </w:t>
            </w:r>
            <w:proofErr w:type="gramStart"/>
            <w:r w:rsidRPr="004F3BA3">
              <w:rPr>
                <w:rFonts w:ascii="Arial" w:hAnsi="Arial"/>
                <w:sz w:val="20"/>
              </w:rPr>
              <w:t>services;</w:t>
            </w:r>
            <w:proofErr w:type="gramEnd"/>
          </w:p>
          <w:p w14:paraId="5BBD512B" w14:textId="77777777" w:rsidR="003B58F4" w:rsidRPr="00A157A0" w:rsidRDefault="003B58F4" w:rsidP="00AF2DCC">
            <w:pPr>
              <w:pStyle w:val="ListParagraph"/>
              <w:widowControl w:val="0"/>
              <w:numPr>
                <w:ilvl w:val="0"/>
                <w:numId w:val="25"/>
              </w:numPr>
              <w:autoSpaceDE w:val="0"/>
              <w:autoSpaceDN w:val="0"/>
              <w:adjustRightInd w:val="0"/>
              <w:spacing w:line="228" w:lineRule="auto"/>
              <w:rPr>
                <w:rFonts w:ascii="Arial" w:hAnsi="Arial"/>
                <w:sz w:val="20"/>
              </w:rPr>
            </w:pPr>
            <w:r w:rsidRPr="00A157A0">
              <w:rPr>
                <w:rFonts w:ascii="Arial" w:hAnsi="Arial"/>
                <w:sz w:val="20"/>
              </w:rPr>
              <w:t xml:space="preserve"> contract or order requirements differing from those previously expressed.</w:t>
            </w:r>
          </w:p>
        </w:tc>
        <w:tc>
          <w:tcPr>
            <w:tcW w:w="5580" w:type="dxa"/>
            <w:tcBorders>
              <w:bottom w:val="single" w:sz="4" w:space="0" w:color="auto"/>
            </w:tcBorders>
          </w:tcPr>
          <w:p w14:paraId="5BBD512C" w14:textId="77777777" w:rsidR="003B58F4" w:rsidRPr="00AF3B68" w:rsidRDefault="003B58F4" w:rsidP="009D4360">
            <w:pPr>
              <w:widowControl w:val="0"/>
              <w:autoSpaceDE w:val="0"/>
              <w:autoSpaceDN w:val="0"/>
              <w:adjustRightInd w:val="0"/>
              <w:rPr>
                <w:rFonts w:ascii="Arial" w:hAnsi="Arial"/>
                <w:b/>
                <w:sz w:val="20"/>
              </w:rPr>
            </w:pPr>
          </w:p>
        </w:tc>
      </w:tr>
      <w:tr w:rsidR="003B58F4" w14:paraId="5BBD5131" w14:textId="77777777" w:rsidTr="00AF3B68">
        <w:trPr>
          <w:cantSplit/>
        </w:trPr>
        <w:tc>
          <w:tcPr>
            <w:tcW w:w="985" w:type="dxa"/>
            <w:tcBorders>
              <w:bottom w:val="single" w:sz="4" w:space="0" w:color="auto"/>
            </w:tcBorders>
          </w:tcPr>
          <w:p w14:paraId="5BBD512E"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8.2.3.1q2</w:t>
            </w:r>
          </w:p>
        </w:tc>
        <w:tc>
          <w:tcPr>
            <w:tcW w:w="7380" w:type="dxa"/>
            <w:tcBorders>
              <w:bottom w:val="single" w:sz="4" w:space="0" w:color="auto"/>
            </w:tcBorders>
          </w:tcPr>
          <w:p w14:paraId="5BBD512F" w14:textId="77777777" w:rsidR="003B58F4" w:rsidRPr="00AF3B68" w:rsidRDefault="003B58F4" w:rsidP="00FE4D36">
            <w:pPr>
              <w:widowControl w:val="0"/>
              <w:autoSpaceDE w:val="0"/>
              <w:autoSpaceDN w:val="0"/>
              <w:adjustRightInd w:val="0"/>
              <w:spacing w:line="228" w:lineRule="auto"/>
              <w:rPr>
                <w:rFonts w:ascii="Arial" w:hAnsi="Arial"/>
                <w:sz w:val="20"/>
                <w:szCs w:val="20"/>
              </w:rPr>
            </w:pPr>
            <w:r w:rsidRPr="00AF3B68">
              <w:rPr>
                <w:rFonts w:ascii="Arial" w:hAnsi="Arial"/>
                <w:sz w:val="20"/>
                <w:szCs w:val="20"/>
              </w:rPr>
              <w:t>The organization shall ensure that contract or order requirements differing from those previously defined are resolved.</w:t>
            </w:r>
          </w:p>
        </w:tc>
        <w:tc>
          <w:tcPr>
            <w:tcW w:w="5580" w:type="dxa"/>
            <w:tcBorders>
              <w:bottom w:val="single" w:sz="4" w:space="0" w:color="auto"/>
            </w:tcBorders>
          </w:tcPr>
          <w:p w14:paraId="5BBD5130" w14:textId="77777777" w:rsidR="003B58F4" w:rsidRPr="00AF3B68" w:rsidRDefault="003B58F4" w:rsidP="009D4360">
            <w:pPr>
              <w:widowControl w:val="0"/>
              <w:autoSpaceDE w:val="0"/>
              <w:autoSpaceDN w:val="0"/>
              <w:adjustRightInd w:val="0"/>
              <w:rPr>
                <w:rFonts w:ascii="Arial" w:hAnsi="Arial"/>
                <w:sz w:val="20"/>
                <w:szCs w:val="20"/>
              </w:rPr>
            </w:pPr>
          </w:p>
        </w:tc>
      </w:tr>
      <w:tr w:rsidR="003B58F4" w14:paraId="5BBD5135" w14:textId="77777777" w:rsidTr="00AF3B68">
        <w:trPr>
          <w:cantSplit/>
        </w:trPr>
        <w:tc>
          <w:tcPr>
            <w:tcW w:w="985" w:type="dxa"/>
          </w:tcPr>
          <w:p w14:paraId="5BBD5132"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lastRenderedPageBreak/>
              <w:t>8.2.3.1q3</w:t>
            </w:r>
          </w:p>
        </w:tc>
        <w:tc>
          <w:tcPr>
            <w:tcW w:w="7380" w:type="dxa"/>
          </w:tcPr>
          <w:p w14:paraId="5BBD5133" w14:textId="77777777" w:rsidR="003B58F4" w:rsidRPr="00AF3B68" w:rsidRDefault="003B58F4" w:rsidP="00FE4D36">
            <w:pPr>
              <w:widowControl w:val="0"/>
              <w:autoSpaceDE w:val="0"/>
              <w:autoSpaceDN w:val="0"/>
              <w:adjustRightInd w:val="0"/>
              <w:spacing w:line="228" w:lineRule="auto"/>
              <w:rPr>
                <w:rFonts w:ascii="Arial" w:hAnsi="Arial"/>
                <w:sz w:val="20"/>
                <w:szCs w:val="20"/>
              </w:rPr>
            </w:pPr>
            <w:r w:rsidRPr="00AF3B68">
              <w:rPr>
                <w:rFonts w:ascii="Arial" w:hAnsi="Arial"/>
                <w:sz w:val="20"/>
                <w:szCs w:val="20"/>
              </w:rPr>
              <w:t>The customer’s requirements shall be confirmed by the organization before acceptance, when the customer does not provide a documented statement of their requirements.</w:t>
            </w:r>
          </w:p>
        </w:tc>
        <w:tc>
          <w:tcPr>
            <w:tcW w:w="5580" w:type="dxa"/>
          </w:tcPr>
          <w:p w14:paraId="5BBD5134" w14:textId="77777777" w:rsidR="003B58F4" w:rsidRPr="00AF3B68" w:rsidRDefault="003B58F4" w:rsidP="009D4360">
            <w:pPr>
              <w:widowControl w:val="0"/>
              <w:autoSpaceDE w:val="0"/>
              <w:autoSpaceDN w:val="0"/>
              <w:adjustRightInd w:val="0"/>
              <w:rPr>
                <w:rFonts w:ascii="Arial" w:hAnsi="Arial"/>
                <w:sz w:val="20"/>
                <w:szCs w:val="20"/>
              </w:rPr>
            </w:pPr>
          </w:p>
        </w:tc>
      </w:tr>
      <w:tr w:rsidR="003B58F4" w14:paraId="5BBD5139" w14:textId="77777777" w:rsidTr="00AF3B68">
        <w:trPr>
          <w:cantSplit/>
          <w:trHeight w:val="395"/>
        </w:trPr>
        <w:tc>
          <w:tcPr>
            <w:tcW w:w="985" w:type="dxa"/>
            <w:shd w:val="clear" w:color="auto" w:fill="BFBFBF" w:themeFill="background1" w:themeFillShade="BF"/>
          </w:tcPr>
          <w:p w14:paraId="5BBD5136" w14:textId="77777777" w:rsidR="003B58F4" w:rsidRDefault="003B58F4" w:rsidP="009D4360">
            <w:pPr>
              <w:widowControl w:val="0"/>
              <w:autoSpaceDE w:val="0"/>
              <w:autoSpaceDN w:val="0"/>
              <w:adjustRightInd w:val="0"/>
              <w:rPr>
                <w:rFonts w:ascii="Arial" w:hAnsi="Arial"/>
                <w:sz w:val="16"/>
              </w:rPr>
            </w:pPr>
          </w:p>
        </w:tc>
        <w:tc>
          <w:tcPr>
            <w:tcW w:w="7380" w:type="dxa"/>
            <w:vAlign w:val="center"/>
          </w:tcPr>
          <w:p w14:paraId="5BBD5137" w14:textId="77777777" w:rsidR="003B58F4" w:rsidRPr="00AF3B68" w:rsidRDefault="003B58F4" w:rsidP="00FE4D36">
            <w:pPr>
              <w:widowControl w:val="0"/>
              <w:autoSpaceDE w:val="0"/>
              <w:autoSpaceDN w:val="0"/>
              <w:adjustRightInd w:val="0"/>
              <w:spacing w:line="228" w:lineRule="auto"/>
              <w:rPr>
                <w:rFonts w:ascii="Arial" w:hAnsi="Arial"/>
                <w:sz w:val="18"/>
              </w:rPr>
            </w:pPr>
            <w:r w:rsidRPr="001B64B7">
              <w:rPr>
                <w:rFonts w:ascii="Arial" w:hAnsi="Arial"/>
                <w:b/>
                <w:sz w:val="18"/>
              </w:rPr>
              <w:t>NOTE</w:t>
            </w:r>
            <w:r w:rsidRPr="00AF3B68">
              <w:rPr>
                <w:rFonts w:ascii="Arial" w:hAnsi="Arial"/>
                <w:sz w:val="18"/>
              </w:rPr>
              <w:t xml:space="preserve"> In some situations, such as internet sales, a formal review is impractical for each order. Instead, the review can cover relevant product information, such as catalogues.</w:t>
            </w:r>
          </w:p>
        </w:tc>
        <w:tc>
          <w:tcPr>
            <w:tcW w:w="5580" w:type="dxa"/>
            <w:shd w:val="clear" w:color="auto" w:fill="BFBFBF" w:themeFill="background1" w:themeFillShade="BF"/>
          </w:tcPr>
          <w:p w14:paraId="5BBD5138" w14:textId="77777777" w:rsidR="003B58F4" w:rsidRDefault="003B58F4" w:rsidP="00FE4D36">
            <w:pPr>
              <w:widowControl w:val="0"/>
              <w:tabs>
                <w:tab w:val="left" w:pos="964"/>
              </w:tabs>
              <w:autoSpaceDE w:val="0"/>
              <w:autoSpaceDN w:val="0"/>
              <w:adjustRightInd w:val="0"/>
              <w:rPr>
                <w:rFonts w:ascii="Arial" w:hAnsi="Arial"/>
                <w:sz w:val="20"/>
              </w:rPr>
            </w:pPr>
          </w:p>
        </w:tc>
      </w:tr>
      <w:tr w:rsidR="003B58F4" w14:paraId="5BBD513D" w14:textId="77777777" w:rsidTr="00AF3B68">
        <w:trPr>
          <w:cantSplit/>
          <w:trHeight w:val="60"/>
        </w:trPr>
        <w:tc>
          <w:tcPr>
            <w:tcW w:w="985" w:type="dxa"/>
            <w:shd w:val="clear" w:color="auto" w:fill="BFBFBF" w:themeFill="background1" w:themeFillShade="BF"/>
          </w:tcPr>
          <w:p w14:paraId="5BBD513A" w14:textId="77777777" w:rsidR="003B58F4" w:rsidRPr="00AF3B68" w:rsidRDefault="003B58F4" w:rsidP="009D4360">
            <w:pPr>
              <w:widowControl w:val="0"/>
              <w:autoSpaceDE w:val="0"/>
              <w:autoSpaceDN w:val="0"/>
              <w:adjustRightInd w:val="0"/>
              <w:rPr>
                <w:rFonts w:ascii="Arial" w:hAnsi="Arial"/>
                <w:sz w:val="20"/>
                <w:szCs w:val="20"/>
              </w:rPr>
            </w:pPr>
          </w:p>
        </w:tc>
        <w:tc>
          <w:tcPr>
            <w:tcW w:w="7380" w:type="dxa"/>
            <w:vAlign w:val="center"/>
          </w:tcPr>
          <w:p w14:paraId="5BBD513B" w14:textId="77777777" w:rsidR="003B58F4" w:rsidRPr="00AF3B68" w:rsidRDefault="003B58F4" w:rsidP="00FE4D36">
            <w:pPr>
              <w:widowControl w:val="0"/>
              <w:autoSpaceDE w:val="0"/>
              <w:autoSpaceDN w:val="0"/>
              <w:adjustRightInd w:val="0"/>
              <w:rPr>
                <w:rFonts w:ascii="Arial" w:hAnsi="Arial"/>
                <w:b/>
                <w:sz w:val="20"/>
                <w:szCs w:val="20"/>
              </w:rPr>
            </w:pPr>
            <w:r w:rsidRPr="00AF3B68">
              <w:rPr>
                <w:rFonts w:ascii="Arial" w:hAnsi="Arial"/>
                <w:b/>
                <w:sz w:val="20"/>
                <w:szCs w:val="20"/>
              </w:rPr>
              <w:t>8.2.3.2</w:t>
            </w:r>
          </w:p>
        </w:tc>
        <w:tc>
          <w:tcPr>
            <w:tcW w:w="5580" w:type="dxa"/>
            <w:shd w:val="clear" w:color="auto" w:fill="BFBFBF" w:themeFill="background1" w:themeFillShade="BF"/>
          </w:tcPr>
          <w:p w14:paraId="5BBD513C" w14:textId="77777777" w:rsidR="003B58F4" w:rsidRPr="00AF3B68" w:rsidRDefault="003B58F4" w:rsidP="00FE4D36">
            <w:pPr>
              <w:widowControl w:val="0"/>
              <w:tabs>
                <w:tab w:val="left" w:pos="964"/>
              </w:tabs>
              <w:autoSpaceDE w:val="0"/>
              <w:autoSpaceDN w:val="0"/>
              <w:adjustRightInd w:val="0"/>
              <w:rPr>
                <w:rFonts w:ascii="Arial" w:hAnsi="Arial"/>
                <w:sz w:val="20"/>
                <w:szCs w:val="20"/>
              </w:rPr>
            </w:pPr>
          </w:p>
        </w:tc>
      </w:tr>
      <w:tr w:rsidR="003B58F4" w14:paraId="5BBD5143" w14:textId="77777777" w:rsidTr="00AF3B68">
        <w:trPr>
          <w:cantSplit/>
          <w:trHeight w:val="720"/>
        </w:trPr>
        <w:tc>
          <w:tcPr>
            <w:tcW w:w="985" w:type="dxa"/>
          </w:tcPr>
          <w:p w14:paraId="5BBD513E"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8.2.3</w:t>
            </w:r>
            <w:r w:rsidR="00944A0D" w:rsidRPr="00AF3B68">
              <w:rPr>
                <w:rFonts w:ascii="Arial" w:hAnsi="Arial"/>
                <w:sz w:val="20"/>
                <w:szCs w:val="20"/>
              </w:rPr>
              <w:t>.2q1</w:t>
            </w:r>
          </w:p>
        </w:tc>
        <w:tc>
          <w:tcPr>
            <w:tcW w:w="7380" w:type="dxa"/>
          </w:tcPr>
          <w:p w14:paraId="5BBD513F" w14:textId="77777777" w:rsidR="003B58F4" w:rsidRPr="00AF3B68" w:rsidRDefault="003B58F4" w:rsidP="00FE4D36">
            <w:pPr>
              <w:widowControl w:val="0"/>
              <w:autoSpaceDE w:val="0"/>
              <w:autoSpaceDN w:val="0"/>
              <w:adjustRightInd w:val="0"/>
              <w:spacing w:line="228" w:lineRule="auto"/>
              <w:rPr>
                <w:rFonts w:ascii="Arial" w:hAnsi="Arial"/>
                <w:sz w:val="20"/>
                <w:szCs w:val="20"/>
              </w:rPr>
            </w:pPr>
            <w:r w:rsidRPr="00AF3B68">
              <w:rPr>
                <w:rFonts w:ascii="Arial" w:hAnsi="Arial"/>
                <w:sz w:val="20"/>
                <w:szCs w:val="20"/>
              </w:rPr>
              <w:t>The organization shall retain documented information, as applicable:</w:t>
            </w:r>
          </w:p>
          <w:p w14:paraId="5BBD5140" w14:textId="77777777" w:rsidR="003B58F4" w:rsidRPr="00A157A0" w:rsidRDefault="003B58F4" w:rsidP="00AF2DCC">
            <w:pPr>
              <w:pStyle w:val="ListParagraph"/>
              <w:widowControl w:val="0"/>
              <w:numPr>
                <w:ilvl w:val="0"/>
                <w:numId w:val="57"/>
              </w:numPr>
              <w:autoSpaceDE w:val="0"/>
              <w:autoSpaceDN w:val="0"/>
              <w:adjustRightInd w:val="0"/>
              <w:spacing w:line="228" w:lineRule="auto"/>
              <w:rPr>
                <w:rFonts w:ascii="Arial" w:hAnsi="Arial"/>
                <w:sz w:val="20"/>
                <w:szCs w:val="20"/>
              </w:rPr>
            </w:pPr>
            <w:r w:rsidRPr="00A157A0">
              <w:rPr>
                <w:rFonts w:ascii="Arial" w:hAnsi="Arial"/>
                <w:sz w:val="20"/>
                <w:szCs w:val="20"/>
              </w:rPr>
              <w:t xml:space="preserve">on the results of the </w:t>
            </w:r>
            <w:proofErr w:type="gramStart"/>
            <w:r w:rsidRPr="00A157A0">
              <w:rPr>
                <w:rFonts w:ascii="Arial" w:hAnsi="Arial"/>
                <w:sz w:val="20"/>
                <w:szCs w:val="20"/>
              </w:rPr>
              <w:t>review;</w:t>
            </w:r>
            <w:proofErr w:type="gramEnd"/>
          </w:p>
          <w:p w14:paraId="5BBD5141" w14:textId="77777777" w:rsidR="003B58F4" w:rsidRPr="00A157A0" w:rsidRDefault="003B58F4" w:rsidP="00AF2DCC">
            <w:pPr>
              <w:pStyle w:val="ListParagraph"/>
              <w:widowControl w:val="0"/>
              <w:numPr>
                <w:ilvl w:val="0"/>
                <w:numId w:val="57"/>
              </w:numPr>
              <w:autoSpaceDE w:val="0"/>
              <w:autoSpaceDN w:val="0"/>
              <w:adjustRightInd w:val="0"/>
              <w:spacing w:line="228" w:lineRule="auto"/>
              <w:rPr>
                <w:rFonts w:ascii="Arial" w:hAnsi="Arial"/>
                <w:sz w:val="20"/>
                <w:szCs w:val="20"/>
              </w:rPr>
            </w:pPr>
            <w:r w:rsidRPr="00A157A0">
              <w:rPr>
                <w:rFonts w:ascii="Arial" w:hAnsi="Arial"/>
                <w:sz w:val="20"/>
                <w:szCs w:val="20"/>
              </w:rPr>
              <w:t>on any new requirements for the products and services.</w:t>
            </w:r>
          </w:p>
        </w:tc>
        <w:tc>
          <w:tcPr>
            <w:tcW w:w="5580" w:type="dxa"/>
          </w:tcPr>
          <w:p w14:paraId="5BBD5142" w14:textId="77777777" w:rsidR="003B58F4" w:rsidRPr="00AF3B68" w:rsidRDefault="003B58F4" w:rsidP="009D4360">
            <w:pPr>
              <w:widowControl w:val="0"/>
              <w:autoSpaceDE w:val="0"/>
              <w:autoSpaceDN w:val="0"/>
              <w:adjustRightInd w:val="0"/>
              <w:rPr>
                <w:rFonts w:ascii="Arial" w:hAnsi="Arial"/>
                <w:b/>
                <w:bCs/>
                <w:sz w:val="20"/>
                <w:szCs w:val="20"/>
              </w:rPr>
            </w:pPr>
          </w:p>
        </w:tc>
      </w:tr>
      <w:tr w:rsidR="003B58F4" w14:paraId="5BBD5147" w14:textId="77777777" w:rsidTr="00AF3B68">
        <w:trPr>
          <w:cantSplit/>
          <w:trHeight w:val="314"/>
        </w:trPr>
        <w:tc>
          <w:tcPr>
            <w:tcW w:w="985" w:type="dxa"/>
            <w:shd w:val="clear" w:color="auto" w:fill="BFBFBF" w:themeFill="background1" w:themeFillShade="BF"/>
          </w:tcPr>
          <w:p w14:paraId="5BBD5144" w14:textId="77777777" w:rsidR="003B58F4" w:rsidRPr="00AF3B68" w:rsidRDefault="003B58F4" w:rsidP="009D4360">
            <w:pPr>
              <w:widowControl w:val="0"/>
              <w:autoSpaceDE w:val="0"/>
              <w:autoSpaceDN w:val="0"/>
              <w:adjustRightInd w:val="0"/>
              <w:rPr>
                <w:rFonts w:ascii="Arial" w:hAnsi="Arial"/>
                <w:sz w:val="20"/>
                <w:szCs w:val="20"/>
              </w:rPr>
            </w:pPr>
          </w:p>
        </w:tc>
        <w:tc>
          <w:tcPr>
            <w:tcW w:w="7380" w:type="dxa"/>
          </w:tcPr>
          <w:p w14:paraId="5BBD5145" w14:textId="77777777" w:rsidR="003B58F4" w:rsidRPr="00AF3B68" w:rsidRDefault="003B58F4" w:rsidP="009D4360">
            <w:pPr>
              <w:widowControl w:val="0"/>
              <w:autoSpaceDE w:val="0"/>
              <w:autoSpaceDN w:val="0"/>
              <w:adjustRightInd w:val="0"/>
              <w:rPr>
                <w:rFonts w:ascii="Arial" w:hAnsi="Arial"/>
                <w:b/>
                <w:sz w:val="20"/>
                <w:szCs w:val="20"/>
              </w:rPr>
            </w:pPr>
            <w:proofErr w:type="gramStart"/>
            <w:r w:rsidRPr="00AF3B68">
              <w:rPr>
                <w:rFonts w:ascii="Arial" w:hAnsi="Arial"/>
                <w:b/>
                <w:sz w:val="20"/>
                <w:szCs w:val="20"/>
              </w:rPr>
              <w:t>8.2.4  Changes</w:t>
            </w:r>
            <w:proofErr w:type="gramEnd"/>
            <w:r w:rsidRPr="00AF3B68">
              <w:rPr>
                <w:rFonts w:ascii="Arial" w:hAnsi="Arial"/>
                <w:b/>
                <w:sz w:val="20"/>
                <w:szCs w:val="20"/>
              </w:rPr>
              <w:t xml:space="preserve"> to requirements for products and services  </w:t>
            </w:r>
            <w:r w:rsidRPr="00AF3B68">
              <w:rPr>
                <w:rFonts w:ascii="Arial" w:hAnsi="Arial" w:cs="Arial"/>
                <w:bCs/>
                <w:i/>
                <w:sz w:val="20"/>
                <w:szCs w:val="20"/>
                <w:highlight w:val="yellow"/>
              </w:rPr>
              <w:t>(7.2.2)</w:t>
            </w:r>
          </w:p>
        </w:tc>
        <w:tc>
          <w:tcPr>
            <w:tcW w:w="5580" w:type="dxa"/>
            <w:shd w:val="clear" w:color="auto" w:fill="BFBFBF" w:themeFill="background1" w:themeFillShade="BF"/>
          </w:tcPr>
          <w:p w14:paraId="5BBD5146" w14:textId="77777777" w:rsidR="003B58F4" w:rsidRPr="00AF3B68" w:rsidRDefault="003B58F4" w:rsidP="009D4360">
            <w:pPr>
              <w:widowControl w:val="0"/>
              <w:autoSpaceDE w:val="0"/>
              <w:autoSpaceDN w:val="0"/>
              <w:adjustRightInd w:val="0"/>
              <w:rPr>
                <w:rFonts w:ascii="Arial" w:hAnsi="Arial"/>
                <w:b/>
                <w:bCs/>
                <w:sz w:val="20"/>
                <w:szCs w:val="20"/>
              </w:rPr>
            </w:pPr>
          </w:p>
        </w:tc>
      </w:tr>
      <w:tr w:rsidR="003B58F4" w14:paraId="5BBD514B" w14:textId="77777777" w:rsidTr="00AF3B68">
        <w:trPr>
          <w:cantSplit/>
          <w:trHeight w:val="720"/>
        </w:trPr>
        <w:tc>
          <w:tcPr>
            <w:tcW w:w="985" w:type="dxa"/>
          </w:tcPr>
          <w:p w14:paraId="5BBD5148" w14:textId="77777777" w:rsidR="003B58F4" w:rsidRPr="00AF3B68" w:rsidRDefault="003B58F4" w:rsidP="00944A0D">
            <w:pPr>
              <w:widowControl w:val="0"/>
              <w:autoSpaceDE w:val="0"/>
              <w:autoSpaceDN w:val="0"/>
              <w:adjustRightInd w:val="0"/>
              <w:rPr>
                <w:rFonts w:ascii="Arial" w:hAnsi="Arial"/>
                <w:sz w:val="20"/>
                <w:szCs w:val="20"/>
              </w:rPr>
            </w:pPr>
            <w:r w:rsidRPr="00AF3B68">
              <w:rPr>
                <w:rFonts w:ascii="Arial" w:hAnsi="Arial"/>
                <w:sz w:val="20"/>
                <w:szCs w:val="20"/>
              </w:rPr>
              <w:t>8.2.</w:t>
            </w:r>
            <w:r w:rsidR="00944A0D" w:rsidRPr="00AF3B68">
              <w:rPr>
                <w:rFonts w:ascii="Arial" w:hAnsi="Arial"/>
                <w:sz w:val="20"/>
                <w:szCs w:val="20"/>
              </w:rPr>
              <w:t>4</w:t>
            </w:r>
            <w:r w:rsidRPr="00AF3B68">
              <w:rPr>
                <w:rFonts w:ascii="Arial" w:hAnsi="Arial"/>
                <w:sz w:val="20"/>
                <w:szCs w:val="20"/>
              </w:rPr>
              <w:t>q</w:t>
            </w:r>
            <w:r w:rsidR="00944A0D" w:rsidRPr="00AF3B68">
              <w:rPr>
                <w:rFonts w:ascii="Arial" w:hAnsi="Arial"/>
                <w:sz w:val="20"/>
                <w:szCs w:val="20"/>
              </w:rPr>
              <w:t>1</w:t>
            </w:r>
          </w:p>
        </w:tc>
        <w:tc>
          <w:tcPr>
            <w:tcW w:w="7380" w:type="dxa"/>
          </w:tcPr>
          <w:p w14:paraId="5BBD5149" w14:textId="77777777" w:rsidR="003B58F4" w:rsidRPr="00AF3B68" w:rsidRDefault="003B58F4" w:rsidP="00FE4D36">
            <w:pPr>
              <w:widowControl w:val="0"/>
              <w:autoSpaceDE w:val="0"/>
              <w:autoSpaceDN w:val="0"/>
              <w:adjustRightInd w:val="0"/>
              <w:spacing w:line="228" w:lineRule="auto"/>
              <w:rPr>
                <w:rFonts w:ascii="Arial" w:hAnsi="Arial"/>
                <w:sz w:val="20"/>
                <w:szCs w:val="20"/>
              </w:rPr>
            </w:pPr>
            <w:r w:rsidRPr="00AF3B68">
              <w:rPr>
                <w:rFonts w:ascii="Arial" w:hAnsi="Arial"/>
                <w:sz w:val="20"/>
                <w:szCs w:val="20"/>
              </w:rPr>
              <w:t xml:space="preserve">The organization shall ensure that relevant documented information is amended, and that relevant persons are made aware of the changed requirements, when the requirements for products and services are changed. </w:t>
            </w:r>
          </w:p>
        </w:tc>
        <w:tc>
          <w:tcPr>
            <w:tcW w:w="5580" w:type="dxa"/>
          </w:tcPr>
          <w:p w14:paraId="5BBD514A" w14:textId="77777777" w:rsidR="003B58F4" w:rsidRPr="00AF3B68" w:rsidRDefault="003B58F4" w:rsidP="009D4360">
            <w:pPr>
              <w:widowControl w:val="0"/>
              <w:autoSpaceDE w:val="0"/>
              <w:autoSpaceDN w:val="0"/>
              <w:adjustRightInd w:val="0"/>
              <w:rPr>
                <w:rFonts w:ascii="Arial" w:hAnsi="Arial"/>
                <w:b/>
                <w:bCs/>
                <w:sz w:val="20"/>
                <w:szCs w:val="20"/>
              </w:rPr>
            </w:pPr>
          </w:p>
        </w:tc>
      </w:tr>
      <w:tr w:rsidR="003B58F4" w14:paraId="5BBD514F" w14:textId="77777777" w:rsidTr="00AF3B68">
        <w:trPr>
          <w:cantSplit/>
          <w:trHeight w:val="251"/>
        </w:trPr>
        <w:tc>
          <w:tcPr>
            <w:tcW w:w="985" w:type="dxa"/>
            <w:tcBorders>
              <w:bottom w:val="single" w:sz="4" w:space="0" w:color="auto"/>
            </w:tcBorders>
            <w:shd w:val="clear" w:color="auto" w:fill="BFBFBF" w:themeFill="background1" w:themeFillShade="BF"/>
          </w:tcPr>
          <w:p w14:paraId="5BBD514C" w14:textId="77777777" w:rsidR="003B58F4" w:rsidRDefault="003B58F4" w:rsidP="009D4360">
            <w:pPr>
              <w:widowControl w:val="0"/>
              <w:autoSpaceDE w:val="0"/>
              <w:autoSpaceDN w:val="0"/>
              <w:adjustRightInd w:val="0"/>
              <w:rPr>
                <w:rFonts w:ascii="Arial" w:hAnsi="Arial"/>
                <w:sz w:val="16"/>
              </w:rPr>
            </w:pPr>
          </w:p>
        </w:tc>
        <w:tc>
          <w:tcPr>
            <w:tcW w:w="7380" w:type="dxa"/>
            <w:tcBorders>
              <w:bottom w:val="single" w:sz="4" w:space="0" w:color="auto"/>
            </w:tcBorders>
          </w:tcPr>
          <w:p w14:paraId="5BBD514D" w14:textId="77777777" w:rsidR="003B58F4" w:rsidRDefault="003B58F4" w:rsidP="009D4360">
            <w:pPr>
              <w:widowControl w:val="0"/>
              <w:autoSpaceDE w:val="0"/>
              <w:autoSpaceDN w:val="0"/>
              <w:adjustRightInd w:val="0"/>
              <w:rPr>
                <w:rFonts w:ascii="Arial" w:hAnsi="Arial"/>
                <w:b/>
                <w:sz w:val="22"/>
              </w:rPr>
            </w:pPr>
            <w:r w:rsidRPr="00AF3B68">
              <w:rPr>
                <w:rFonts w:ascii="Arial" w:hAnsi="Arial"/>
                <w:b/>
              </w:rPr>
              <w:t xml:space="preserve">8.3 Design and development of products and </w:t>
            </w:r>
            <w:proofErr w:type="gramStart"/>
            <w:r w:rsidRPr="00AF3B68">
              <w:rPr>
                <w:rFonts w:ascii="Arial" w:hAnsi="Arial"/>
                <w:b/>
              </w:rPr>
              <w:t xml:space="preserve">services </w:t>
            </w:r>
            <w:r>
              <w:rPr>
                <w:rFonts w:ascii="Arial" w:hAnsi="Arial"/>
                <w:b/>
                <w:sz w:val="22"/>
              </w:rPr>
              <w:t xml:space="preserve"> </w:t>
            </w:r>
            <w:r w:rsidRPr="00AF3B68">
              <w:rPr>
                <w:rFonts w:ascii="Arial" w:hAnsi="Arial" w:cs="Arial"/>
                <w:bCs/>
                <w:i/>
                <w:sz w:val="20"/>
                <w:highlight w:val="yellow"/>
              </w:rPr>
              <w:t>(</w:t>
            </w:r>
            <w:proofErr w:type="gramEnd"/>
            <w:r w:rsidRPr="00AF3B68">
              <w:rPr>
                <w:rFonts w:ascii="Arial" w:hAnsi="Arial" w:cs="Arial"/>
                <w:bCs/>
                <w:i/>
                <w:sz w:val="20"/>
                <w:highlight w:val="yellow"/>
              </w:rPr>
              <w:t>7.3)</w:t>
            </w:r>
          </w:p>
        </w:tc>
        <w:tc>
          <w:tcPr>
            <w:tcW w:w="5580" w:type="dxa"/>
            <w:tcBorders>
              <w:bottom w:val="single" w:sz="4" w:space="0" w:color="auto"/>
            </w:tcBorders>
            <w:shd w:val="clear" w:color="auto" w:fill="BFBFBF" w:themeFill="background1" w:themeFillShade="BF"/>
          </w:tcPr>
          <w:p w14:paraId="5BBD514E" w14:textId="77777777" w:rsidR="003B58F4" w:rsidRDefault="003B58F4" w:rsidP="009D4360">
            <w:pPr>
              <w:widowControl w:val="0"/>
              <w:autoSpaceDE w:val="0"/>
              <w:autoSpaceDN w:val="0"/>
              <w:adjustRightInd w:val="0"/>
              <w:rPr>
                <w:rFonts w:ascii="Arial" w:hAnsi="Arial"/>
                <w:sz w:val="20"/>
              </w:rPr>
            </w:pPr>
          </w:p>
        </w:tc>
      </w:tr>
      <w:tr w:rsidR="003B58F4" w14:paraId="5BBD5153" w14:textId="77777777" w:rsidTr="00AF3B68">
        <w:trPr>
          <w:cantSplit/>
        </w:trPr>
        <w:tc>
          <w:tcPr>
            <w:tcW w:w="985" w:type="dxa"/>
            <w:tcBorders>
              <w:bottom w:val="single" w:sz="4" w:space="0" w:color="auto"/>
            </w:tcBorders>
            <w:shd w:val="clear" w:color="auto" w:fill="BFBFBF" w:themeFill="background1" w:themeFillShade="BF"/>
          </w:tcPr>
          <w:p w14:paraId="5BBD5150" w14:textId="77777777" w:rsidR="003B58F4" w:rsidRPr="00AF3B68" w:rsidRDefault="003B58F4" w:rsidP="009D4360">
            <w:pPr>
              <w:pStyle w:val="Heading4"/>
              <w:keepNext w:val="0"/>
              <w:jc w:val="left"/>
              <w:rPr>
                <w:b w:val="0"/>
                <w:sz w:val="20"/>
                <w:szCs w:val="20"/>
              </w:rPr>
            </w:pPr>
          </w:p>
        </w:tc>
        <w:tc>
          <w:tcPr>
            <w:tcW w:w="7380" w:type="dxa"/>
            <w:tcBorders>
              <w:bottom w:val="single" w:sz="4" w:space="0" w:color="auto"/>
            </w:tcBorders>
          </w:tcPr>
          <w:p w14:paraId="5BBD5151" w14:textId="77777777" w:rsidR="003B58F4" w:rsidRPr="00AF3B68" w:rsidRDefault="003B58F4" w:rsidP="009D4360">
            <w:pPr>
              <w:widowControl w:val="0"/>
              <w:autoSpaceDE w:val="0"/>
              <w:autoSpaceDN w:val="0"/>
              <w:adjustRightInd w:val="0"/>
              <w:rPr>
                <w:rFonts w:ascii="Arial" w:hAnsi="Arial"/>
                <w:b/>
                <w:sz w:val="20"/>
                <w:szCs w:val="20"/>
              </w:rPr>
            </w:pPr>
            <w:r w:rsidRPr="00AF3B68">
              <w:rPr>
                <w:rFonts w:ascii="Arial" w:hAnsi="Arial"/>
                <w:b/>
                <w:sz w:val="20"/>
                <w:szCs w:val="20"/>
              </w:rPr>
              <w:t xml:space="preserve">8.3.1 </w:t>
            </w:r>
            <w:proofErr w:type="gramStart"/>
            <w:r w:rsidRPr="00AF3B68">
              <w:rPr>
                <w:rFonts w:ascii="Arial" w:hAnsi="Arial"/>
                <w:b/>
                <w:sz w:val="20"/>
                <w:szCs w:val="20"/>
              </w:rPr>
              <w:t xml:space="preserve">General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7.3.1)</w:t>
            </w:r>
          </w:p>
        </w:tc>
        <w:tc>
          <w:tcPr>
            <w:tcW w:w="5580" w:type="dxa"/>
            <w:tcBorders>
              <w:bottom w:val="single" w:sz="4" w:space="0" w:color="auto"/>
            </w:tcBorders>
            <w:shd w:val="clear" w:color="auto" w:fill="BFBFBF" w:themeFill="background1" w:themeFillShade="BF"/>
          </w:tcPr>
          <w:p w14:paraId="5BBD5152" w14:textId="77777777" w:rsidR="003B58F4" w:rsidRPr="00AF3B68" w:rsidRDefault="003B58F4" w:rsidP="009D4360">
            <w:pPr>
              <w:widowControl w:val="0"/>
              <w:autoSpaceDE w:val="0"/>
              <w:autoSpaceDN w:val="0"/>
              <w:adjustRightInd w:val="0"/>
              <w:rPr>
                <w:rFonts w:ascii="Arial" w:hAnsi="Arial"/>
                <w:b/>
                <w:sz w:val="20"/>
                <w:szCs w:val="20"/>
              </w:rPr>
            </w:pPr>
          </w:p>
        </w:tc>
      </w:tr>
      <w:tr w:rsidR="003B58F4" w14:paraId="5BBD5158" w14:textId="77777777" w:rsidTr="00AF3B68">
        <w:trPr>
          <w:cantSplit/>
        </w:trPr>
        <w:tc>
          <w:tcPr>
            <w:tcW w:w="985" w:type="dxa"/>
            <w:tcBorders>
              <w:bottom w:val="single" w:sz="4" w:space="0" w:color="auto"/>
            </w:tcBorders>
          </w:tcPr>
          <w:p w14:paraId="5BBD5154"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8.3.1q1</w:t>
            </w:r>
          </w:p>
        </w:tc>
        <w:tc>
          <w:tcPr>
            <w:tcW w:w="7380" w:type="dxa"/>
            <w:tcBorders>
              <w:bottom w:val="single" w:sz="4" w:space="0" w:color="auto"/>
            </w:tcBorders>
          </w:tcPr>
          <w:p w14:paraId="5BBD5155" w14:textId="77777777" w:rsidR="003B58F4" w:rsidRPr="00AF3B68" w:rsidRDefault="003B58F4" w:rsidP="00E37C3C">
            <w:pPr>
              <w:widowControl w:val="0"/>
              <w:autoSpaceDE w:val="0"/>
              <w:autoSpaceDN w:val="0"/>
              <w:adjustRightInd w:val="0"/>
              <w:spacing w:line="228" w:lineRule="auto"/>
              <w:rPr>
                <w:rFonts w:ascii="Arial" w:hAnsi="Arial"/>
                <w:sz w:val="20"/>
                <w:szCs w:val="20"/>
              </w:rPr>
            </w:pPr>
            <w:r w:rsidRPr="00AF3B68">
              <w:rPr>
                <w:rFonts w:ascii="Arial" w:hAnsi="Arial"/>
                <w:sz w:val="20"/>
                <w:szCs w:val="20"/>
              </w:rPr>
              <w:t xml:space="preserve">The organization shall establish, implement and maintain a design and development process that </w:t>
            </w:r>
            <w:proofErr w:type="gramStart"/>
            <w:r w:rsidRPr="00AF3B68">
              <w:rPr>
                <w:rFonts w:ascii="Arial" w:hAnsi="Arial"/>
                <w:sz w:val="20"/>
                <w:szCs w:val="20"/>
              </w:rPr>
              <w:t>is</w:t>
            </w:r>
            <w:proofErr w:type="gramEnd"/>
          </w:p>
          <w:p w14:paraId="5BBD5156" w14:textId="77777777" w:rsidR="003B58F4" w:rsidRPr="00AF3B68" w:rsidRDefault="003B58F4" w:rsidP="00E37C3C">
            <w:pPr>
              <w:widowControl w:val="0"/>
              <w:autoSpaceDE w:val="0"/>
              <w:autoSpaceDN w:val="0"/>
              <w:adjustRightInd w:val="0"/>
              <w:spacing w:line="228" w:lineRule="auto"/>
              <w:rPr>
                <w:rFonts w:ascii="Arial" w:hAnsi="Arial"/>
                <w:sz w:val="20"/>
                <w:szCs w:val="20"/>
              </w:rPr>
            </w:pPr>
            <w:r w:rsidRPr="00AF3B68">
              <w:rPr>
                <w:rFonts w:ascii="Arial" w:hAnsi="Arial"/>
                <w:sz w:val="20"/>
                <w:szCs w:val="20"/>
              </w:rPr>
              <w:t>appropriate to ensure the subsequent provision of products and services.</w:t>
            </w:r>
          </w:p>
        </w:tc>
        <w:tc>
          <w:tcPr>
            <w:tcW w:w="5580" w:type="dxa"/>
            <w:tcBorders>
              <w:bottom w:val="single" w:sz="4" w:space="0" w:color="auto"/>
            </w:tcBorders>
          </w:tcPr>
          <w:p w14:paraId="5BBD5157" w14:textId="77777777" w:rsidR="003B58F4" w:rsidRPr="00AF3B68" w:rsidRDefault="003B58F4" w:rsidP="009D4360">
            <w:pPr>
              <w:widowControl w:val="0"/>
              <w:autoSpaceDE w:val="0"/>
              <w:autoSpaceDN w:val="0"/>
              <w:adjustRightInd w:val="0"/>
              <w:rPr>
                <w:rFonts w:ascii="Arial" w:hAnsi="Arial"/>
                <w:sz w:val="20"/>
                <w:szCs w:val="20"/>
              </w:rPr>
            </w:pPr>
          </w:p>
        </w:tc>
      </w:tr>
      <w:tr w:rsidR="003B58F4" w14:paraId="5BBD515C" w14:textId="77777777" w:rsidTr="00AF3B68">
        <w:trPr>
          <w:cantSplit/>
        </w:trPr>
        <w:tc>
          <w:tcPr>
            <w:tcW w:w="985" w:type="dxa"/>
            <w:shd w:val="pct25" w:color="auto" w:fill="auto"/>
          </w:tcPr>
          <w:p w14:paraId="5BBD5159" w14:textId="77777777" w:rsidR="003B58F4" w:rsidRPr="00AF3B68" w:rsidRDefault="003B58F4" w:rsidP="009D4360">
            <w:pPr>
              <w:widowControl w:val="0"/>
              <w:autoSpaceDE w:val="0"/>
              <w:autoSpaceDN w:val="0"/>
              <w:adjustRightInd w:val="0"/>
              <w:rPr>
                <w:rFonts w:ascii="Arial" w:hAnsi="Arial"/>
                <w:sz w:val="20"/>
                <w:szCs w:val="20"/>
              </w:rPr>
            </w:pPr>
          </w:p>
        </w:tc>
        <w:tc>
          <w:tcPr>
            <w:tcW w:w="7380" w:type="dxa"/>
          </w:tcPr>
          <w:p w14:paraId="5BBD515A" w14:textId="77777777" w:rsidR="003B58F4" w:rsidRPr="00AF3B68" w:rsidRDefault="003B58F4" w:rsidP="009D4360">
            <w:pPr>
              <w:widowControl w:val="0"/>
              <w:autoSpaceDE w:val="0"/>
              <w:autoSpaceDN w:val="0"/>
              <w:adjustRightInd w:val="0"/>
              <w:rPr>
                <w:rFonts w:ascii="Arial" w:hAnsi="Arial"/>
                <w:b/>
                <w:sz w:val="20"/>
                <w:szCs w:val="20"/>
              </w:rPr>
            </w:pPr>
            <w:r w:rsidRPr="00AF3B68">
              <w:rPr>
                <w:rFonts w:ascii="Arial" w:hAnsi="Arial"/>
                <w:b/>
                <w:sz w:val="20"/>
                <w:szCs w:val="20"/>
              </w:rPr>
              <w:t xml:space="preserve">8.3.2 Design and development </w:t>
            </w:r>
            <w:proofErr w:type="gramStart"/>
            <w:r w:rsidRPr="00AF3B68">
              <w:rPr>
                <w:rFonts w:ascii="Arial" w:hAnsi="Arial"/>
                <w:b/>
                <w:sz w:val="20"/>
                <w:szCs w:val="20"/>
              </w:rPr>
              <w:t xml:space="preserve">planning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7.3.1)</w:t>
            </w:r>
          </w:p>
        </w:tc>
        <w:tc>
          <w:tcPr>
            <w:tcW w:w="5580" w:type="dxa"/>
            <w:shd w:val="pct25" w:color="auto" w:fill="auto"/>
          </w:tcPr>
          <w:p w14:paraId="5BBD515B" w14:textId="77777777" w:rsidR="003B58F4" w:rsidRPr="00AF3B68" w:rsidRDefault="003B58F4" w:rsidP="009D4360">
            <w:pPr>
              <w:widowControl w:val="0"/>
              <w:autoSpaceDE w:val="0"/>
              <w:autoSpaceDN w:val="0"/>
              <w:adjustRightInd w:val="0"/>
              <w:rPr>
                <w:rFonts w:ascii="Arial" w:hAnsi="Arial"/>
                <w:b/>
                <w:sz w:val="20"/>
                <w:szCs w:val="20"/>
              </w:rPr>
            </w:pPr>
          </w:p>
        </w:tc>
      </w:tr>
      <w:tr w:rsidR="003B58F4" w14:paraId="5BBD516A" w14:textId="77777777" w:rsidTr="00AF3B68">
        <w:trPr>
          <w:cantSplit/>
          <w:trHeight w:val="720"/>
        </w:trPr>
        <w:tc>
          <w:tcPr>
            <w:tcW w:w="985" w:type="dxa"/>
            <w:tcBorders>
              <w:bottom w:val="single" w:sz="4" w:space="0" w:color="auto"/>
            </w:tcBorders>
          </w:tcPr>
          <w:p w14:paraId="5BBD515D"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8.3.2q1</w:t>
            </w:r>
          </w:p>
        </w:tc>
        <w:tc>
          <w:tcPr>
            <w:tcW w:w="7380" w:type="dxa"/>
            <w:tcBorders>
              <w:bottom w:val="single" w:sz="4" w:space="0" w:color="auto"/>
            </w:tcBorders>
          </w:tcPr>
          <w:p w14:paraId="5BBD515E" w14:textId="77777777" w:rsidR="003B58F4" w:rsidRPr="00AF3B68" w:rsidRDefault="003B58F4" w:rsidP="00E37C3C">
            <w:pPr>
              <w:widowControl w:val="0"/>
              <w:autoSpaceDE w:val="0"/>
              <w:autoSpaceDN w:val="0"/>
              <w:adjustRightInd w:val="0"/>
              <w:rPr>
                <w:rFonts w:ascii="Arial" w:hAnsi="Arial"/>
                <w:sz w:val="20"/>
                <w:szCs w:val="20"/>
              </w:rPr>
            </w:pPr>
            <w:r w:rsidRPr="00AF3B68">
              <w:rPr>
                <w:rFonts w:ascii="Arial" w:hAnsi="Arial"/>
                <w:sz w:val="20"/>
                <w:szCs w:val="20"/>
              </w:rPr>
              <w:t>In determining the stages and controls for design and development, the organization shall consider:</w:t>
            </w:r>
          </w:p>
          <w:p w14:paraId="5BBD515F" w14:textId="77777777" w:rsidR="003B58F4" w:rsidRPr="004F3BA3" w:rsidRDefault="003B58F4" w:rsidP="00AF2DCC">
            <w:pPr>
              <w:pStyle w:val="ListParagraph"/>
              <w:widowControl w:val="0"/>
              <w:numPr>
                <w:ilvl w:val="0"/>
                <w:numId w:val="24"/>
              </w:numPr>
              <w:autoSpaceDE w:val="0"/>
              <w:autoSpaceDN w:val="0"/>
              <w:adjustRightInd w:val="0"/>
              <w:rPr>
                <w:rFonts w:ascii="Arial" w:hAnsi="Arial"/>
                <w:sz w:val="20"/>
                <w:szCs w:val="20"/>
              </w:rPr>
            </w:pPr>
            <w:r w:rsidRPr="004F3BA3">
              <w:rPr>
                <w:rFonts w:ascii="Arial" w:hAnsi="Arial"/>
                <w:b/>
                <w:sz w:val="20"/>
                <w:szCs w:val="20"/>
              </w:rPr>
              <w:t xml:space="preserve">the nature, duration and complexity of the design and development </w:t>
            </w:r>
            <w:proofErr w:type="gramStart"/>
            <w:r w:rsidRPr="004F3BA3">
              <w:rPr>
                <w:rFonts w:ascii="Arial" w:hAnsi="Arial"/>
                <w:b/>
                <w:sz w:val="20"/>
                <w:szCs w:val="20"/>
              </w:rPr>
              <w:t>activities</w:t>
            </w:r>
            <w:r w:rsidRPr="004F3BA3">
              <w:rPr>
                <w:rFonts w:ascii="Arial" w:hAnsi="Arial"/>
                <w:sz w:val="20"/>
                <w:szCs w:val="20"/>
              </w:rPr>
              <w:t>;</w:t>
            </w:r>
            <w:proofErr w:type="gramEnd"/>
          </w:p>
          <w:p w14:paraId="5BBD5160" w14:textId="77777777" w:rsidR="003B58F4" w:rsidRPr="004F3BA3" w:rsidRDefault="003B58F4" w:rsidP="00AF2DCC">
            <w:pPr>
              <w:pStyle w:val="ListParagraph"/>
              <w:widowControl w:val="0"/>
              <w:numPr>
                <w:ilvl w:val="0"/>
                <w:numId w:val="24"/>
              </w:numPr>
              <w:autoSpaceDE w:val="0"/>
              <w:autoSpaceDN w:val="0"/>
              <w:adjustRightInd w:val="0"/>
              <w:rPr>
                <w:rFonts w:ascii="Arial" w:hAnsi="Arial"/>
                <w:sz w:val="20"/>
                <w:szCs w:val="20"/>
              </w:rPr>
            </w:pPr>
            <w:r w:rsidRPr="004F3BA3">
              <w:rPr>
                <w:rFonts w:ascii="Arial" w:hAnsi="Arial"/>
                <w:sz w:val="20"/>
                <w:szCs w:val="20"/>
              </w:rPr>
              <w:t xml:space="preserve">the required process stages, including applicable design and development </w:t>
            </w:r>
            <w:proofErr w:type="gramStart"/>
            <w:r w:rsidRPr="004F3BA3">
              <w:rPr>
                <w:rFonts w:ascii="Arial" w:hAnsi="Arial"/>
                <w:sz w:val="20"/>
                <w:szCs w:val="20"/>
              </w:rPr>
              <w:t>reviews;</w:t>
            </w:r>
            <w:proofErr w:type="gramEnd"/>
          </w:p>
          <w:p w14:paraId="5BBD5161" w14:textId="77777777" w:rsidR="003B58F4" w:rsidRPr="004F3BA3" w:rsidRDefault="003B58F4" w:rsidP="00AF2DCC">
            <w:pPr>
              <w:pStyle w:val="ListParagraph"/>
              <w:widowControl w:val="0"/>
              <w:numPr>
                <w:ilvl w:val="0"/>
                <w:numId w:val="24"/>
              </w:numPr>
              <w:autoSpaceDE w:val="0"/>
              <w:autoSpaceDN w:val="0"/>
              <w:adjustRightInd w:val="0"/>
              <w:rPr>
                <w:rFonts w:ascii="Arial" w:hAnsi="Arial"/>
                <w:sz w:val="20"/>
                <w:szCs w:val="20"/>
              </w:rPr>
            </w:pPr>
            <w:r w:rsidRPr="004F3BA3">
              <w:rPr>
                <w:rFonts w:ascii="Arial" w:hAnsi="Arial"/>
                <w:sz w:val="20"/>
                <w:szCs w:val="20"/>
              </w:rPr>
              <w:t xml:space="preserve">the required design and development verification and validation </w:t>
            </w:r>
            <w:proofErr w:type="gramStart"/>
            <w:r w:rsidRPr="004F3BA3">
              <w:rPr>
                <w:rFonts w:ascii="Arial" w:hAnsi="Arial"/>
                <w:sz w:val="20"/>
                <w:szCs w:val="20"/>
              </w:rPr>
              <w:t>activities;</w:t>
            </w:r>
            <w:proofErr w:type="gramEnd"/>
          </w:p>
          <w:p w14:paraId="5BBD5162" w14:textId="77777777" w:rsidR="003B58F4" w:rsidRPr="004F3BA3" w:rsidRDefault="003B58F4" w:rsidP="00AF2DCC">
            <w:pPr>
              <w:pStyle w:val="ListParagraph"/>
              <w:widowControl w:val="0"/>
              <w:numPr>
                <w:ilvl w:val="0"/>
                <w:numId w:val="24"/>
              </w:numPr>
              <w:autoSpaceDE w:val="0"/>
              <w:autoSpaceDN w:val="0"/>
              <w:adjustRightInd w:val="0"/>
              <w:rPr>
                <w:rFonts w:ascii="Arial" w:hAnsi="Arial"/>
                <w:sz w:val="20"/>
                <w:szCs w:val="20"/>
              </w:rPr>
            </w:pPr>
            <w:r w:rsidRPr="004F3BA3">
              <w:rPr>
                <w:rFonts w:ascii="Arial" w:hAnsi="Arial"/>
                <w:sz w:val="20"/>
                <w:szCs w:val="20"/>
              </w:rPr>
              <w:t xml:space="preserve">the responsibilities and authorities involved in the design and development </w:t>
            </w:r>
            <w:proofErr w:type="gramStart"/>
            <w:r w:rsidRPr="004F3BA3">
              <w:rPr>
                <w:rFonts w:ascii="Arial" w:hAnsi="Arial"/>
                <w:sz w:val="20"/>
                <w:szCs w:val="20"/>
              </w:rPr>
              <w:t>process;</w:t>
            </w:r>
            <w:proofErr w:type="gramEnd"/>
          </w:p>
          <w:p w14:paraId="5BBD5163" w14:textId="77777777" w:rsidR="003B58F4" w:rsidRPr="004F3BA3" w:rsidRDefault="003B58F4" w:rsidP="00AF2DCC">
            <w:pPr>
              <w:pStyle w:val="ListParagraph"/>
              <w:widowControl w:val="0"/>
              <w:numPr>
                <w:ilvl w:val="0"/>
                <w:numId w:val="24"/>
              </w:numPr>
              <w:autoSpaceDE w:val="0"/>
              <w:autoSpaceDN w:val="0"/>
              <w:adjustRightInd w:val="0"/>
              <w:rPr>
                <w:rFonts w:ascii="Arial" w:hAnsi="Arial"/>
                <w:sz w:val="20"/>
                <w:szCs w:val="20"/>
              </w:rPr>
            </w:pPr>
            <w:r w:rsidRPr="004F3BA3">
              <w:rPr>
                <w:rFonts w:ascii="Arial" w:hAnsi="Arial"/>
                <w:sz w:val="20"/>
                <w:szCs w:val="20"/>
              </w:rPr>
              <w:t xml:space="preserve">the internal and external resource needs for the design and development of products and </w:t>
            </w:r>
            <w:proofErr w:type="gramStart"/>
            <w:r w:rsidRPr="004F3BA3">
              <w:rPr>
                <w:rFonts w:ascii="Arial" w:hAnsi="Arial"/>
                <w:sz w:val="20"/>
                <w:szCs w:val="20"/>
              </w:rPr>
              <w:t>services;</w:t>
            </w:r>
            <w:proofErr w:type="gramEnd"/>
          </w:p>
          <w:p w14:paraId="5BBD5164" w14:textId="77777777" w:rsidR="003B58F4" w:rsidRPr="004F3BA3" w:rsidRDefault="003B58F4" w:rsidP="00AF2DCC">
            <w:pPr>
              <w:pStyle w:val="ListParagraph"/>
              <w:widowControl w:val="0"/>
              <w:numPr>
                <w:ilvl w:val="0"/>
                <w:numId w:val="24"/>
              </w:numPr>
              <w:autoSpaceDE w:val="0"/>
              <w:autoSpaceDN w:val="0"/>
              <w:adjustRightInd w:val="0"/>
              <w:rPr>
                <w:rFonts w:ascii="Arial" w:hAnsi="Arial"/>
                <w:sz w:val="20"/>
                <w:szCs w:val="20"/>
              </w:rPr>
            </w:pPr>
            <w:r w:rsidRPr="004F3BA3">
              <w:rPr>
                <w:rFonts w:ascii="Arial" w:hAnsi="Arial"/>
                <w:b/>
                <w:sz w:val="20"/>
                <w:szCs w:val="20"/>
              </w:rPr>
              <w:t>the need to control interfaces between per</w:t>
            </w:r>
            <w:r w:rsidR="00346969" w:rsidRPr="004F3BA3">
              <w:rPr>
                <w:rFonts w:ascii="Arial" w:hAnsi="Arial"/>
                <w:b/>
                <w:sz w:val="20"/>
                <w:szCs w:val="20"/>
              </w:rPr>
              <w:t xml:space="preserve">sons involved in the design and </w:t>
            </w:r>
            <w:r w:rsidRPr="004F3BA3">
              <w:rPr>
                <w:rFonts w:ascii="Arial" w:hAnsi="Arial"/>
                <w:b/>
                <w:sz w:val="20"/>
                <w:szCs w:val="20"/>
              </w:rPr>
              <w:t xml:space="preserve">development </w:t>
            </w:r>
            <w:proofErr w:type="gramStart"/>
            <w:r w:rsidRPr="004F3BA3">
              <w:rPr>
                <w:rFonts w:ascii="Arial" w:hAnsi="Arial"/>
                <w:b/>
                <w:sz w:val="20"/>
                <w:szCs w:val="20"/>
              </w:rPr>
              <w:t>process</w:t>
            </w:r>
            <w:r w:rsidRPr="004F3BA3">
              <w:rPr>
                <w:rFonts w:ascii="Arial" w:hAnsi="Arial"/>
                <w:sz w:val="20"/>
                <w:szCs w:val="20"/>
              </w:rPr>
              <w:t>;</w:t>
            </w:r>
            <w:proofErr w:type="gramEnd"/>
          </w:p>
          <w:p w14:paraId="5BBD5165" w14:textId="77777777" w:rsidR="003B58F4" w:rsidRPr="004F3BA3" w:rsidRDefault="003B58F4" w:rsidP="00AF2DCC">
            <w:pPr>
              <w:pStyle w:val="ListParagraph"/>
              <w:widowControl w:val="0"/>
              <w:numPr>
                <w:ilvl w:val="0"/>
                <w:numId w:val="24"/>
              </w:numPr>
              <w:autoSpaceDE w:val="0"/>
              <w:autoSpaceDN w:val="0"/>
              <w:adjustRightInd w:val="0"/>
              <w:rPr>
                <w:rFonts w:ascii="Arial" w:hAnsi="Arial"/>
                <w:sz w:val="20"/>
                <w:szCs w:val="20"/>
              </w:rPr>
            </w:pPr>
            <w:r w:rsidRPr="004F3BA3">
              <w:rPr>
                <w:rFonts w:ascii="Arial" w:hAnsi="Arial"/>
                <w:b/>
                <w:sz w:val="20"/>
                <w:szCs w:val="20"/>
              </w:rPr>
              <w:t xml:space="preserve">the need for involvement of customers and users in the design and development </w:t>
            </w:r>
            <w:proofErr w:type="gramStart"/>
            <w:r w:rsidRPr="004F3BA3">
              <w:rPr>
                <w:rFonts w:ascii="Arial" w:hAnsi="Arial"/>
                <w:b/>
                <w:sz w:val="20"/>
                <w:szCs w:val="20"/>
              </w:rPr>
              <w:t>process</w:t>
            </w:r>
            <w:r w:rsidRPr="004F3BA3">
              <w:rPr>
                <w:rFonts w:ascii="Arial" w:hAnsi="Arial"/>
                <w:sz w:val="20"/>
                <w:szCs w:val="20"/>
              </w:rPr>
              <w:t>;</w:t>
            </w:r>
            <w:proofErr w:type="gramEnd"/>
          </w:p>
          <w:p w14:paraId="5BBD5166" w14:textId="77777777" w:rsidR="003B58F4" w:rsidRPr="004F3BA3" w:rsidRDefault="003B58F4" w:rsidP="00AF2DCC">
            <w:pPr>
              <w:pStyle w:val="ListParagraph"/>
              <w:widowControl w:val="0"/>
              <w:numPr>
                <w:ilvl w:val="0"/>
                <w:numId w:val="24"/>
              </w:numPr>
              <w:autoSpaceDE w:val="0"/>
              <w:autoSpaceDN w:val="0"/>
              <w:adjustRightInd w:val="0"/>
              <w:rPr>
                <w:rFonts w:ascii="Arial" w:hAnsi="Arial"/>
                <w:sz w:val="20"/>
                <w:szCs w:val="20"/>
              </w:rPr>
            </w:pPr>
            <w:r w:rsidRPr="004F3BA3">
              <w:rPr>
                <w:rFonts w:ascii="Arial" w:hAnsi="Arial"/>
                <w:sz w:val="20"/>
                <w:szCs w:val="20"/>
              </w:rPr>
              <w:t xml:space="preserve">the requirements for subsequent provision of products and </w:t>
            </w:r>
            <w:proofErr w:type="gramStart"/>
            <w:r w:rsidRPr="004F3BA3">
              <w:rPr>
                <w:rFonts w:ascii="Arial" w:hAnsi="Arial"/>
                <w:sz w:val="20"/>
                <w:szCs w:val="20"/>
              </w:rPr>
              <w:t>services;</w:t>
            </w:r>
            <w:proofErr w:type="gramEnd"/>
          </w:p>
          <w:p w14:paraId="5BBD5167" w14:textId="77777777" w:rsidR="003B58F4" w:rsidRPr="004F3BA3" w:rsidRDefault="003B58F4" w:rsidP="00AF2DCC">
            <w:pPr>
              <w:pStyle w:val="ListParagraph"/>
              <w:widowControl w:val="0"/>
              <w:numPr>
                <w:ilvl w:val="0"/>
                <w:numId w:val="24"/>
              </w:numPr>
              <w:autoSpaceDE w:val="0"/>
              <w:autoSpaceDN w:val="0"/>
              <w:adjustRightInd w:val="0"/>
              <w:rPr>
                <w:rFonts w:ascii="Arial" w:hAnsi="Arial"/>
                <w:sz w:val="20"/>
                <w:szCs w:val="20"/>
              </w:rPr>
            </w:pPr>
            <w:r w:rsidRPr="004F3BA3">
              <w:rPr>
                <w:rFonts w:ascii="Arial" w:hAnsi="Arial"/>
                <w:sz w:val="20"/>
                <w:szCs w:val="20"/>
              </w:rPr>
              <w:t xml:space="preserve">the level of control expected for the design and development process by customers and other relevant interested </w:t>
            </w:r>
            <w:proofErr w:type="gramStart"/>
            <w:r w:rsidRPr="004F3BA3">
              <w:rPr>
                <w:rFonts w:ascii="Arial" w:hAnsi="Arial"/>
                <w:sz w:val="20"/>
                <w:szCs w:val="20"/>
              </w:rPr>
              <w:t>parties;</w:t>
            </w:r>
            <w:proofErr w:type="gramEnd"/>
          </w:p>
          <w:p w14:paraId="5BBD5168" w14:textId="77777777" w:rsidR="003B58F4" w:rsidRPr="00A157A0" w:rsidRDefault="003B58F4" w:rsidP="00AF2DCC">
            <w:pPr>
              <w:pStyle w:val="ListParagraph"/>
              <w:widowControl w:val="0"/>
              <w:numPr>
                <w:ilvl w:val="0"/>
                <w:numId w:val="24"/>
              </w:numPr>
              <w:autoSpaceDE w:val="0"/>
              <w:autoSpaceDN w:val="0"/>
              <w:adjustRightInd w:val="0"/>
              <w:rPr>
                <w:rFonts w:ascii="Arial" w:hAnsi="Arial"/>
                <w:sz w:val="20"/>
                <w:szCs w:val="20"/>
              </w:rPr>
            </w:pPr>
            <w:r w:rsidRPr="00A157A0">
              <w:rPr>
                <w:rFonts w:ascii="Arial" w:hAnsi="Arial"/>
                <w:sz w:val="20"/>
                <w:szCs w:val="20"/>
              </w:rPr>
              <w:t xml:space="preserve"> the documented information needed to demonstrate that design and development requirements have been met. </w:t>
            </w:r>
          </w:p>
        </w:tc>
        <w:tc>
          <w:tcPr>
            <w:tcW w:w="5580" w:type="dxa"/>
            <w:tcBorders>
              <w:bottom w:val="single" w:sz="4" w:space="0" w:color="auto"/>
            </w:tcBorders>
          </w:tcPr>
          <w:p w14:paraId="5BBD5169" w14:textId="77777777" w:rsidR="003B58F4" w:rsidRPr="00AF3B68" w:rsidRDefault="003B58F4" w:rsidP="009D4360">
            <w:pPr>
              <w:widowControl w:val="0"/>
              <w:autoSpaceDE w:val="0"/>
              <w:autoSpaceDN w:val="0"/>
              <w:adjustRightInd w:val="0"/>
              <w:rPr>
                <w:rFonts w:ascii="Arial" w:hAnsi="Arial"/>
                <w:b/>
                <w:bCs/>
                <w:sz w:val="20"/>
                <w:szCs w:val="20"/>
              </w:rPr>
            </w:pPr>
          </w:p>
        </w:tc>
      </w:tr>
      <w:tr w:rsidR="003B58F4" w14:paraId="5BBD516E" w14:textId="77777777" w:rsidTr="00AF3B68">
        <w:trPr>
          <w:cantSplit/>
        </w:trPr>
        <w:tc>
          <w:tcPr>
            <w:tcW w:w="985" w:type="dxa"/>
            <w:tcBorders>
              <w:bottom w:val="single" w:sz="4" w:space="0" w:color="auto"/>
            </w:tcBorders>
            <w:shd w:val="clear" w:color="auto" w:fill="BFBFBF" w:themeFill="background1" w:themeFillShade="BF"/>
          </w:tcPr>
          <w:p w14:paraId="5BBD516B" w14:textId="77777777" w:rsidR="003B58F4" w:rsidRPr="00AF3B68" w:rsidRDefault="003B58F4" w:rsidP="009D4360">
            <w:pPr>
              <w:pStyle w:val="Heading4"/>
              <w:keepNext w:val="0"/>
              <w:jc w:val="left"/>
              <w:rPr>
                <w:b w:val="0"/>
                <w:sz w:val="20"/>
                <w:szCs w:val="20"/>
              </w:rPr>
            </w:pPr>
          </w:p>
        </w:tc>
        <w:tc>
          <w:tcPr>
            <w:tcW w:w="7380" w:type="dxa"/>
            <w:tcBorders>
              <w:bottom w:val="single" w:sz="4" w:space="0" w:color="auto"/>
            </w:tcBorders>
          </w:tcPr>
          <w:p w14:paraId="5BBD516C" w14:textId="77777777" w:rsidR="003B58F4" w:rsidRPr="00AF3B68" w:rsidRDefault="003B58F4" w:rsidP="009D4360">
            <w:pPr>
              <w:widowControl w:val="0"/>
              <w:autoSpaceDE w:val="0"/>
              <w:autoSpaceDN w:val="0"/>
              <w:adjustRightInd w:val="0"/>
              <w:rPr>
                <w:rFonts w:ascii="Arial" w:hAnsi="Arial"/>
                <w:b/>
                <w:sz w:val="20"/>
                <w:szCs w:val="20"/>
              </w:rPr>
            </w:pPr>
            <w:r w:rsidRPr="00AF3B68">
              <w:rPr>
                <w:rFonts w:ascii="Arial" w:hAnsi="Arial"/>
                <w:b/>
                <w:sz w:val="20"/>
                <w:szCs w:val="20"/>
              </w:rPr>
              <w:t xml:space="preserve">8.3.3 Design and development </w:t>
            </w:r>
            <w:proofErr w:type="gramStart"/>
            <w:r w:rsidRPr="00AF3B68">
              <w:rPr>
                <w:rFonts w:ascii="Arial" w:hAnsi="Arial"/>
                <w:b/>
                <w:sz w:val="20"/>
                <w:szCs w:val="20"/>
              </w:rPr>
              <w:t xml:space="preserve">inputs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7.3.2)</w:t>
            </w:r>
          </w:p>
        </w:tc>
        <w:tc>
          <w:tcPr>
            <w:tcW w:w="5580" w:type="dxa"/>
            <w:tcBorders>
              <w:bottom w:val="single" w:sz="4" w:space="0" w:color="auto"/>
            </w:tcBorders>
            <w:shd w:val="clear" w:color="auto" w:fill="BFBFBF" w:themeFill="background1" w:themeFillShade="BF"/>
          </w:tcPr>
          <w:p w14:paraId="5BBD516D" w14:textId="77777777" w:rsidR="003B58F4" w:rsidRPr="00AF3B68" w:rsidRDefault="003B58F4" w:rsidP="009D4360">
            <w:pPr>
              <w:widowControl w:val="0"/>
              <w:autoSpaceDE w:val="0"/>
              <w:autoSpaceDN w:val="0"/>
              <w:adjustRightInd w:val="0"/>
              <w:rPr>
                <w:rFonts w:ascii="Arial" w:hAnsi="Arial"/>
                <w:b/>
                <w:sz w:val="20"/>
                <w:szCs w:val="20"/>
              </w:rPr>
            </w:pPr>
          </w:p>
        </w:tc>
      </w:tr>
      <w:tr w:rsidR="003B58F4" w14:paraId="5BBD5177" w14:textId="77777777" w:rsidTr="00AF3B68">
        <w:trPr>
          <w:cantSplit/>
        </w:trPr>
        <w:tc>
          <w:tcPr>
            <w:tcW w:w="985" w:type="dxa"/>
          </w:tcPr>
          <w:p w14:paraId="5BBD516F"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lastRenderedPageBreak/>
              <w:t>8.3.3q1</w:t>
            </w:r>
          </w:p>
        </w:tc>
        <w:tc>
          <w:tcPr>
            <w:tcW w:w="7380" w:type="dxa"/>
          </w:tcPr>
          <w:p w14:paraId="5BBD5170" w14:textId="77777777" w:rsidR="003B58F4" w:rsidRPr="00AF3B68" w:rsidRDefault="003B58F4" w:rsidP="00E37C3C">
            <w:pPr>
              <w:widowControl w:val="0"/>
              <w:autoSpaceDE w:val="0"/>
              <w:autoSpaceDN w:val="0"/>
              <w:adjustRightInd w:val="0"/>
              <w:rPr>
                <w:rFonts w:ascii="Arial" w:hAnsi="Arial"/>
                <w:sz w:val="20"/>
                <w:szCs w:val="20"/>
              </w:rPr>
            </w:pPr>
            <w:r w:rsidRPr="00AF3B68">
              <w:rPr>
                <w:rFonts w:ascii="Arial" w:hAnsi="Arial"/>
                <w:sz w:val="20"/>
                <w:szCs w:val="20"/>
              </w:rPr>
              <w:t>The organization shall determine the requirements essential for the specific types of products and services to be designed and developed. The organization shall consider:</w:t>
            </w:r>
          </w:p>
          <w:p w14:paraId="5BBD5171" w14:textId="77777777" w:rsidR="003B58F4" w:rsidRPr="004F3BA3" w:rsidRDefault="003B58F4" w:rsidP="00AF2DCC">
            <w:pPr>
              <w:pStyle w:val="ListParagraph"/>
              <w:widowControl w:val="0"/>
              <w:numPr>
                <w:ilvl w:val="0"/>
                <w:numId w:val="23"/>
              </w:numPr>
              <w:autoSpaceDE w:val="0"/>
              <w:autoSpaceDN w:val="0"/>
              <w:adjustRightInd w:val="0"/>
              <w:rPr>
                <w:rFonts w:ascii="Arial" w:hAnsi="Arial"/>
                <w:sz w:val="20"/>
                <w:szCs w:val="20"/>
              </w:rPr>
            </w:pPr>
            <w:r w:rsidRPr="004F3BA3">
              <w:rPr>
                <w:rFonts w:ascii="Arial" w:hAnsi="Arial"/>
                <w:sz w:val="20"/>
                <w:szCs w:val="20"/>
              </w:rPr>
              <w:t xml:space="preserve">functional and performance </w:t>
            </w:r>
            <w:proofErr w:type="gramStart"/>
            <w:r w:rsidRPr="004F3BA3">
              <w:rPr>
                <w:rFonts w:ascii="Arial" w:hAnsi="Arial"/>
                <w:sz w:val="20"/>
                <w:szCs w:val="20"/>
              </w:rPr>
              <w:t>requirements;</w:t>
            </w:r>
            <w:proofErr w:type="gramEnd"/>
          </w:p>
          <w:p w14:paraId="5BBD5172" w14:textId="77777777" w:rsidR="003B58F4" w:rsidRPr="004F3BA3" w:rsidRDefault="003B58F4" w:rsidP="00AF2DCC">
            <w:pPr>
              <w:pStyle w:val="ListParagraph"/>
              <w:widowControl w:val="0"/>
              <w:numPr>
                <w:ilvl w:val="0"/>
                <w:numId w:val="23"/>
              </w:numPr>
              <w:autoSpaceDE w:val="0"/>
              <w:autoSpaceDN w:val="0"/>
              <w:adjustRightInd w:val="0"/>
              <w:rPr>
                <w:rFonts w:ascii="Arial" w:hAnsi="Arial"/>
                <w:sz w:val="20"/>
                <w:szCs w:val="20"/>
              </w:rPr>
            </w:pPr>
            <w:r w:rsidRPr="004F3BA3">
              <w:rPr>
                <w:rFonts w:ascii="Arial" w:hAnsi="Arial"/>
                <w:sz w:val="20"/>
                <w:szCs w:val="20"/>
              </w:rPr>
              <w:t xml:space="preserve">information derived from previous similar design and development </w:t>
            </w:r>
            <w:proofErr w:type="gramStart"/>
            <w:r w:rsidRPr="004F3BA3">
              <w:rPr>
                <w:rFonts w:ascii="Arial" w:hAnsi="Arial"/>
                <w:sz w:val="20"/>
                <w:szCs w:val="20"/>
              </w:rPr>
              <w:t>activities;</w:t>
            </w:r>
            <w:proofErr w:type="gramEnd"/>
          </w:p>
          <w:p w14:paraId="5BBD5173" w14:textId="77777777" w:rsidR="003B58F4" w:rsidRPr="004F3BA3" w:rsidRDefault="003B58F4" w:rsidP="00AF2DCC">
            <w:pPr>
              <w:pStyle w:val="ListParagraph"/>
              <w:widowControl w:val="0"/>
              <w:numPr>
                <w:ilvl w:val="0"/>
                <w:numId w:val="23"/>
              </w:numPr>
              <w:autoSpaceDE w:val="0"/>
              <w:autoSpaceDN w:val="0"/>
              <w:adjustRightInd w:val="0"/>
              <w:rPr>
                <w:rFonts w:ascii="Arial" w:hAnsi="Arial"/>
                <w:sz w:val="20"/>
                <w:szCs w:val="20"/>
              </w:rPr>
            </w:pPr>
            <w:r w:rsidRPr="004F3BA3">
              <w:rPr>
                <w:rFonts w:ascii="Arial" w:hAnsi="Arial"/>
                <w:sz w:val="20"/>
                <w:szCs w:val="20"/>
              </w:rPr>
              <w:t xml:space="preserve">statutory and regulatory </w:t>
            </w:r>
            <w:proofErr w:type="gramStart"/>
            <w:r w:rsidRPr="004F3BA3">
              <w:rPr>
                <w:rFonts w:ascii="Arial" w:hAnsi="Arial"/>
                <w:sz w:val="20"/>
                <w:szCs w:val="20"/>
              </w:rPr>
              <w:t>requirements;</w:t>
            </w:r>
            <w:proofErr w:type="gramEnd"/>
          </w:p>
          <w:p w14:paraId="5BBD5174" w14:textId="77777777" w:rsidR="003B58F4" w:rsidRPr="004F3BA3" w:rsidRDefault="003B58F4" w:rsidP="00AF2DCC">
            <w:pPr>
              <w:pStyle w:val="ListParagraph"/>
              <w:widowControl w:val="0"/>
              <w:numPr>
                <w:ilvl w:val="0"/>
                <w:numId w:val="23"/>
              </w:numPr>
              <w:autoSpaceDE w:val="0"/>
              <w:autoSpaceDN w:val="0"/>
              <w:adjustRightInd w:val="0"/>
              <w:rPr>
                <w:rFonts w:ascii="Arial" w:hAnsi="Arial"/>
                <w:sz w:val="20"/>
                <w:szCs w:val="20"/>
              </w:rPr>
            </w:pPr>
            <w:r w:rsidRPr="004F3BA3">
              <w:rPr>
                <w:rFonts w:ascii="Arial" w:hAnsi="Arial"/>
                <w:b/>
                <w:sz w:val="20"/>
                <w:szCs w:val="20"/>
              </w:rPr>
              <w:t xml:space="preserve">standards or codes of practice that the organization has committed to </w:t>
            </w:r>
            <w:proofErr w:type="gramStart"/>
            <w:r w:rsidRPr="004F3BA3">
              <w:rPr>
                <w:rFonts w:ascii="Arial" w:hAnsi="Arial"/>
                <w:b/>
                <w:sz w:val="20"/>
                <w:szCs w:val="20"/>
              </w:rPr>
              <w:t>implement;</w:t>
            </w:r>
            <w:proofErr w:type="gramEnd"/>
          </w:p>
          <w:p w14:paraId="5BBD5175" w14:textId="77777777" w:rsidR="003B58F4" w:rsidRPr="00A157A0" w:rsidRDefault="003B58F4" w:rsidP="00AF2DCC">
            <w:pPr>
              <w:pStyle w:val="ListParagraph"/>
              <w:widowControl w:val="0"/>
              <w:numPr>
                <w:ilvl w:val="0"/>
                <w:numId w:val="23"/>
              </w:numPr>
              <w:autoSpaceDE w:val="0"/>
              <w:autoSpaceDN w:val="0"/>
              <w:adjustRightInd w:val="0"/>
              <w:rPr>
                <w:rFonts w:ascii="Arial" w:hAnsi="Arial"/>
                <w:sz w:val="20"/>
                <w:szCs w:val="20"/>
              </w:rPr>
            </w:pPr>
            <w:r w:rsidRPr="00A157A0">
              <w:rPr>
                <w:rFonts w:ascii="Arial" w:hAnsi="Arial"/>
                <w:sz w:val="20"/>
                <w:szCs w:val="20"/>
              </w:rPr>
              <w:t xml:space="preserve"> </w:t>
            </w:r>
            <w:r w:rsidRPr="00A157A0">
              <w:rPr>
                <w:rFonts w:ascii="Arial" w:hAnsi="Arial"/>
                <w:b/>
                <w:sz w:val="20"/>
                <w:szCs w:val="20"/>
              </w:rPr>
              <w:t>potential consequences of failure due to the nature of the products and services.</w:t>
            </w:r>
          </w:p>
        </w:tc>
        <w:tc>
          <w:tcPr>
            <w:tcW w:w="5580" w:type="dxa"/>
          </w:tcPr>
          <w:p w14:paraId="5BBD5176" w14:textId="77777777" w:rsidR="003B58F4" w:rsidRPr="00AF3B68" w:rsidRDefault="003B58F4" w:rsidP="009D4360">
            <w:pPr>
              <w:widowControl w:val="0"/>
              <w:autoSpaceDE w:val="0"/>
              <w:autoSpaceDN w:val="0"/>
              <w:adjustRightInd w:val="0"/>
              <w:rPr>
                <w:rFonts w:ascii="Arial" w:hAnsi="Arial"/>
                <w:sz w:val="20"/>
                <w:szCs w:val="20"/>
              </w:rPr>
            </w:pPr>
          </w:p>
        </w:tc>
      </w:tr>
      <w:tr w:rsidR="003B58F4" w14:paraId="5BBD517B" w14:textId="77777777" w:rsidTr="00AF3B68">
        <w:trPr>
          <w:cantSplit/>
        </w:trPr>
        <w:tc>
          <w:tcPr>
            <w:tcW w:w="985" w:type="dxa"/>
          </w:tcPr>
          <w:p w14:paraId="5BBD5178"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8.3.3q2</w:t>
            </w:r>
          </w:p>
        </w:tc>
        <w:tc>
          <w:tcPr>
            <w:tcW w:w="7380" w:type="dxa"/>
          </w:tcPr>
          <w:p w14:paraId="5BBD5179" w14:textId="77777777" w:rsidR="003B58F4" w:rsidRPr="00AF3B68" w:rsidRDefault="003B58F4" w:rsidP="009D4360">
            <w:pPr>
              <w:widowControl w:val="0"/>
              <w:autoSpaceDE w:val="0"/>
              <w:autoSpaceDN w:val="0"/>
              <w:adjustRightInd w:val="0"/>
              <w:rPr>
                <w:rFonts w:ascii="Arial" w:hAnsi="Arial"/>
                <w:sz w:val="20"/>
                <w:szCs w:val="20"/>
              </w:rPr>
            </w:pPr>
            <w:r w:rsidRPr="00AF3B68">
              <w:rPr>
                <w:rFonts w:ascii="Arial" w:hAnsi="Arial"/>
                <w:sz w:val="20"/>
                <w:szCs w:val="20"/>
              </w:rPr>
              <w:t>Inputs shall be adequate for design and development purposes, complete and unambiguous.</w:t>
            </w:r>
          </w:p>
        </w:tc>
        <w:tc>
          <w:tcPr>
            <w:tcW w:w="5580" w:type="dxa"/>
          </w:tcPr>
          <w:p w14:paraId="5BBD517A" w14:textId="77777777" w:rsidR="003B58F4" w:rsidRPr="00AF3B68" w:rsidRDefault="003B58F4" w:rsidP="009D4360">
            <w:pPr>
              <w:widowControl w:val="0"/>
              <w:autoSpaceDE w:val="0"/>
              <w:autoSpaceDN w:val="0"/>
              <w:adjustRightInd w:val="0"/>
              <w:rPr>
                <w:rFonts w:ascii="Arial" w:hAnsi="Arial"/>
                <w:sz w:val="20"/>
                <w:szCs w:val="20"/>
              </w:rPr>
            </w:pPr>
          </w:p>
        </w:tc>
      </w:tr>
      <w:tr w:rsidR="003B58F4" w14:paraId="5BBD517F" w14:textId="77777777" w:rsidTr="00AF3B68">
        <w:trPr>
          <w:cantSplit/>
        </w:trPr>
        <w:tc>
          <w:tcPr>
            <w:tcW w:w="985" w:type="dxa"/>
          </w:tcPr>
          <w:p w14:paraId="5BBD517C" w14:textId="77777777" w:rsidR="003B58F4" w:rsidRPr="00AF3B68" w:rsidRDefault="003B58F4" w:rsidP="001405B5">
            <w:pPr>
              <w:widowControl w:val="0"/>
              <w:autoSpaceDE w:val="0"/>
              <w:autoSpaceDN w:val="0"/>
              <w:adjustRightInd w:val="0"/>
              <w:rPr>
                <w:rFonts w:ascii="Arial" w:hAnsi="Arial"/>
                <w:sz w:val="20"/>
                <w:szCs w:val="20"/>
              </w:rPr>
            </w:pPr>
            <w:r w:rsidRPr="00AF3B68">
              <w:rPr>
                <w:rFonts w:ascii="Arial" w:hAnsi="Arial"/>
                <w:sz w:val="20"/>
                <w:szCs w:val="20"/>
              </w:rPr>
              <w:t>8.3.3q3</w:t>
            </w:r>
          </w:p>
        </w:tc>
        <w:tc>
          <w:tcPr>
            <w:tcW w:w="7380" w:type="dxa"/>
          </w:tcPr>
          <w:p w14:paraId="5BBD517D" w14:textId="77777777" w:rsidR="003B58F4" w:rsidRPr="00AF3B68" w:rsidRDefault="003B58F4" w:rsidP="001405B5">
            <w:pPr>
              <w:widowControl w:val="0"/>
              <w:autoSpaceDE w:val="0"/>
              <w:autoSpaceDN w:val="0"/>
              <w:adjustRightInd w:val="0"/>
              <w:rPr>
                <w:rFonts w:ascii="Arial" w:hAnsi="Arial"/>
                <w:sz w:val="20"/>
                <w:szCs w:val="20"/>
              </w:rPr>
            </w:pPr>
            <w:r w:rsidRPr="00AF3B68">
              <w:rPr>
                <w:rFonts w:ascii="Arial" w:hAnsi="Arial"/>
                <w:sz w:val="20"/>
                <w:szCs w:val="20"/>
              </w:rPr>
              <w:t>Conflicting design and development inputs shall be resolved.</w:t>
            </w:r>
          </w:p>
        </w:tc>
        <w:tc>
          <w:tcPr>
            <w:tcW w:w="5580" w:type="dxa"/>
          </w:tcPr>
          <w:p w14:paraId="5BBD517E" w14:textId="77777777" w:rsidR="003B58F4" w:rsidRPr="00AF3B68" w:rsidRDefault="003B58F4" w:rsidP="001405B5">
            <w:pPr>
              <w:widowControl w:val="0"/>
              <w:autoSpaceDE w:val="0"/>
              <w:autoSpaceDN w:val="0"/>
              <w:adjustRightInd w:val="0"/>
              <w:rPr>
                <w:rFonts w:ascii="Arial" w:hAnsi="Arial"/>
                <w:sz w:val="20"/>
                <w:szCs w:val="20"/>
              </w:rPr>
            </w:pPr>
          </w:p>
        </w:tc>
      </w:tr>
      <w:tr w:rsidR="003B58F4" w14:paraId="5BBD5183" w14:textId="77777777" w:rsidTr="00AF3B68">
        <w:trPr>
          <w:cantSplit/>
        </w:trPr>
        <w:tc>
          <w:tcPr>
            <w:tcW w:w="985" w:type="dxa"/>
          </w:tcPr>
          <w:p w14:paraId="5BBD5180" w14:textId="77777777" w:rsidR="003B58F4" w:rsidRPr="00AF3B68" w:rsidRDefault="003B58F4" w:rsidP="001405B5">
            <w:pPr>
              <w:widowControl w:val="0"/>
              <w:autoSpaceDE w:val="0"/>
              <w:autoSpaceDN w:val="0"/>
              <w:adjustRightInd w:val="0"/>
              <w:rPr>
                <w:rFonts w:ascii="Arial" w:hAnsi="Arial"/>
                <w:sz w:val="20"/>
                <w:szCs w:val="20"/>
              </w:rPr>
            </w:pPr>
            <w:r w:rsidRPr="00AF3B68">
              <w:rPr>
                <w:rFonts w:ascii="Arial" w:hAnsi="Arial"/>
                <w:sz w:val="20"/>
                <w:szCs w:val="20"/>
              </w:rPr>
              <w:t>8.3.3q4</w:t>
            </w:r>
          </w:p>
        </w:tc>
        <w:tc>
          <w:tcPr>
            <w:tcW w:w="7380" w:type="dxa"/>
          </w:tcPr>
          <w:p w14:paraId="5BBD5181" w14:textId="77777777" w:rsidR="003B58F4" w:rsidRPr="00AF3B68" w:rsidRDefault="003B58F4" w:rsidP="001405B5">
            <w:pPr>
              <w:widowControl w:val="0"/>
              <w:autoSpaceDE w:val="0"/>
              <w:autoSpaceDN w:val="0"/>
              <w:adjustRightInd w:val="0"/>
              <w:rPr>
                <w:rFonts w:ascii="Arial" w:hAnsi="Arial"/>
                <w:sz w:val="20"/>
                <w:szCs w:val="20"/>
              </w:rPr>
            </w:pPr>
            <w:r w:rsidRPr="00AF3B68">
              <w:rPr>
                <w:rFonts w:ascii="Arial" w:hAnsi="Arial"/>
                <w:sz w:val="20"/>
                <w:szCs w:val="20"/>
              </w:rPr>
              <w:t>The organization shall retain documented information on design and development inputs.</w:t>
            </w:r>
          </w:p>
        </w:tc>
        <w:tc>
          <w:tcPr>
            <w:tcW w:w="5580" w:type="dxa"/>
          </w:tcPr>
          <w:p w14:paraId="5BBD5182" w14:textId="77777777" w:rsidR="003B58F4" w:rsidRPr="00AF3B68" w:rsidRDefault="003B58F4" w:rsidP="001405B5">
            <w:pPr>
              <w:widowControl w:val="0"/>
              <w:autoSpaceDE w:val="0"/>
              <w:autoSpaceDN w:val="0"/>
              <w:adjustRightInd w:val="0"/>
              <w:rPr>
                <w:rFonts w:ascii="Arial" w:hAnsi="Arial"/>
                <w:sz w:val="20"/>
                <w:szCs w:val="20"/>
              </w:rPr>
            </w:pPr>
          </w:p>
        </w:tc>
      </w:tr>
      <w:tr w:rsidR="003B58F4" w14:paraId="5BBD5187" w14:textId="77777777" w:rsidTr="00AF3B68">
        <w:trPr>
          <w:cantSplit/>
        </w:trPr>
        <w:tc>
          <w:tcPr>
            <w:tcW w:w="985" w:type="dxa"/>
            <w:tcBorders>
              <w:bottom w:val="single" w:sz="4" w:space="0" w:color="auto"/>
            </w:tcBorders>
            <w:shd w:val="clear" w:color="auto" w:fill="BFBFBF" w:themeFill="background1" w:themeFillShade="BF"/>
          </w:tcPr>
          <w:p w14:paraId="5BBD5184" w14:textId="77777777" w:rsidR="003B58F4" w:rsidRPr="00AF3B68" w:rsidRDefault="003B58F4" w:rsidP="001405B5">
            <w:pPr>
              <w:pStyle w:val="Heading4"/>
              <w:keepNext w:val="0"/>
              <w:jc w:val="left"/>
              <w:rPr>
                <w:b w:val="0"/>
                <w:sz w:val="20"/>
                <w:szCs w:val="20"/>
              </w:rPr>
            </w:pPr>
          </w:p>
        </w:tc>
        <w:tc>
          <w:tcPr>
            <w:tcW w:w="7380" w:type="dxa"/>
            <w:tcBorders>
              <w:bottom w:val="single" w:sz="4" w:space="0" w:color="auto"/>
            </w:tcBorders>
          </w:tcPr>
          <w:p w14:paraId="5BBD5185" w14:textId="77777777" w:rsidR="003B58F4" w:rsidRPr="00AF3B68" w:rsidRDefault="003B58F4" w:rsidP="001405B5">
            <w:pPr>
              <w:widowControl w:val="0"/>
              <w:autoSpaceDE w:val="0"/>
              <w:autoSpaceDN w:val="0"/>
              <w:adjustRightInd w:val="0"/>
              <w:rPr>
                <w:rFonts w:ascii="Arial" w:hAnsi="Arial"/>
                <w:b/>
                <w:sz w:val="20"/>
                <w:szCs w:val="20"/>
              </w:rPr>
            </w:pPr>
            <w:r w:rsidRPr="00AF3B68">
              <w:rPr>
                <w:rFonts w:ascii="Arial" w:hAnsi="Arial"/>
                <w:b/>
                <w:sz w:val="20"/>
                <w:szCs w:val="20"/>
              </w:rPr>
              <w:t xml:space="preserve">8.3.4 Design and development </w:t>
            </w:r>
            <w:proofErr w:type="gramStart"/>
            <w:r w:rsidRPr="00AF3B68">
              <w:rPr>
                <w:rFonts w:ascii="Arial" w:hAnsi="Arial"/>
                <w:b/>
                <w:sz w:val="20"/>
                <w:szCs w:val="20"/>
              </w:rPr>
              <w:t xml:space="preserve">controls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7.3.4 / 7.3.5 / 7.3.6)</w:t>
            </w:r>
          </w:p>
        </w:tc>
        <w:tc>
          <w:tcPr>
            <w:tcW w:w="5580" w:type="dxa"/>
            <w:tcBorders>
              <w:bottom w:val="single" w:sz="4" w:space="0" w:color="auto"/>
            </w:tcBorders>
            <w:shd w:val="clear" w:color="auto" w:fill="BFBFBF" w:themeFill="background1" w:themeFillShade="BF"/>
          </w:tcPr>
          <w:p w14:paraId="5BBD5186" w14:textId="77777777" w:rsidR="003B58F4" w:rsidRPr="00AF3B68" w:rsidRDefault="003B58F4" w:rsidP="001405B5">
            <w:pPr>
              <w:widowControl w:val="0"/>
              <w:autoSpaceDE w:val="0"/>
              <w:autoSpaceDN w:val="0"/>
              <w:adjustRightInd w:val="0"/>
              <w:rPr>
                <w:rFonts w:ascii="Arial" w:hAnsi="Arial"/>
                <w:b/>
                <w:sz w:val="20"/>
                <w:szCs w:val="20"/>
              </w:rPr>
            </w:pPr>
          </w:p>
        </w:tc>
      </w:tr>
      <w:tr w:rsidR="003B58F4" w14:paraId="5BBD5191" w14:textId="77777777" w:rsidTr="00AF3B68">
        <w:trPr>
          <w:cantSplit/>
        </w:trPr>
        <w:tc>
          <w:tcPr>
            <w:tcW w:w="985" w:type="dxa"/>
            <w:tcBorders>
              <w:bottom w:val="single" w:sz="4" w:space="0" w:color="auto"/>
            </w:tcBorders>
          </w:tcPr>
          <w:p w14:paraId="5BBD5188" w14:textId="77777777" w:rsidR="003B58F4" w:rsidRPr="00AF3B68" w:rsidRDefault="003B58F4" w:rsidP="001405B5">
            <w:pPr>
              <w:widowControl w:val="0"/>
              <w:autoSpaceDE w:val="0"/>
              <w:autoSpaceDN w:val="0"/>
              <w:adjustRightInd w:val="0"/>
              <w:rPr>
                <w:rFonts w:ascii="Arial" w:hAnsi="Arial"/>
                <w:sz w:val="20"/>
                <w:szCs w:val="20"/>
              </w:rPr>
            </w:pPr>
            <w:r w:rsidRPr="00AF3B68">
              <w:rPr>
                <w:rFonts w:ascii="Arial" w:hAnsi="Arial"/>
                <w:sz w:val="20"/>
                <w:szCs w:val="20"/>
              </w:rPr>
              <w:t>8.3.4q1</w:t>
            </w:r>
          </w:p>
        </w:tc>
        <w:tc>
          <w:tcPr>
            <w:tcW w:w="7380" w:type="dxa"/>
            <w:tcBorders>
              <w:bottom w:val="single" w:sz="4" w:space="0" w:color="auto"/>
            </w:tcBorders>
          </w:tcPr>
          <w:p w14:paraId="5BBD5189" w14:textId="77777777" w:rsidR="003B58F4" w:rsidRPr="00AF3B68" w:rsidRDefault="003B58F4" w:rsidP="001405B5">
            <w:pPr>
              <w:widowControl w:val="0"/>
              <w:autoSpaceDE w:val="0"/>
              <w:autoSpaceDN w:val="0"/>
              <w:adjustRightInd w:val="0"/>
              <w:rPr>
                <w:rFonts w:ascii="Arial" w:hAnsi="Arial"/>
                <w:sz w:val="20"/>
                <w:szCs w:val="20"/>
              </w:rPr>
            </w:pPr>
            <w:r w:rsidRPr="00AF3B68">
              <w:rPr>
                <w:rFonts w:ascii="Arial" w:hAnsi="Arial"/>
                <w:sz w:val="20"/>
                <w:szCs w:val="20"/>
              </w:rPr>
              <w:t>The organization shall apply controls to the design and development process to ensure that:</w:t>
            </w:r>
          </w:p>
          <w:p w14:paraId="5BBD518A" w14:textId="77777777" w:rsidR="003B58F4" w:rsidRPr="004F3BA3" w:rsidRDefault="003B58F4" w:rsidP="00AF2DCC">
            <w:pPr>
              <w:pStyle w:val="ListParagraph"/>
              <w:widowControl w:val="0"/>
              <w:numPr>
                <w:ilvl w:val="0"/>
                <w:numId w:val="22"/>
              </w:numPr>
              <w:autoSpaceDE w:val="0"/>
              <w:autoSpaceDN w:val="0"/>
              <w:adjustRightInd w:val="0"/>
              <w:rPr>
                <w:rFonts w:ascii="Arial" w:hAnsi="Arial"/>
                <w:sz w:val="20"/>
                <w:szCs w:val="20"/>
              </w:rPr>
            </w:pPr>
            <w:r w:rsidRPr="004F3BA3">
              <w:rPr>
                <w:rFonts w:ascii="Arial" w:hAnsi="Arial"/>
                <w:sz w:val="20"/>
                <w:szCs w:val="20"/>
              </w:rPr>
              <w:t xml:space="preserve">the results to be achieved are </w:t>
            </w:r>
            <w:proofErr w:type="gramStart"/>
            <w:r w:rsidRPr="004F3BA3">
              <w:rPr>
                <w:rFonts w:ascii="Arial" w:hAnsi="Arial"/>
                <w:sz w:val="20"/>
                <w:szCs w:val="20"/>
              </w:rPr>
              <w:t>defined;</w:t>
            </w:r>
            <w:proofErr w:type="gramEnd"/>
          </w:p>
          <w:p w14:paraId="5BBD518B" w14:textId="77777777" w:rsidR="003B58F4" w:rsidRPr="004F3BA3" w:rsidRDefault="003B58F4" w:rsidP="00AF2DCC">
            <w:pPr>
              <w:pStyle w:val="ListParagraph"/>
              <w:widowControl w:val="0"/>
              <w:numPr>
                <w:ilvl w:val="0"/>
                <w:numId w:val="22"/>
              </w:numPr>
              <w:autoSpaceDE w:val="0"/>
              <w:autoSpaceDN w:val="0"/>
              <w:adjustRightInd w:val="0"/>
              <w:rPr>
                <w:rFonts w:ascii="Arial" w:hAnsi="Arial"/>
                <w:sz w:val="20"/>
                <w:szCs w:val="20"/>
              </w:rPr>
            </w:pPr>
            <w:r w:rsidRPr="004F3BA3">
              <w:rPr>
                <w:rFonts w:ascii="Arial" w:hAnsi="Arial"/>
                <w:sz w:val="20"/>
                <w:szCs w:val="20"/>
              </w:rPr>
              <w:t xml:space="preserve">reviews are conducted to evaluate the ability of the results of design and development to meet </w:t>
            </w:r>
            <w:proofErr w:type="gramStart"/>
            <w:r w:rsidRPr="004F3BA3">
              <w:rPr>
                <w:rFonts w:ascii="Arial" w:hAnsi="Arial"/>
                <w:sz w:val="20"/>
                <w:szCs w:val="20"/>
              </w:rPr>
              <w:t>requirements;</w:t>
            </w:r>
            <w:proofErr w:type="gramEnd"/>
          </w:p>
          <w:p w14:paraId="5BBD518C" w14:textId="77777777" w:rsidR="003B58F4" w:rsidRPr="004F3BA3" w:rsidRDefault="003B58F4" w:rsidP="00AF2DCC">
            <w:pPr>
              <w:pStyle w:val="ListParagraph"/>
              <w:widowControl w:val="0"/>
              <w:numPr>
                <w:ilvl w:val="0"/>
                <w:numId w:val="22"/>
              </w:numPr>
              <w:autoSpaceDE w:val="0"/>
              <w:autoSpaceDN w:val="0"/>
              <w:adjustRightInd w:val="0"/>
              <w:rPr>
                <w:rFonts w:ascii="Arial" w:hAnsi="Arial"/>
                <w:sz w:val="20"/>
                <w:szCs w:val="20"/>
              </w:rPr>
            </w:pPr>
            <w:r w:rsidRPr="004F3BA3">
              <w:rPr>
                <w:rFonts w:ascii="Arial" w:hAnsi="Arial"/>
                <w:sz w:val="20"/>
                <w:szCs w:val="20"/>
              </w:rPr>
              <w:t xml:space="preserve">verification activities are conducted to ensure that the design and development outputs meet the input </w:t>
            </w:r>
            <w:proofErr w:type="gramStart"/>
            <w:r w:rsidRPr="004F3BA3">
              <w:rPr>
                <w:rFonts w:ascii="Arial" w:hAnsi="Arial"/>
                <w:sz w:val="20"/>
                <w:szCs w:val="20"/>
              </w:rPr>
              <w:t>requirements;</w:t>
            </w:r>
            <w:proofErr w:type="gramEnd"/>
          </w:p>
          <w:p w14:paraId="5BBD518D" w14:textId="77777777" w:rsidR="003B58F4" w:rsidRPr="004F3BA3" w:rsidRDefault="003B58F4" w:rsidP="00AF2DCC">
            <w:pPr>
              <w:pStyle w:val="ListParagraph"/>
              <w:widowControl w:val="0"/>
              <w:numPr>
                <w:ilvl w:val="0"/>
                <w:numId w:val="22"/>
              </w:numPr>
              <w:autoSpaceDE w:val="0"/>
              <w:autoSpaceDN w:val="0"/>
              <w:adjustRightInd w:val="0"/>
              <w:rPr>
                <w:rFonts w:ascii="Arial" w:hAnsi="Arial"/>
                <w:sz w:val="20"/>
                <w:szCs w:val="20"/>
              </w:rPr>
            </w:pPr>
            <w:r w:rsidRPr="004F3BA3">
              <w:rPr>
                <w:rFonts w:ascii="Arial" w:hAnsi="Arial"/>
                <w:sz w:val="20"/>
                <w:szCs w:val="20"/>
              </w:rPr>
              <w:t xml:space="preserve">validation activities are conducted to ensure that the resulting products and services meet the requirements for the specified application or intended </w:t>
            </w:r>
            <w:proofErr w:type="gramStart"/>
            <w:r w:rsidRPr="004F3BA3">
              <w:rPr>
                <w:rFonts w:ascii="Arial" w:hAnsi="Arial"/>
                <w:sz w:val="20"/>
                <w:szCs w:val="20"/>
              </w:rPr>
              <w:t>use;</w:t>
            </w:r>
            <w:proofErr w:type="gramEnd"/>
          </w:p>
          <w:p w14:paraId="5BBD518E" w14:textId="77777777" w:rsidR="003B58F4" w:rsidRPr="004F3BA3" w:rsidRDefault="003B58F4" w:rsidP="00AF2DCC">
            <w:pPr>
              <w:pStyle w:val="ListParagraph"/>
              <w:widowControl w:val="0"/>
              <w:numPr>
                <w:ilvl w:val="0"/>
                <w:numId w:val="22"/>
              </w:numPr>
              <w:autoSpaceDE w:val="0"/>
              <w:autoSpaceDN w:val="0"/>
              <w:adjustRightInd w:val="0"/>
              <w:rPr>
                <w:rFonts w:ascii="Arial" w:hAnsi="Arial"/>
                <w:sz w:val="20"/>
                <w:szCs w:val="20"/>
              </w:rPr>
            </w:pPr>
            <w:r w:rsidRPr="004F3BA3">
              <w:rPr>
                <w:rFonts w:ascii="Arial" w:hAnsi="Arial"/>
                <w:sz w:val="20"/>
                <w:szCs w:val="20"/>
              </w:rPr>
              <w:t xml:space="preserve">any necessary actions are taken on problems determined during the reviews, or verification and validation </w:t>
            </w:r>
            <w:proofErr w:type="gramStart"/>
            <w:r w:rsidRPr="004F3BA3">
              <w:rPr>
                <w:rFonts w:ascii="Arial" w:hAnsi="Arial"/>
                <w:sz w:val="20"/>
                <w:szCs w:val="20"/>
              </w:rPr>
              <w:t>activities;</w:t>
            </w:r>
            <w:proofErr w:type="gramEnd"/>
          </w:p>
          <w:p w14:paraId="5BBD518F" w14:textId="77777777" w:rsidR="003B58F4" w:rsidRPr="00A157A0" w:rsidRDefault="003B58F4" w:rsidP="00AF2DCC">
            <w:pPr>
              <w:pStyle w:val="ListParagraph"/>
              <w:widowControl w:val="0"/>
              <w:numPr>
                <w:ilvl w:val="0"/>
                <w:numId w:val="22"/>
              </w:numPr>
              <w:autoSpaceDE w:val="0"/>
              <w:autoSpaceDN w:val="0"/>
              <w:adjustRightInd w:val="0"/>
              <w:rPr>
                <w:rFonts w:ascii="Arial" w:hAnsi="Arial"/>
                <w:sz w:val="20"/>
                <w:szCs w:val="20"/>
              </w:rPr>
            </w:pPr>
            <w:r w:rsidRPr="00A157A0">
              <w:rPr>
                <w:rFonts w:ascii="Arial" w:hAnsi="Arial"/>
                <w:sz w:val="20"/>
                <w:szCs w:val="20"/>
              </w:rPr>
              <w:t xml:space="preserve"> documented information of these activities is retained.</w:t>
            </w:r>
          </w:p>
        </w:tc>
        <w:tc>
          <w:tcPr>
            <w:tcW w:w="5580" w:type="dxa"/>
            <w:tcBorders>
              <w:bottom w:val="single" w:sz="4" w:space="0" w:color="auto"/>
            </w:tcBorders>
          </w:tcPr>
          <w:p w14:paraId="5BBD5190" w14:textId="77777777" w:rsidR="003B58F4" w:rsidRPr="00AF3B68" w:rsidRDefault="003B58F4" w:rsidP="001405B5">
            <w:pPr>
              <w:widowControl w:val="0"/>
              <w:autoSpaceDE w:val="0"/>
              <w:autoSpaceDN w:val="0"/>
              <w:adjustRightInd w:val="0"/>
              <w:rPr>
                <w:rFonts w:ascii="Arial" w:hAnsi="Arial"/>
                <w:b/>
                <w:sz w:val="20"/>
                <w:szCs w:val="20"/>
              </w:rPr>
            </w:pPr>
          </w:p>
        </w:tc>
      </w:tr>
      <w:tr w:rsidR="003B58F4" w14:paraId="5BBD5195" w14:textId="77777777" w:rsidTr="00AF3B68">
        <w:trPr>
          <w:cantSplit/>
        </w:trPr>
        <w:tc>
          <w:tcPr>
            <w:tcW w:w="985" w:type="dxa"/>
            <w:tcBorders>
              <w:bottom w:val="single" w:sz="4" w:space="0" w:color="auto"/>
            </w:tcBorders>
            <w:shd w:val="clear" w:color="auto" w:fill="BFBFBF" w:themeFill="background1" w:themeFillShade="BF"/>
          </w:tcPr>
          <w:p w14:paraId="5BBD5192" w14:textId="77777777" w:rsidR="003B58F4" w:rsidRDefault="003B58F4" w:rsidP="001405B5">
            <w:pPr>
              <w:pStyle w:val="Heading4"/>
              <w:keepNext w:val="0"/>
              <w:jc w:val="left"/>
              <w:rPr>
                <w:b w:val="0"/>
                <w:sz w:val="16"/>
              </w:rPr>
            </w:pPr>
          </w:p>
        </w:tc>
        <w:tc>
          <w:tcPr>
            <w:tcW w:w="7380" w:type="dxa"/>
            <w:tcBorders>
              <w:bottom w:val="single" w:sz="4" w:space="0" w:color="auto"/>
            </w:tcBorders>
          </w:tcPr>
          <w:p w14:paraId="5BBD5193" w14:textId="77777777" w:rsidR="003B58F4" w:rsidRPr="00AF3B68" w:rsidRDefault="003B58F4" w:rsidP="001405B5">
            <w:pPr>
              <w:widowControl w:val="0"/>
              <w:autoSpaceDE w:val="0"/>
              <w:autoSpaceDN w:val="0"/>
              <w:adjustRightInd w:val="0"/>
              <w:spacing w:line="228" w:lineRule="auto"/>
              <w:rPr>
                <w:rFonts w:ascii="Arial" w:hAnsi="Arial"/>
                <w:sz w:val="18"/>
              </w:rPr>
            </w:pPr>
            <w:r w:rsidRPr="00AF3B68">
              <w:rPr>
                <w:rFonts w:ascii="Arial" w:hAnsi="Arial"/>
                <w:sz w:val="18"/>
              </w:rPr>
              <w:t>NOTE Design and development reviews, verification and validation have distinct purposes. They can be conducted separately or in any combination, as is suitable for the products and services of the organization.</w:t>
            </w:r>
          </w:p>
        </w:tc>
        <w:tc>
          <w:tcPr>
            <w:tcW w:w="5580" w:type="dxa"/>
            <w:tcBorders>
              <w:bottom w:val="single" w:sz="4" w:space="0" w:color="auto"/>
            </w:tcBorders>
            <w:shd w:val="clear" w:color="auto" w:fill="BFBFBF" w:themeFill="background1" w:themeFillShade="BF"/>
          </w:tcPr>
          <w:p w14:paraId="5BBD5194" w14:textId="77777777" w:rsidR="003B58F4" w:rsidRDefault="003B58F4" w:rsidP="001405B5">
            <w:pPr>
              <w:widowControl w:val="0"/>
              <w:autoSpaceDE w:val="0"/>
              <w:autoSpaceDN w:val="0"/>
              <w:adjustRightInd w:val="0"/>
              <w:rPr>
                <w:rFonts w:ascii="Arial" w:hAnsi="Arial"/>
                <w:b/>
                <w:sz w:val="20"/>
              </w:rPr>
            </w:pPr>
          </w:p>
        </w:tc>
      </w:tr>
      <w:tr w:rsidR="003B58F4" w14:paraId="5BBD5199" w14:textId="77777777" w:rsidTr="00AF3B68">
        <w:trPr>
          <w:cantSplit/>
        </w:trPr>
        <w:tc>
          <w:tcPr>
            <w:tcW w:w="985" w:type="dxa"/>
            <w:tcBorders>
              <w:bottom w:val="single" w:sz="4" w:space="0" w:color="auto"/>
            </w:tcBorders>
            <w:shd w:val="clear" w:color="auto" w:fill="BFBFBF" w:themeFill="background1" w:themeFillShade="BF"/>
          </w:tcPr>
          <w:p w14:paraId="5BBD5196" w14:textId="77777777" w:rsidR="003B58F4" w:rsidRPr="00AF3B68" w:rsidRDefault="003B58F4" w:rsidP="001405B5">
            <w:pPr>
              <w:pStyle w:val="Heading4"/>
              <w:keepNext w:val="0"/>
              <w:jc w:val="left"/>
              <w:rPr>
                <w:b w:val="0"/>
                <w:sz w:val="20"/>
                <w:szCs w:val="20"/>
              </w:rPr>
            </w:pPr>
          </w:p>
        </w:tc>
        <w:tc>
          <w:tcPr>
            <w:tcW w:w="7380" w:type="dxa"/>
            <w:tcBorders>
              <w:bottom w:val="single" w:sz="4" w:space="0" w:color="auto"/>
            </w:tcBorders>
          </w:tcPr>
          <w:p w14:paraId="5BBD5197" w14:textId="77777777" w:rsidR="003B58F4" w:rsidRPr="00AF3B68" w:rsidRDefault="003B58F4" w:rsidP="001405B5">
            <w:pPr>
              <w:widowControl w:val="0"/>
              <w:autoSpaceDE w:val="0"/>
              <w:autoSpaceDN w:val="0"/>
              <w:adjustRightInd w:val="0"/>
              <w:rPr>
                <w:rFonts w:ascii="Arial" w:hAnsi="Arial"/>
                <w:b/>
                <w:sz w:val="20"/>
                <w:szCs w:val="20"/>
              </w:rPr>
            </w:pPr>
            <w:r w:rsidRPr="00AF3B68">
              <w:rPr>
                <w:rFonts w:ascii="Arial" w:hAnsi="Arial"/>
                <w:b/>
                <w:sz w:val="20"/>
                <w:szCs w:val="20"/>
              </w:rPr>
              <w:t xml:space="preserve">8.3.5 Design and development </w:t>
            </w:r>
            <w:proofErr w:type="gramStart"/>
            <w:r w:rsidRPr="00AF3B68">
              <w:rPr>
                <w:rFonts w:ascii="Arial" w:hAnsi="Arial"/>
                <w:b/>
                <w:sz w:val="20"/>
                <w:szCs w:val="20"/>
              </w:rPr>
              <w:t xml:space="preserve">outputs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7.3.3)</w:t>
            </w:r>
          </w:p>
        </w:tc>
        <w:tc>
          <w:tcPr>
            <w:tcW w:w="5580" w:type="dxa"/>
            <w:tcBorders>
              <w:bottom w:val="single" w:sz="4" w:space="0" w:color="auto"/>
            </w:tcBorders>
            <w:shd w:val="clear" w:color="auto" w:fill="BFBFBF" w:themeFill="background1" w:themeFillShade="BF"/>
          </w:tcPr>
          <w:p w14:paraId="5BBD5198" w14:textId="77777777" w:rsidR="003B58F4" w:rsidRPr="00AF3B68" w:rsidRDefault="003B58F4" w:rsidP="001405B5">
            <w:pPr>
              <w:widowControl w:val="0"/>
              <w:autoSpaceDE w:val="0"/>
              <w:autoSpaceDN w:val="0"/>
              <w:adjustRightInd w:val="0"/>
              <w:rPr>
                <w:rFonts w:ascii="Arial" w:hAnsi="Arial"/>
                <w:b/>
                <w:sz w:val="20"/>
                <w:szCs w:val="20"/>
              </w:rPr>
            </w:pPr>
          </w:p>
        </w:tc>
      </w:tr>
      <w:tr w:rsidR="003B58F4" w14:paraId="5BBD51A1" w14:textId="77777777" w:rsidTr="00AF3B68">
        <w:trPr>
          <w:cantSplit/>
        </w:trPr>
        <w:tc>
          <w:tcPr>
            <w:tcW w:w="985" w:type="dxa"/>
          </w:tcPr>
          <w:p w14:paraId="5BBD519A" w14:textId="77777777" w:rsidR="003B58F4" w:rsidRPr="00AF3B68" w:rsidRDefault="003B58F4" w:rsidP="001405B5">
            <w:pPr>
              <w:widowControl w:val="0"/>
              <w:autoSpaceDE w:val="0"/>
              <w:autoSpaceDN w:val="0"/>
              <w:adjustRightInd w:val="0"/>
              <w:rPr>
                <w:b/>
                <w:sz w:val="20"/>
                <w:szCs w:val="20"/>
              </w:rPr>
            </w:pPr>
            <w:r w:rsidRPr="00AF3B68">
              <w:rPr>
                <w:rFonts w:ascii="Arial" w:hAnsi="Arial"/>
                <w:sz w:val="20"/>
                <w:szCs w:val="20"/>
              </w:rPr>
              <w:lastRenderedPageBreak/>
              <w:t>8.3.5q1</w:t>
            </w:r>
          </w:p>
        </w:tc>
        <w:tc>
          <w:tcPr>
            <w:tcW w:w="7380" w:type="dxa"/>
          </w:tcPr>
          <w:p w14:paraId="5BBD519B" w14:textId="77777777" w:rsidR="003B58F4" w:rsidRPr="00AF3B68" w:rsidRDefault="003B58F4" w:rsidP="001405B5">
            <w:pPr>
              <w:widowControl w:val="0"/>
              <w:autoSpaceDE w:val="0"/>
              <w:autoSpaceDN w:val="0"/>
              <w:adjustRightInd w:val="0"/>
              <w:rPr>
                <w:rFonts w:ascii="Arial" w:hAnsi="Arial"/>
                <w:sz w:val="20"/>
                <w:szCs w:val="20"/>
              </w:rPr>
            </w:pPr>
            <w:r w:rsidRPr="00AF3B68">
              <w:rPr>
                <w:rFonts w:ascii="Arial" w:hAnsi="Arial"/>
                <w:sz w:val="20"/>
                <w:szCs w:val="20"/>
              </w:rPr>
              <w:t>The organization shall ensure that design and development outputs:</w:t>
            </w:r>
          </w:p>
          <w:p w14:paraId="5BBD519C" w14:textId="77777777" w:rsidR="003B58F4" w:rsidRPr="004F3BA3" w:rsidRDefault="003B58F4" w:rsidP="00AF2DCC">
            <w:pPr>
              <w:pStyle w:val="ListParagraph"/>
              <w:widowControl w:val="0"/>
              <w:numPr>
                <w:ilvl w:val="0"/>
                <w:numId w:val="21"/>
              </w:numPr>
              <w:autoSpaceDE w:val="0"/>
              <w:autoSpaceDN w:val="0"/>
              <w:adjustRightInd w:val="0"/>
              <w:rPr>
                <w:rFonts w:ascii="Arial" w:hAnsi="Arial"/>
                <w:sz w:val="20"/>
                <w:szCs w:val="20"/>
              </w:rPr>
            </w:pPr>
            <w:r w:rsidRPr="004F3BA3">
              <w:rPr>
                <w:rFonts w:ascii="Arial" w:hAnsi="Arial"/>
                <w:sz w:val="20"/>
                <w:szCs w:val="20"/>
              </w:rPr>
              <w:t xml:space="preserve">meet the input </w:t>
            </w:r>
            <w:proofErr w:type="gramStart"/>
            <w:r w:rsidRPr="004F3BA3">
              <w:rPr>
                <w:rFonts w:ascii="Arial" w:hAnsi="Arial"/>
                <w:sz w:val="20"/>
                <w:szCs w:val="20"/>
              </w:rPr>
              <w:t>requirements;</w:t>
            </w:r>
            <w:proofErr w:type="gramEnd"/>
          </w:p>
          <w:p w14:paraId="5BBD519D" w14:textId="77777777" w:rsidR="003B58F4" w:rsidRPr="004F3BA3" w:rsidRDefault="003B58F4" w:rsidP="00AF2DCC">
            <w:pPr>
              <w:pStyle w:val="ListParagraph"/>
              <w:widowControl w:val="0"/>
              <w:numPr>
                <w:ilvl w:val="0"/>
                <w:numId w:val="21"/>
              </w:numPr>
              <w:autoSpaceDE w:val="0"/>
              <w:autoSpaceDN w:val="0"/>
              <w:adjustRightInd w:val="0"/>
              <w:rPr>
                <w:rFonts w:ascii="Arial" w:hAnsi="Arial"/>
                <w:sz w:val="20"/>
                <w:szCs w:val="20"/>
              </w:rPr>
            </w:pPr>
            <w:r w:rsidRPr="004F3BA3">
              <w:rPr>
                <w:rFonts w:ascii="Arial" w:hAnsi="Arial"/>
                <w:b/>
                <w:sz w:val="20"/>
                <w:szCs w:val="20"/>
              </w:rPr>
              <w:t xml:space="preserve">are adequate for the subsequent processes for the provision of products and </w:t>
            </w:r>
            <w:proofErr w:type="gramStart"/>
            <w:r w:rsidRPr="004F3BA3">
              <w:rPr>
                <w:rFonts w:ascii="Arial" w:hAnsi="Arial"/>
                <w:b/>
                <w:sz w:val="20"/>
                <w:szCs w:val="20"/>
              </w:rPr>
              <w:t>services</w:t>
            </w:r>
            <w:r w:rsidRPr="004F3BA3">
              <w:rPr>
                <w:rFonts w:ascii="Arial" w:hAnsi="Arial"/>
                <w:sz w:val="20"/>
                <w:szCs w:val="20"/>
              </w:rPr>
              <w:t>;</w:t>
            </w:r>
            <w:proofErr w:type="gramEnd"/>
          </w:p>
          <w:p w14:paraId="5BBD519E" w14:textId="77777777" w:rsidR="003B58F4" w:rsidRPr="004F3BA3" w:rsidRDefault="003B58F4" w:rsidP="00AF2DCC">
            <w:pPr>
              <w:pStyle w:val="ListParagraph"/>
              <w:widowControl w:val="0"/>
              <w:numPr>
                <w:ilvl w:val="0"/>
                <w:numId w:val="21"/>
              </w:numPr>
              <w:autoSpaceDE w:val="0"/>
              <w:autoSpaceDN w:val="0"/>
              <w:adjustRightInd w:val="0"/>
              <w:rPr>
                <w:rFonts w:ascii="Arial" w:hAnsi="Arial"/>
                <w:sz w:val="20"/>
                <w:szCs w:val="20"/>
              </w:rPr>
            </w:pPr>
            <w:r w:rsidRPr="004F3BA3">
              <w:rPr>
                <w:rFonts w:ascii="Arial" w:hAnsi="Arial"/>
                <w:b/>
                <w:sz w:val="20"/>
                <w:szCs w:val="20"/>
              </w:rPr>
              <w:t xml:space="preserve">include or reference monitoring and measuring requirements, as appropriate, and acceptance </w:t>
            </w:r>
            <w:proofErr w:type="gramStart"/>
            <w:r w:rsidRPr="004F3BA3">
              <w:rPr>
                <w:rFonts w:ascii="Arial" w:hAnsi="Arial"/>
                <w:b/>
                <w:sz w:val="20"/>
                <w:szCs w:val="20"/>
              </w:rPr>
              <w:t>criteria</w:t>
            </w:r>
            <w:r w:rsidRPr="004F3BA3">
              <w:rPr>
                <w:rFonts w:ascii="Arial" w:hAnsi="Arial"/>
                <w:sz w:val="20"/>
                <w:szCs w:val="20"/>
              </w:rPr>
              <w:t>;</w:t>
            </w:r>
            <w:proofErr w:type="gramEnd"/>
          </w:p>
          <w:p w14:paraId="5BBD519F" w14:textId="77777777" w:rsidR="003B58F4" w:rsidRPr="00A157A0" w:rsidRDefault="003B58F4" w:rsidP="00AF2DCC">
            <w:pPr>
              <w:pStyle w:val="ListParagraph"/>
              <w:widowControl w:val="0"/>
              <w:numPr>
                <w:ilvl w:val="0"/>
                <w:numId w:val="21"/>
              </w:numPr>
              <w:autoSpaceDE w:val="0"/>
              <w:autoSpaceDN w:val="0"/>
              <w:adjustRightInd w:val="0"/>
              <w:rPr>
                <w:rFonts w:ascii="Arial" w:hAnsi="Arial"/>
                <w:sz w:val="20"/>
                <w:szCs w:val="20"/>
              </w:rPr>
            </w:pPr>
            <w:r w:rsidRPr="00A157A0">
              <w:rPr>
                <w:rFonts w:ascii="Arial" w:hAnsi="Arial"/>
                <w:sz w:val="20"/>
                <w:szCs w:val="20"/>
              </w:rPr>
              <w:t xml:space="preserve"> </w:t>
            </w:r>
            <w:r w:rsidRPr="00A157A0">
              <w:rPr>
                <w:rFonts w:ascii="Arial" w:hAnsi="Arial"/>
                <w:b/>
                <w:sz w:val="20"/>
                <w:szCs w:val="20"/>
              </w:rPr>
              <w:t>specify the characteristics of the products and services that are essential for their intended purpose and their safe and proper provision</w:t>
            </w:r>
            <w:r w:rsidRPr="00A157A0">
              <w:rPr>
                <w:rFonts w:ascii="Arial" w:hAnsi="Arial"/>
                <w:sz w:val="20"/>
                <w:szCs w:val="20"/>
              </w:rPr>
              <w:t>.</w:t>
            </w:r>
          </w:p>
        </w:tc>
        <w:tc>
          <w:tcPr>
            <w:tcW w:w="5580" w:type="dxa"/>
          </w:tcPr>
          <w:p w14:paraId="5BBD51A0" w14:textId="77777777" w:rsidR="003B58F4" w:rsidRPr="00AF3B68" w:rsidRDefault="003B58F4" w:rsidP="001405B5">
            <w:pPr>
              <w:widowControl w:val="0"/>
              <w:autoSpaceDE w:val="0"/>
              <w:autoSpaceDN w:val="0"/>
              <w:adjustRightInd w:val="0"/>
              <w:rPr>
                <w:rFonts w:ascii="Arial" w:hAnsi="Arial"/>
                <w:sz w:val="20"/>
                <w:szCs w:val="20"/>
              </w:rPr>
            </w:pPr>
          </w:p>
        </w:tc>
      </w:tr>
      <w:tr w:rsidR="003B58F4" w14:paraId="5BBD51A5" w14:textId="77777777" w:rsidTr="00AF3B68">
        <w:trPr>
          <w:cantSplit/>
        </w:trPr>
        <w:tc>
          <w:tcPr>
            <w:tcW w:w="985" w:type="dxa"/>
          </w:tcPr>
          <w:p w14:paraId="5BBD51A2" w14:textId="77777777" w:rsidR="003B58F4" w:rsidRPr="00AF3B68" w:rsidRDefault="003B58F4" w:rsidP="001405B5">
            <w:pPr>
              <w:pStyle w:val="Heading4"/>
              <w:keepNext w:val="0"/>
              <w:jc w:val="left"/>
              <w:rPr>
                <w:b w:val="0"/>
                <w:sz w:val="20"/>
                <w:szCs w:val="20"/>
              </w:rPr>
            </w:pPr>
            <w:r w:rsidRPr="00AF3B68">
              <w:rPr>
                <w:b w:val="0"/>
                <w:sz w:val="20"/>
                <w:szCs w:val="20"/>
              </w:rPr>
              <w:t>8.3.5q2</w:t>
            </w:r>
          </w:p>
        </w:tc>
        <w:tc>
          <w:tcPr>
            <w:tcW w:w="7380" w:type="dxa"/>
          </w:tcPr>
          <w:p w14:paraId="5BBD51A3" w14:textId="77777777" w:rsidR="003B58F4" w:rsidRPr="00AF3B68" w:rsidRDefault="003B58F4" w:rsidP="001405B5">
            <w:pPr>
              <w:widowControl w:val="0"/>
              <w:autoSpaceDE w:val="0"/>
              <w:autoSpaceDN w:val="0"/>
              <w:adjustRightInd w:val="0"/>
              <w:rPr>
                <w:rFonts w:ascii="Arial" w:hAnsi="Arial"/>
                <w:sz w:val="20"/>
                <w:szCs w:val="20"/>
              </w:rPr>
            </w:pPr>
            <w:r w:rsidRPr="00AF3B68">
              <w:rPr>
                <w:rFonts w:ascii="Arial" w:hAnsi="Arial"/>
                <w:sz w:val="20"/>
                <w:szCs w:val="20"/>
              </w:rPr>
              <w:t>The organization shall retain documented information on design and development outputs.</w:t>
            </w:r>
          </w:p>
        </w:tc>
        <w:tc>
          <w:tcPr>
            <w:tcW w:w="5580" w:type="dxa"/>
          </w:tcPr>
          <w:p w14:paraId="5BBD51A4" w14:textId="77777777" w:rsidR="003B58F4" w:rsidRPr="00AF3B68" w:rsidRDefault="003B58F4" w:rsidP="0002410E">
            <w:pPr>
              <w:widowControl w:val="0"/>
              <w:autoSpaceDE w:val="0"/>
              <w:autoSpaceDN w:val="0"/>
              <w:adjustRightInd w:val="0"/>
              <w:rPr>
                <w:rFonts w:ascii="Arial" w:hAnsi="Arial"/>
                <w:b/>
                <w:bCs/>
                <w:sz w:val="20"/>
                <w:szCs w:val="20"/>
                <w:highlight w:val="yellow"/>
              </w:rPr>
            </w:pPr>
          </w:p>
        </w:tc>
      </w:tr>
      <w:tr w:rsidR="003B58F4" w14:paraId="5BBD51A9" w14:textId="77777777" w:rsidTr="00AF3B68">
        <w:trPr>
          <w:cantSplit/>
        </w:trPr>
        <w:tc>
          <w:tcPr>
            <w:tcW w:w="985" w:type="dxa"/>
            <w:tcBorders>
              <w:bottom w:val="single" w:sz="4" w:space="0" w:color="auto"/>
            </w:tcBorders>
            <w:shd w:val="clear" w:color="auto" w:fill="BFBFBF" w:themeFill="background1" w:themeFillShade="BF"/>
          </w:tcPr>
          <w:p w14:paraId="5BBD51A6" w14:textId="77777777" w:rsidR="003B58F4" w:rsidRPr="00AF3B68" w:rsidRDefault="003B58F4" w:rsidP="001405B5">
            <w:pPr>
              <w:pStyle w:val="Heading4"/>
              <w:keepNext w:val="0"/>
              <w:jc w:val="left"/>
              <w:rPr>
                <w:b w:val="0"/>
                <w:sz w:val="20"/>
                <w:szCs w:val="20"/>
              </w:rPr>
            </w:pPr>
          </w:p>
        </w:tc>
        <w:tc>
          <w:tcPr>
            <w:tcW w:w="7380" w:type="dxa"/>
            <w:tcBorders>
              <w:bottom w:val="single" w:sz="4" w:space="0" w:color="auto"/>
            </w:tcBorders>
          </w:tcPr>
          <w:p w14:paraId="5BBD51A7" w14:textId="77777777" w:rsidR="003B58F4" w:rsidRPr="00AF3B68" w:rsidRDefault="003B58F4" w:rsidP="001405B5">
            <w:pPr>
              <w:widowControl w:val="0"/>
              <w:autoSpaceDE w:val="0"/>
              <w:autoSpaceDN w:val="0"/>
              <w:adjustRightInd w:val="0"/>
              <w:rPr>
                <w:rFonts w:ascii="Arial" w:hAnsi="Arial"/>
                <w:b/>
                <w:sz w:val="20"/>
                <w:szCs w:val="20"/>
              </w:rPr>
            </w:pPr>
            <w:r w:rsidRPr="00AF3B68">
              <w:rPr>
                <w:rFonts w:ascii="Arial" w:hAnsi="Arial"/>
                <w:b/>
                <w:sz w:val="20"/>
                <w:szCs w:val="20"/>
              </w:rPr>
              <w:t xml:space="preserve">8.3.6 Design and development </w:t>
            </w:r>
            <w:proofErr w:type="gramStart"/>
            <w:r w:rsidRPr="00AF3B68">
              <w:rPr>
                <w:rFonts w:ascii="Arial" w:hAnsi="Arial"/>
                <w:b/>
                <w:sz w:val="20"/>
                <w:szCs w:val="20"/>
              </w:rPr>
              <w:t xml:space="preserve">changes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7.3.7)</w:t>
            </w:r>
          </w:p>
        </w:tc>
        <w:tc>
          <w:tcPr>
            <w:tcW w:w="5580" w:type="dxa"/>
            <w:tcBorders>
              <w:bottom w:val="single" w:sz="4" w:space="0" w:color="auto"/>
            </w:tcBorders>
            <w:shd w:val="clear" w:color="auto" w:fill="BFBFBF" w:themeFill="background1" w:themeFillShade="BF"/>
          </w:tcPr>
          <w:p w14:paraId="5BBD51A8" w14:textId="77777777" w:rsidR="003B58F4" w:rsidRPr="00AF3B68" w:rsidRDefault="003B58F4" w:rsidP="001405B5">
            <w:pPr>
              <w:widowControl w:val="0"/>
              <w:autoSpaceDE w:val="0"/>
              <w:autoSpaceDN w:val="0"/>
              <w:adjustRightInd w:val="0"/>
              <w:rPr>
                <w:rFonts w:ascii="Arial" w:hAnsi="Arial"/>
                <w:b/>
                <w:sz w:val="20"/>
                <w:szCs w:val="20"/>
              </w:rPr>
            </w:pPr>
          </w:p>
        </w:tc>
      </w:tr>
      <w:tr w:rsidR="003B58F4" w14:paraId="5BBD51AD" w14:textId="77777777" w:rsidTr="00AF3B68">
        <w:trPr>
          <w:cantSplit/>
        </w:trPr>
        <w:tc>
          <w:tcPr>
            <w:tcW w:w="985" w:type="dxa"/>
          </w:tcPr>
          <w:p w14:paraId="5BBD51AA" w14:textId="77777777" w:rsidR="003B58F4" w:rsidRPr="00AF3B68" w:rsidRDefault="003B58F4" w:rsidP="001405B5">
            <w:pPr>
              <w:pStyle w:val="Heading4"/>
              <w:keepNext w:val="0"/>
              <w:jc w:val="left"/>
              <w:rPr>
                <w:b w:val="0"/>
                <w:sz w:val="20"/>
                <w:szCs w:val="20"/>
              </w:rPr>
            </w:pPr>
            <w:r w:rsidRPr="00AF3B68">
              <w:rPr>
                <w:b w:val="0"/>
                <w:sz w:val="20"/>
                <w:szCs w:val="20"/>
              </w:rPr>
              <w:t>8.3.6q1</w:t>
            </w:r>
          </w:p>
        </w:tc>
        <w:tc>
          <w:tcPr>
            <w:tcW w:w="7380" w:type="dxa"/>
          </w:tcPr>
          <w:p w14:paraId="5BBD51AB" w14:textId="77777777" w:rsidR="003B58F4" w:rsidRPr="00133276" w:rsidRDefault="003B58F4" w:rsidP="0002410E">
            <w:pPr>
              <w:widowControl w:val="0"/>
              <w:autoSpaceDE w:val="0"/>
              <w:autoSpaceDN w:val="0"/>
              <w:adjustRightInd w:val="0"/>
              <w:rPr>
                <w:rFonts w:ascii="Arial" w:hAnsi="Arial"/>
                <w:b/>
                <w:sz w:val="20"/>
                <w:szCs w:val="20"/>
              </w:rPr>
            </w:pPr>
            <w:r w:rsidRPr="00133276">
              <w:rPr>
                <w:rFonts w:ascii="Arial" w:hAnsi="Arial"/>
                <w:b/>
                <w:sz w:val="20"/>
                <w:szCs w:val="20"/>
              </w:rPr>
              <w:t xml:space="preserve">The organization shall identify, review and control changes made during, or </w:t>
            </w:r>
            <w:proofErr w:type="gramStart"/>
            <w:r w:rsidRPr="00133276">
              <w:rPr>
                <w:rFonts w:ascii="Arial" w:hAnsi="Arial"/>
                <w:b/>
                <w:sz w:val="20"/>
                <w:szCs w:val="20"/>
              </w:rPr>
              <w:t>subsequent to</w:t>
            </w:r>
            <w:proofErr w:type="gramEnd"/>
            <w:r w:rsidRPr="00133276">
              <w:rPr>
                <w:rFonts w:ascii="Arial" w:hAnsi="Arial"/>
                <w:b/>
                <w:sz w:val="20"/>
                <w:szCs w:val="20"/>
              </w:rPr>
              <w:t>, the design and development of products and services, to the extent necessary to ensure that there is no adverse impact on conformity to requirements.</w:t>
            </w:r>
          </w:p>
        </w:tc>
        <w:tc>
          <w:tcPr>
            <w:tcW w:w="5580" w:type="dxa"/>
          </w:tcPr>
          <w:p w14:paraId="5BBD51AC" w14:textId="77777777" w:rsidR="003B58F4" w:rsidRPr="00AF3B68" w:rsidRDefault="003B58F4" w:rsidP="001405B5">
            <w:pPr>
              <w:widowControl w:val="0"/>
              <w:autoSpaceDE w:val="0"/>
              <w:autoSpaceDN w:val="0"/>
              <w:adjustRightInd w:val="0"/>
              <w:rPr>
                <w:rFonts w:ascii="Arial" w:hAnsi="Arial"/>
                <w:sz w:val="20"/>
                <w:szCs w:val="20"/>
              </w:rPr>
            </w:pPr>
          </w:p>
        </w:tc>
      </w:tr>
      <w:tr w:rsidR="003B58F4" w14:paraId="5BBD51B5" w14:textId="77777777" w:rsidTr="00AF3B68">
        <w:trPr>
          <w:cantSplit/>
        </w:trPr>
        <w:tc>
          <w:tcPr>
            <w:tcW w:w="985" w:type="dxa"/>
          </w:tcPr>
          <w:p w14:paraId="5BBD51AE" w14:textId="77777777" w:rsidR="003B58F4" w:rsidRPr="00AF3B68" w:rsidRDefault="003B58F4" w:rsidP="001405B5">
            <w:pPr>
              <w:pStyle w:val="Heading4"/>
              <w:keepNext w:val="0"/>
              <w:jc w:val="left"/>
              <w:rPr>
                <w:b w:val="0"/>
                <w:sz w:val="20"/>
                <w:szCs w:val="20"/>
              </w:rPr>
            </w:pPr>
            <w:r w:rsidRPr="00AF3B68">
              <w:rPr>
                <w:b w:val="0"/>
                <w:sz w:val="20"/>
                <w:szCs w:val="20"/>
              </w:rPr>
              <w:t>8.3.6q2</w:t>
            </w:r>
          </w:p>
        </w:tc>
        <w:tc>
          <w:tcPr>
            <w:tcW w:w="7380" w:type="dxa"/>
          </w:tcPr>
          <w:p w14:paraId="5BBD51AF" w14:textId="77777777" w:rsidR="003B58F4" w:rsidRPr="00AF3B68" w:rsidRDefault="003B58F4" w:rsidP="0002410E">
            <w:pPr>
              <w:widowControl w:val="0"/>
              <w:autoSpaceDE w:val="0"/>
              <w:autoSpaceDN w:val="0"/>
              <w:adjustRightInd w:val="0"/>
              <w:rPr>
                <w:rFonts w:ascii="Arial" w:hAnsi="Arial"/>
                <w:sz w:val="20"/>
                <w:szCs w:val="20"/>
              </w:rPr>
            </w:pPr>
            <w:r w:rsidRPr="00AF3B68">
              <w:rPr>
                <w:rFonts w:ascii="Arial" w:hAnsi="Arial"/>
                <w:sz w:val="20"/>
                <w:szCs w:val="20"/>
              </w:rPr>
              <w:t>The organization shall retain documented information on:</w:t>
            </w:r>
          </w:p>
          <w:p w14:paraId="5BBD51B0" w14:textId="77777777" w:rsidR="003B58F4" w:rsidRPr="004F3BA3" w:rsidRDefault="003B58F4" w:rsidP="00AF2DCC">
            <w:pPr>
              <w:pStyle w:val="ListParagraph"/>
              <w:widowControl w:val="0"/>
              <w:numPr>
                <w:ilvl w:val="0"/>
                <w:numId w:val="20"/>
              </w:numPr>
              <w:autoSpaceDE w:val="0"/>
              <w:autoSpaceDN w:val="0"/>
              <w:adjustRightInd w:val="0"/>
              <w:rPr>
                <w:rFonts w:ascii="Arial" w:hAnsi="Arial"/>
                <w:sz w:val="20"/>
                <w:szCs w:val="20"/>
              </w:rPr>
            </w:pPr>
            <w:r w:rsidRPr="004F3BA3">
              <w:rPr>
                <w:rFonts w:ascii="Arial" w:hAnsi="Arial"/>
                <w:sz w:val="20"/>
                <w:szCs w:val="20"/>
              </w:rPr>
              <w:t xml:space="preserve">design and development </w:t>
            </w:r>
            <w:proofErr w:type="gramStart"/>
            <w:r w:rsidRPr="004F3BA3">
              <w:rPr>
                <w:rFonts w:ascii="Arial" w:hAnsi="Arial"/>
                <w:sz w:val="20"/>
                <w:szCs w:val="20"/>
              </w:rPr>
              <w:t>changes;</w:t>
            </w:r>
            <w:proofErr w:type="gramEnd"/>
          </w:p>
          <w:p w14:paraId="5BBD51B1" w14:textId="77777777" w:rsidR="003B58F4" w:rsidRPr="004F3BA3" w:rsidRDefault="003B58F4" w:rsidP="00AF2DCC">
            <w:pPr>
              <w:pStyle w:val="ListParagraph"/>
              <w:widowControl w:val="0"/>
              <w:numPr>
                <w:ilvl w:val="0"/>
                <w:numId w:val="20"/>
              </w:numPr>
              <w:autoSpaceDE w:val="0"/>
              <w:autoSpaceDN w:val="0"/>
              <w:adjustRightInd w:val="0"/>
              <w:rPr>
                <w:rFonts w:ascii="Arial" w:hAnsi="Arial"/>
                <w:sz w:val="20"/>
                <w:szCs w:val="20"/>
              </w:rPr>
            </w:pPr>
            <w:r w:rsidRPr="004F3BA3">
              <w:rPr>
                <w:rFonts w:ascii="Arial" w:hAnsi="Arial"/>
                <w:sz w:val="20"/>
                <w:szCs w:val="20"/>
              </w:rPr>
              <w:t xml:space="preserve">the results of </w:t>
            </w:r>
            <w:proofErr w:type="gramStart"/>
            <w:r w:rsidRPr="004F3BA3">
              <w:rPr>
                <w:rFonts w:ascii="Arial" w:hAnsi="Arial"/>
                <w:sz w:val="20"/>
                <w:szCs w:val="20"/>
              </w:rPr>
              <w:t>reviews;</w:t>
            </w:r>
            <w:proofErr w:type="gramEnd"/>
          </w:p>
          <w:p w14:paraId="5BBD51B2" w14:textId="77777777" w:rsidR="003B58F4" w:rsidRPr="004F3BA3" w:rsidRDefault="003B58F4" w:rsidP="00AF2DCC">
            <w:pPr>
              <w:pStyle w:val="ListParagraph"/>
              <w:widowControl w:val="0"/>
              <w:numPr>
                <w:ilvl w:val="0"/>
                <w:numId w:val="20"/>
              </w:numPr>
              <w:autoSpaceDE w:val="0"/>
              <w:autoSpaceDN w:val="0"/>
              <w:adjustRightInd w:val="0"/>
              <w:rPr>
                <w:rFonts w:ascii="Arial" w:hAnsi="Arial"/>
                <w:sz w:val="20"/>
                <w:szCs w:val="20"/>
              </w:rPr>
            </w:pPr>
            <w:r w:rsidRPr="004F3BA3">
              <w:rPr>
                <w:rFonts w:ascii="Arial" w:hAnsi="Arial"/>
                <w:sz w:val="20"/>
                <w:szCs w:val="20"/>
              </w:rPr>
              <w:t xml:space="preserve">the authorization of the </w:t>
            </w:r>
            <w:proofErr w:type="gramStart"/>
            <w:r w:rsidRPr="004F3BA3">
              <w:rPr>
                <w:rFonts w:ascii="Arial" w:hAnsi="Arial"/>
                <w:sz w:val="20"/>
                <w:szCs w:val="20"/>
              </w:rPr>
              <w:t>changes;</w:t>
            </w:r>
            <w:proofErr w:type="gramEnd"/>
          </w:p>
          <w:p w14:paraId="5BBD51B3" w14:textId="77777777" w:rsidR="003B58F4" w:rsidRPr="00A157A0" w:rsidRDefault="003B58F4" w:rsidP="00AF2DCC">
            <w:pPr>
              <w:pStyle w:val="ListParagraph"/>
              <w:widowControl w:val="0"/>
              <w:numPr>
                <w:ilvl w:val="0"/>
                <w:numId w:val="20"/>
              </w:numPr>
              <w:autoSpaceDE w:val="0"/>
              <w:autoSpaceDN w:val="0"/>
              <w:adjustRightInd w:val="0"/>
              <w:rPr>
                <w:rFonts w:ascii="Arial" w:hAnsi="Arial"/>
                <w:sz w:val="20"/>
                <w:szCs w:val="20"/>
              </w:rPr>
            </w:pPr>
            <w:r w:rsidRPr="00A157A0">
              <w:rPr>
                <w:rFonts w:ascii="Arial" w:hAnsi="Arial"/>
                <w:sz w:val="20"/>
                <w:szCs w:val="20"/>
              </w:rPr>
              <w:t xml:space="preserve"> the actions taken to prevent adverse impacts.</w:t>
            </w:r>
          </w:p>
        </w:tc>
        <w:tc>
          <w:tcPr>
            <w:tcW w:w="5580" w:type="dxa"/>
          </w:tcPr>
          <w:p w14:paraId="5BBD51B4" w14:textId="77777777" w:rsidR="003B58F4" w:rsidRPr="00AF3B68" w:rsidRDefault="003B58F4" w:rsidP="001405B5">
            <w:pPr>
              <w:widowControl w:val="0"/>
              <w:autoSpaceDE w:val="0"/>
              <w:autoSpaceDN w:val="0"/>
              <w:adjustRightInd w:val="0"/>
              <w:rPr>
                <w:rFonts w:ascii="Arial" w:hAnsi="Arial"/>
                <w:b/>
                <w:bCs/>
                <w:sz w:val="20"/>
                <w:szCs w:val="20"/>
              </w:rPr>
            </w:pPr>
          </w:p>
        </w:tc>
      </w:tr>
      <w:tr w:rsidR="003B58F4" w14:paraId="5BBD51B9" w14:textId="77777777" w:rsidTr="00AF3B68">
        <w:trPr>
          <w:cantSplit/>
        </w:trPr>
        <w:tc>
          <w:tcPr>
            <w:tcW w:w="985" w:type="dxa"/>
            <w:tcBorders>
              <w:bottom w:val="single" w:sz="4" w:space="0" w:color="auto"/>
            </w:tcBorders>
            <w:shd w:val="clear" w:color="auto" w:fill="BFBFBF" w:themeFill="background1" w:themeFillShade="BF"/>
          </w:tcPr>
          <w:p w14:paraId="5BBD51B6" w14:textId="77777777" w:rsidR="003B58F4" w:rsidRDefault="003B58F4" w:rsidP="001405B5">
            <w:pPr>
              <w:pStyle w:val="Heading4"/>
              <w:keepNext w:val="0"/>
              <w:jc w:val="left"/>
              <w:rPr>
                <w:b w:val="0"/>
                <w:sz w:val="16"/>
              </w:rPr>
            </w:pPr>
          </w:p>
        </w:tc>
        <w:tc>
          <w:tcPr>
            <w:tcW w:w="7380" w:type="dxa"/>
            <w:tcBorders>
              <w:bottom w:val="single" w:sz="4" w:space="0" w:color="auto"/>
            </w:tcBorders>
          </w:tcPr>
          <w:p w14:paraId="5BBD51B7" w14:textId="77777777" w:rsidR="003B58F4" w:rsidRDefault="003B58F4" w:rsidP="001405B5">
            <w:pPr>
              <w:widowControl w:val="0"/>
              <w:autoSpaceDE w:val="0"/>
              <w:autoSpaceDN w:val="0"/>
              <w:adjustRightInd w:val="0"/>
              <w:rPr>
                <w:rFonts w:ascii="Arial" w:hAnsi="Arial"/>
                <w:b/>
                <w:sz w:val="22"/>
              </w:rPr>
            </w:pPr>
            <w:r w:rsidRPr="00AF3B68">
              <w:rPr>
                <w:rFonts w:ascii="Arial" w:hAnsi="Arial"/>
                <w:b/>
              </w:rPr>
              <w:t xml:space="preserve">8.4 Control of externally provided products and </w:t>
            </w:r>
            <w:proofErr w:type="gramStart"/>
            <w:r w:rsidRPr="00AF3B68">
              <w:rPr>
                <w:rFonts w:ascii="Arial" w:hAnsi="Arial"/>
                <w:b/>
              </w:rPr>
              <w:t xml:space="preserve">services </w:t>
            </w:r>
            <w:r w:rsidRPr="00AF3B68">
              <w:rPr>
                <w:rFonts w:ascii="Arial" w:hAnsi="Arial" w:cs="Arial"/>
                <w:bCs/>
                <w:i/>
                <w:sz w:val="18"/>
                <w:highlight w:val="yellow"/>
              </w:rPr>
              <w:t xml:space="preserve"> </w:t>
            </w:r>
            <w:r w:rsidRPr="00AF3B68">
              <w:rPr>
                <w:rFonts w:ascii="Arial" w:hAnsi="Arial" w:cs="Arial"/>
                <w:bCs/>
                <w:i/>
                <w:sz w:val="20"/>
                <w:highlight w:val="yellow"/>
              </w:rPr>
              <w:t>(</w:t>
            </w:r>
            <w:proofErr w:type="gramEnd"/>
            <w:r w:rsidRPr="00AF3B68">
              <w:rPr>
                <w:rFonts w:ascii="Arial" w:hAnsi="Arial" w:cs="Arial"/>
                <w:bCs/>
                <w:i/>
                <w:sz w:val="20"/>
                <w:highlight w:val="yellow"/>
              </w:rPr>
              <w:t>4.1 / 7.4.1)</w:t>
            </w:r>
          </w:p>
        </w:tc>
        <w:tc>
          <w:tcPr>
            <w:tcW w:w="5580" w:type="dxa"/>
            <w:tcBorders>
              <w:bottom w:val="single" w:sz="4" w:space="0" w:color="auto"/>
            </w:tcBorders>
            <w:shd w:val="clear" w:color="auto" w:fill="BFBFBF" w:themeFill="background1" w:themeFillShade="BF"/>
          </w:tcPr>
          <w:p w14:paraId="5BBD51B8" w14:textId="77777777" w:rsidR="003B58F4" w:rsidRDefault="003B58F4" w:rsidP="001405B5">
            <w:pPr>
              <w:widowControl w:val="0"/>
              <w:autoSpaceDE w:val="0"/>
              <w:autoSpaceDN w:val="0"/>
              <w:adjustRightInd w:val="0"/>
              <w:rPr>
                <w:rFonts w:ascii="Arial" w:hAnsi="Arial"/>
                <w:b/>
                <w:sz w:val="20"/>
              </w:rPr>
            </w:pPr>
          </w:p>
        </w:tc>
      </w:tr>
      <w:tr w:rsidR="003B58F4" w14:paraId="5BBD51BD" w14:textId="77777777" w:rsidTr="00AF3B68">
        <w:trPr>
          <w:cantSplit/>
        </w:trPr>
        <w:tc>
          <w:tcPr>
            <w:tcW w:w="985" w:type="dxa"/>
            <w:tcBorders>
              <w:bottom w:val="single" w:sz="4" w:space="0" w:color="auto"/>
            </w:tcBorders>
            <w:shd w:val="clear" w:color="auto" w:fill="BFBFBF" w:themeFill="background1" w:themeFillShade="BF"/>
          </w:tcPr>
          <w:p w14:paraId="5BBD51BA" w14:textId="77777777" w:rsidR="003B58F4" w:rsidRPr="00AF3B68" w:rsidRDefault="003B58F4" w:rsidP="001405B5">
            <w:pPr>
              <w:pStyle w:val="Heading4"/>
              <w:keepNext w:val="0"/>
              <w:jc w:val="left"/>
              <w:rPr>
                <w:b w:val="0"/>
                <w:sz w:val="20"/>
                <w:szCs w:val="20"/>
              </w:rPr>
            </w:pPr>
          </w:p>
        </w:tc>
        <w:tc>
          <w:tcPr>
            <w:tcW w:w="7380" w:type="dxa"/>
            <w:tcBorders>
              <w:bottom w:val="single" w:sz="4" w:space="0" w:color="auto"/>
            </w:tcBorders>
          </w:tcPr>
          <w:p w14:paraId="5BBD51BB" w14:textId="77777777" w:rsidR="003B58F4" w:rsidRPr="00AF3B68" w:rsidRDefault="003B58F4" w:rsidP="001405B5">
            <w:pPr>
              <w:widowControl w:val="0"/>
              <w:autoSpaceDE w:val="0"/>
              <w:autoSpaceDN w:val="0"/>
              <w:adjustRightInd w:val="0"/>
              <w:rPr>
                <w:rFonts w:ascii="Arial" w:hAnsi="Arial"/>
                <w:b/>
                <w:sz w:val="20"/>
                <w:szCs w:val="20"/>
              </w:rPr>
            </w:pPr>
            <w:r w:rsidRPr="00AF3B68">
              <w:rPr>
                <w:rFonts w:ascii="Arial" w:hAnsi="Arial"/>
                <w:b/>
                <w:sz w:val="20"/>
                <w:szCs w:val="20"/>
              </w:rPr>
              <w:t xml:space="preserve">8.4.1 </w:t>
            </w:r>
            <w:proofErr w:type="gramStart"/>
            <w:r w:rsidRPr="00AF3B68">
              <w:rPr>
                <w:rFonts w:ascii="Arial" w:hAnsi="Arial"/>
                <w:b/>
                <w:sz w:val="20"/>
                <w:szCs w:val="20"/>
              </w:rPr>
              <w:t xml:space="preserve">General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7.4.1)</w:t>
            </w:r>
          </w:p>
        </w:tc>
        <w:tc>
          <w:tcPr>
            <w:tcW w:w="5580" w:type="dxa"/>
            <w:tcBorders>
              <w:bottom w:val="single" w:sz="4" w:space="0" w:color="auto"/>
            </w:tcBorders>
            <w:shd w:val="clear" w:color="auto" w:fill="BFBFBF" w:themeFill="background1" w:themeFillShade="BF"/>
          </w:tcPr>
          <w:p w14:paraId="5BBD51BC" w14:textId="77777777" w:rsidR="003B58F4" w:rsidRPr="00AF3B68" w:rsidRDefault="003B58F4" w:rsidP="001405B5">
            <w:pPr>
              <w:widowControl w:val="0"/>
              <w:autoSpaceDE w:val="0"/>
              <w:autoSpaceDN w:val="0"/>
              <w:adjustRightInd w:val="0"/>
              <w:rPr>
                <w:rFonts w:ascii="Arial" w:hAnsi="Arial"/>
                <w:b/>
                <w:sz w:val="20"/>
                <w:szCs w:val="20"/>
              </w:rPr>
            </w:pPr>
          </w:p>
        </w:tc>
      </w:tr>
      <w:tr w:rsidR="003B58F4" w14:paraId="5BBD51C1" w14:textId="77777777" w:rsidTr="00AF3B68">
        <w:trPr>
          <w:cantSplit/>
        </w:trPr>
        <w:tc>
          <w:tcPr>
            <w:tcW w:w="985" w:type="dxa"/>
          </w:tcPr>
          <w:p w14:paraId="5BBD51BE" w14:textId="77777777" w:rsidR="003B58F4" w:rsidRPr="00AF3B68" w:rsidRDefault="003B58F4" w:rsidP="001405B5">
            <w:pPr>
              <w:pStyle w:val="Heading4"/>
              <w:keepNext w:val="0"/>
              <w:jc w:val="left"/>
              <w:rPr>
                <w:b w:val="0"/>
                <w:sz w:val="20"/>
                <w:szCs w:val="20"/>
              </w:rPr>
            </w:pPr>
            <w:r w:rsidRPr="00AF3B68">
              <w:rPr>
                <w:b w:val="0"/>
                <w:sz w:val="20"/>
                <w:szCs w:val="20"/>
              </w:rPr>
              <w:t>8.4.1q1</w:t>
            </w:r>
          </w:p>
        </w:tc>
        <w:tc>
          <w:tcPr>
            <w:tcW w:w="7380" w:type="dxa"/>
          </w:tcPr>
          <w:p w14:paraId="5BBD51BF" w14:textId="77777777" w:rsidR="003B58F4" w:rsidRPr="00AF3B68" w:rsidRDefault="003B58F4" w:rsidP="0002410E">
            <w:pPr>
              <w:widowControl w:val="0"/>
              <w:autoSpaceDE w:val="0"/>
              <w:autoSpaceDN w:val="0"/>
              <w:adjustRightInd w:val="0"/>
              <w:rPr>
                <w:rFonts w:ascii="Arial" w:hAnsi="Arial"/>
                <w:sz w:val="20"/>
                <w:szCs w:val="20"/>
              </w:rPr>
            </w:pPr>
            <w:r w:rsidRPr="00AF3B68">
              <w:rPr>
                <w:rFonts w:ascii="Arial" w:hAnsi="Arial"/>
                <w:sz w:val="20"/>
                <w:szCs w:val="20"/>
              </w:rPr>
              <w:t>The organization shall ensure that externally provided processes, products and services conform to requirements.</w:t>
            </w:r>
          </w:p>
        </w:tc>
        <w:tc>
          <w:tcPr>
            <w:tcW w:w="5580" w:type="dxa"/>
          </w:tcPr>
          <w:p w14:paraId="5BBD51C0" w14:textId="77777777" w:rsidR="003B58F4" w:rsidRPr="00AF3B68" w:rsidRDefault="003B58F4" w:rsidP="001405B5">
            <w:pPr>
              <w:widowControl w:val="0"/>
              <w:autoSpaceDE w:val="0"/>
              <w:autoSpaceDN w:val="0"/>
              <w:adjustRightInd w:val="0"/>
              <w:rPr>
                <w:rFonts w:ascii="Arial" w:hAnsi="Arial"/>
                <w:sz w:val="20"/>
                <w:szCs w:val="20"/>
              </w:rPr>
            </w:pPr>
          </w:p>
        </w:tc>
      </w:tr>
      <w:tr w:rsidR="003B58F4" w14:paraId="5BBD51C8" w14:textId="77777777" w:rsidTr="00AF3B68">
        <w:trPr>
          <w:cantSplit/>
        </w:trPr>
        <w:tc>
          <w:tcPr>
            <w:tcW w:w="985" w:type="dxa"/>
          </w:tcPr>
          <w:p w14:paraId="5BBD51C2" w14:textId="77777777" w:rsidR="003B58F4" w:rsidRPr="00AF3B68" w:rsidRDefault="003B58F4" w:rsidP="001405B5">
            <w:pPr>
              <w:pStyle w:val="Heading4"/>
              <w:keepNext w:val="0"/>
              <w:jc w:val="left"/>
              <w:rPr>
                <w:b w:val="0"/>
                <w:sz w:val="20"/>
                <w:szCs w:val="20"/>
              </w:rPr>
            </w:pPr>
            <w:r w:rsidRPr="00AF3B68">
              <w:rPr>
                <w:b w:val="0"/>
                <w:sz w:val="20"/>
                <w:szCs w:val="20"/>
              </w:rPr>
              <w:t>8.4.1q2</w:t>
            </w:r>
          </w:p>
        </w:tc>
        <w:tc>
          <w:tcPr>
            <w:tcW w:w="7380" w:type="dxa"/>
          </w:tcPr>
          <w:p w14:paraId="5BBD51C3" w14:textId="77777777" w:rsidR="003B58F4" w:rsidRPr="00346969" w:rsidRDefault="003B58F4" w:rsidP="0002410E">
            <w:pPr>
              <w:widowControl w:val="0"/>
              <w:autoSpaceDE w:val="0"/>
              <w:autoSpaceDN w:val="0"/>
              <w:adjustRightInd w:val="0"/>
              <w:rPr>
                <w:rFonts w:ascii="Arial" w:hAnsi="Arial"/>
                <w:b/>
                <w:sz w:val="20"/>
                <w:szCs w:val="20"/>
              </w:rPr>
            </w:pPr>
            <w:r w:rsidRPr="00346969">
              <w:rPr>
                <w:rFonts w:ascii="Arial" w:hAnsi="Arial"/>
                <w:b/>
                <w:sz w:val="20"/>
                <w:szCs w:val="20"/>
              </w:rPr>
              <w:t xml:space="preserve">The organization shall determine the controls to be applied to externally provided processes, </w:t>
            </w:r>
            <w:proofErr w:type="gramStart"/>
            <w:r w:rsidRPr="00346969">
              <w:rPr>
                <w:rFonts w:ascii="Arial" w:hAnsi="Arial"/>
                <w:b/>
                <w:sz w:val="20"/>
                <w:szCs w:val="20"/>
              </w:rPr>
              <w:t>products</w:t>
            </w:r>
            <w:proofErr w:type="gramEnd"/>
            <w:r w:rsidR="00346969">
              <w:rPr>
                <w:rFonts w:ascii="Arial" w:hAnsi="Arial"/>
                <w:b/>
                <w:sz w:val="20"/>
                <w:szCs w:val="20"/>
              </w:rPr>
              <w:t xml:space="preserve"> </w:t>
            </w:r>
            <w:r w:rsidRPr="00346969">
              <w:rPr>
                <w:rFonts w:ascii="Arial" w:hAnsi="Arial"/>
                <w:b/>
                <w:sz w:val="20"/>
                <w:szCs w:val="20"/>
              </w:rPr>
              <w:t>and services when:</w:t>
            </w:r>
          </w:p>
          <w:p w14:paraId="5BBD51C4" w14:textId="77777777" w:rsidR="003B58F4" w:rsidRPr="004F3BA3" w:rsidRDefault="003B58F4" w:rsidP="00AF2DCC">
            <w:pPr>
              <w:pStyle w:val="ListParagraph"/>
              <w:widowControl w:val="0"/>
              <w:numPr>
                <w:ilvl w:val="0"/>
                <w:numId w:val="19"/>
              </w:numPr>
              <w:autoSpaceDE w:val="0"/>
              <w:autoSpaceDN w:val="0"/>
              <w:adjustRightInd w:val="0"/>
              <w:rPr>
                <w:rFonts w:ascii="Arial" w:hAnsi="Arial"/>
                <w:b/>
                <w:sz w:val="20"/>
                <w:szCs w:val="20"/>
              </w:rPr>
            </w:pPr>
            <w:r w:rsidRPr="004F3BA3">
              <w:rPr>
                <w:rFonts w:ascii="Arial" w:hAnsi="Arial"/>
                <w:b/>
                <w:sz w:val="20"/>
                <w:szCs w:val="20"/>
              </w:rPr>
              <w:t>products and services from external providers are intended for incorporation into the organization’s</w:t>
            </w:r>
            <w:r w:rsidR="00346969" w:rsidRPr="004F3BA3">
              <w:rPr>
                <w:rFonts w:ascii="Arial" w:hAnsi="Arial"/>
                <w:b/>
                <w:sz w:val="20"/>
                <w:szCs w:val="20"/>
              </w:rPr>
              <w:t xml:space="preserve"> </w:t>
            </w:r>
            <w:r w:rsidRPr="004F3BA3">
              <w:rPr>
                <w:rFonts w:ascii="Arial" w:hAnsi="Arial"/>
                <w:b/>
                <w:sz w:val="20"/>
                <w:szCs w:val="20"/>
              </w:rPr>
              <w:t xml:space="preserve">own products and </w:t>
            </w:r>
            <w:proofErr w:type="gramStart"/>
            <w:r w:rsidRPr="004F3BA3">
              <w:rPr>
                <w:rFonts w:ascii="Arial" w:hAnsi="Arial"/>
                <w:b/>
                <w:sz w:val="20"/>
                <w:szCs w:val="20"/>
              </w:rPr>
              <w:t>services;</w:t>
            </w:r>
            <w:proofErr w:type="gramEnd"/>
          </w:p>
          <w:p w14:paraId="5BBD51C5" w14:textId="77777777" w:rsidR="003B58F4" w:rsidRPr="004F3BA3" w:rsidRDefault="003B58F4" w:rsidP="00AF2DCC">
            <w:pPr>
              <w:pStyle w:val="ListParagraph"/>
              <w:widowControl w:val="0"/>
              <w:numPr>
                <w:ilvl w:val="0"/>
                <w:numId w:val="19"/>
              </w:numPr>
              <w:tabs>
                <w:tab w:val="left" w:pos="804"/>
              </w:tabs>
              <w:autoSpaceDE w:val="0"/>
              <w:autoSpaceDN w:val="0"/>
              <w:adjustRightInd w:val="0"/>
              <w:rPr>
                <w:rFonts w:ascii="Arial" w:hAnsi="Arial"/>
                <w:b/>
                <w:sz w:val="20"/>
                <w:szCs w:val="20"/>
              </w:rPr>
            </w:pPr>
            <w:r w:rsidRPr="004F3BA3">
              <w:rPr>
                <w:rFonts w:ascii="Arial" w:hAnsi="Arial"/>
                <w:b/>
                <w:sz w:val="20"/>
                <w:szCs w:val="20"/>
              </w:rPr>
              <w:t>products and services are provided directly to the customer(s) by external providers on behalf of</w:t>
            </w:r>
            <w:r w:rsidR="00346969" w:rsidRPr="004F3BA3">
              <w:rPr>
                <w:rFonts w:ascii="Arial" w:hAnsi="Arial"/>
                <w:b/>
                <w:sz w:val="20"/>
                <w:szCs w:val="20"/>
              </w:rPr>
              <w:t xml:space="preserve"> </w:t>
            </w:r>
            <w:r w:rsidRPr="004F3BA3">
              <w:rPr>
                <w:rFonts w:ascii="Arial" w:hAnsi="Arial"/>
                <w:b/>
                <w:sz w:val="20"/>
                <w:szCs w:val="20"/>
              </w:rPr>
              <w:t xml:space="preserve">the </w:t>
            </w:r>
            <w:proofErr w:type="gramStart"/>
            <w:r w:rsidRPr="004F3BA3">
              <w:rPr>
                <w:rFonts w:ascii="Arial" w:hAnsi="Arial"/>
                <w:b/>
                <w:sz w:val="20"/>
                <w:szCs w:val="20"/>
              </w:rPr>
              <w:t>organization;</w:t>
            </w:r>
            <w:proofErr w:type="gramEnd"/>
          </w:p>
          <w:p w14:paraId="5BBD51C6" w14:textId="77777777" w:rsidR="003B58F4" w:rsidRPr="00A157A0" w:rsidRDefault="003B58F4" w:rsidP="00AF2DCC">
            <w:pPr>
              <w:pStyle w:val="ListParagraph"/>
              <w:widowControl w:val="0"/>
              <w:numPr>
                <w:ilvl w:val="0"/>
                <w:numId w:val="19"/>
              </w:numPr>
              <w:autoSpaceDE w:val="0"/>
              <w:autoSpaceDN w:val="0"/>
              <w:adjustRightInd w:val="0"/>
              <w:rPr>
                <w:rFonts w:ascii="Arial" w:hAnsi="Arial"/>
                <w:b/>
                <w:sz w:val="20"/>
                <w:szCs w:val="20"/>
              </w:rPr>
            </w:pPr>
            <w:r w:rsidRPr="00A157A0">
              <w:rPr>
                <w:rFonts w:ascii="Arial" w:hAnsi="Arial"/>
                <w:b/>
                <w:sz w:val="20"/>
                <w:szCs w:val="20"/>
              </w:rPr>
              <w:t xml:space="preserve"> a process, or part of a process, is provided by an external provider </w:t>
            </w:r>
            <w:proofErr w:type="gramStart"/>
            <w:r w:rsidRPr="00A157A0">
              <w:rPr>
                <w:rFonts w:ascii="Arial" w:hAnsi="Arial"/>
                <w:b/>
                <w:sz w:val="20"/>
                <w:szCs w:val="20"/>
              </w:rPr>
              <w:t>as a result of</w:t>
            </w:r>
            <w:proofErr w:type="gramEnd"/>
            <w:r w:rsidRPr="00A157A0">
              <w:rPr>
                <w:rFonts w:ascii="Arial" w:hAnsi="Arial"/>
                <w:b/>
                <w:sz w:val="20"/>
                <w:szCs w:val="20"/>
              </w:rPr>
              <w:t xml:space="preserve"> a decision by the</w:t>
            </w:r>
            <w:r w:rsidR="00346969" w:rsidRPr="00A157A0">
              <w:rPr>
                <w:rFonts w:ascii="Arial" w:hAnsi="Arial"/>
                <w:b/>
                <w:sz w:val="20"/>
                <w:szCs w:val="20"/>
              </w:rPr>
              <w:t xml:space="preserve"> </w:t>
            </w:r>
            <w:r w:rsidRPr="00A157A0">
              <w:rPr>
                <w:rFonts w:ascii="Arial" w:hAnsi="Arial"/>
                <w:b/>
                <w:sz w:val="20"/>
                <w:szCs w:val="20"/>
              </w:rPr>
              <w:t>organization.</w:t>
            </w:r>
          </w:p>
        </w:tc>
        <w:tc>
          <w:tcPr>
            <w:tcW w:w="5580" w:type="dxa"/>
          </w:tcPr>
          <w:p w14:paraId="5BBD51C7" w14:textId="77777777" w:rsidR="003B58F4" w:rsidRPr="00AF3B68" w:rsidRDefault="003B58F4" w:rsidP="001405B5">
            <w:pPr>
              <w:widowControl w:val="0"/>
              <w:autoSpaceDE w:val="0"/>
              <w:autoSpaceDN w:val="0"/>
              <w:adjustRightInd w:val="0"/>
              <w:rPr>
                <w:rFonts w:ascii="Arial" w:hAnsi="Arial"/>
                <w:b/>
                <w:sz w:val="20"/>
                <w:szCs w:val="20"/>
              </w:rPr>
            </w:pPr>
          </w:p>
        </w:tc>
      </w:tr>
      <w:tr w:rsidR="003B58F4" w14:paraId="5BBD51CC" w14:textId="77777777" w:rsidTr="00AF3B68">
        <w:trPr>
          <w:cantSplit/>
        </w:trPr>
        <w:tc>
          <w:tcPr>
            <w:tcW w:w="985" w:type="dxa"/>
            <w:tcBorders>
              <w:bottom w:val="single" w:sz="4" w:space="0" w:color="auto"/>
            </w:tcBorders>
          </w:tcPr>
          <w:p w14:paraId="5BBD51C9" w14:textId="77777777" w:rsidR="003B58F4" w:rsidRPr="00AF3B68" w:rsidRDefault="003B58F4" w:rsidP="0002410E">
            <w:pPr>
              <w:pStyle w:val="Heading4"/>
              <w:keepNext w:val="0"/>
              <w:jc w:val="left"/>
              <w:rPr>
                <w:b w:val="0"/>
                <w:sz w:val="20"/>
                <w:szCs w:val="20"/>
              </w:rPr>
            </w:pPr>
            <w:r w:rsidRPr="00AF3B68">
              <w:rPr>
                <w:b w:val="0"/>
                <w:sz w:val="20"/>
                <w:szCs w:val="20"/>
              </w:rPr>
              <w:t>8.4.1q3</w:t>
            </w:r>
          </w:p>
        </w:tc>
        <w:tc>
          <w:tcPr>
            <w:tcW w:w="7380" w:type="dxa"/>
            <w:tcBorders>
              <w:bottom w:val="single" w:sz="4" w:space="0" w:color="auto"/>
            </w:tcBorders>
          </w:tcPr>
          <w:p w14:paraId="5BBD51CA" w14:textId="77777777" w:rsidR="003B58F4" w:rsidRPr="00AF3B68" w:rsidRDefault="003B58F4" w:rsidP="0002410E">
            <w:pPr>
              <w:widowControl w:val="0"/>
              <w:autoSpaceDE w:val="0"/>
              <w:autoSpaceDN w:val="0"/>
              <w:adjustRightInd w:val="0"/>
              <w:rPr>
                <w:rFonts w:ascii="Arial" w:hAnsi="Arial"/>
                <w:sz w:val="20"/>
                <w:szCs w:val="20"/>
              </w:rPr>
            </w:pPr>
            <w:r w:rsidRPr="00AF3B68">
              <w:rPr>
                <w:rFonts w:ascii="Arial" w:hAnsi="Arial"/>
                <w:sz w:val="20"/>
                <w:szCs w:val="20"/>
              </w:rPr>
              <w:t>The organization shall determine and apply criteria for the evaluation, selection, monitoring of performance, and re-evaluation of external providers, based on their ability to provide processes or products and services in accordance with requirements. The organization shall retain documented information of these activities and any necessary actions arising from the evaluations.</w:t>
            </w:r>
          </w:p>
        </w:tc>
        <w:tc>
          <w:tcPr>
            <w:tcW w:w="5580" w:type="dxa"/>
            <w:tcBorders>
              <w:bottom w:val="single" w:sz="4" w:space="0" w:color="auto"/>
            </w:tcBorders>
          </w:tcPr>
          <w:p w14:paraId="5BBD51CB" w14:textId="77777777" w:rsidR="003B58F4" w:rsidRPr="00AF3B68" w:rsidRDefault="003B58F4" w:rsidP="0002410E">
            <w:pPr>
              <w:widowControl w:val="0"/>
              <w:autoSpaceDE w:val="0"/>
              <w:autoSpaceDN w:val="0"/>
              <w:adjustRightInd w:val="0"/>
              <w:rPr>
                <w:rFonts w:ascii="Arial" w:hAnsi="Arial"/>
                <w:b/>
                <w:bCs/>
                <w:sz w:val="20"/>
                <w:szCs w:val="20"/>
              </w:rPr>
            </w:pPr>
          </w:p>
        </w:tc>
      </w:tr>
      <w:tr w:rsidR="003B58F4" w14:paraId="5BBD51D0" w14:textId="77777777" w:rsidTr="00AF3B68">
        <w:trPr>
          <w:cantSplit/>
        </w:trPr>
        <w:tc>
          <w:tcPr>
            <w:tcW w:w="985" w:type="dxa"/>
            <w:tcBorders>
              <w:bottom w:val="single" w:sz="4" w:space="0" w:color="auto"/>
            </w:tcBorders>
            <w:shd w:val="clear" w:color="auto" w:fill="BFBFBF" w:themeFill="background1" w:themeFillShade="BF"/>
          </w:tcPr>
          <w:p w14:paraId="5BBD51CD" w14:textId="77777777" w:rsidR="003B58F4" w:rsidRPr="00AF3B68" w:rsidRDefault="003B58F4" w:rsidP="0002410E">
            <w:pPr>
              <w:pStyle w:val="Heading4"/>
              <w:keepNext w:val="0"/>
              <w:jc w:val="left"/>
              <w:rPr>
                <w:b w:val="0"/>
                <w:sz w:val="20"/>
                <w:szCs w:val="20"/>
              </w:rPr>
            </w:pPr>
          </w:p>
        </w:tc>
        <w:tc>
          <w:tcPr>
            <w:tcW w:w="7380" w:type="dxa"/>
            <w:tcBorders>
              <w:bottom w:val="single" w:sz="4" w:space="0" w:color="auto"/>
            </w:tcBorders>
          </w:tcPr>
          <w:p w14:paraId="5BBD51CE" w14:textId="77777777" w:rsidR="003B58F4" w:rsidRPr="00AF3B68" w:rsidRDefault="003B58F4" w:rsidP="0002410E">
            <w:pPr>
              <w:widowControl w:val="0"/>
              <w:autoSpaceDE w:val="0"/>
              <w:autoSpaceDN w:val="0"/>
              <w:adjustRightInd w:val="0"/>
              <w:rPr>
                <w:rFonts w:ascii="Arial" w:hAnsi="Arial"/>
                <w:b/>
                <w:sz w:val="20"/>
                <w:szCs w:val="20"/>
              </w:rPr>
            </w:pPr>
            <w:r w:rsidRPr="00AF3B68">
              <w:rPr>
                <w:rFonts w:ascii="Arial" w:hAnsi="Arial"/>
                <w:b/>
                <w:sz w:val="20"/>
                <w:szCs w:val="20"/>
              </w:rPr>
              <w:t xml:space="preserve">8.4.2 Type and extent of control of external </w:t>
            </w:r>
            <w:proofErr w:type="gramStart"/>
            <w:r w:rsidRPr="00AF3B68">
              <w:rPr>
                <w:rFonts w:ascii="Arial" w:hAnsi="Arial"/>
                <w:b/>
                <w:sz w:val="20"/>
                <w:szCs w:val="20"/>
              </w:rPr>
              <w:t xml:space="preserve">provision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7.4.1 / 7.4.3)</w:t>
            </w:r>
          </w:p>
        </w:tc>
        <w:tc>
          <w:tcPr>
            <w:tcW w:w="5580" w:type="dxa"/>
            <w:tcBorders>
              <w:bottom w:val="single" w:sz="4" w:space="0" w:color="auto"/>
            </w:tcBorders>
            <w:shd w:val="clear" w:color="auto" w:fill="BFBFBF" w:themeFill="background1" w:themeFillShade="BF"/>
          </w:tcPr>
          <w:p w14:paraId="5BBD51CF" w14:textId="77777777" w:rsidR="003B58F4" w:rsidRPr="00AF3B68" w:rsidRDefault="003B58F4" w:rsidP="0002410E">
            <w:pPr>
              <w:widowControl w:val="0"/>
              <w:autoSpaceDE w:val="0"/>
              <w:autoSpaceDN w:val="0"/>
              <w:adjustRightInd w:val="0"/>
              <w:rPr>
                <w:rFonts w:ascii="Arial" w:hAnsi="Arial"/>
                <w:b/>
                <w:sz w:val="20"/>
                <w:szCs w:val="20"/>
              </w:rPr>
            </w:pPr>
          </w:p>
        </w:tc>
      </w:tr>
      <w:tr w:rsidR="003B58F4" w14:paraId="5BBD51D4" w14:textId="77777777" w:rsidTr="00AF3B68">
        <w:trPr>
          <w:cantSplit/>
        </w:trPr>
        <w:tc>
          <w:tcPr>
            <w:tcW w:w="985" w:type="dxa"/>
          </w:tcPr>
          <w:p w14:paraId="5BBD51D1" w14:textId="77777777" w:rsidR="003B58F4" w:rsidRPr="00AF3B68" w:rsidRDefault="003B58F4" w:rsidP="00592737">
            <w:pPr>
              <w:pStyle w:val="Heading4"/>
              <w:keepNext w:val="0"/>
              <w:jc w:val="left"/>
              <w:rPr>
                <w:b w:val="0"/>
                <w:sz w:val="20"/>
                <w:szCs w:val="20"/>
              </w:rPr>
            </w:pPr>
            <w:r w:rsidRPr="00AF3B68">
              <w:rPr>
                <w:b w:val="0"/>
                <w:sz w:val="20"/>
                <w:szCs w:val="20"/>
              </w:rPr>
              <w:lastRenderedPageBreak/>
              <w:t>8.4.2q1</w:t>
            </w:r>
          </w:p>
        </w:tc>
        <w:tc>
          <w:tcPr>
            <w:tcW w:w="7380" w:type="dxa"/>
          </w:tcPr>
          <w:p w14:paraId="5BBD51D2"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The organization shall ensure that externally provided processes, products and services do not adversely affect the organization’s ability to consistently deliver conforming products and services to its customers.</w:t>
            </w:r>
          </w:p>
        </w:tc>
        <w:tc>
          <w:tcPr>
            <w:tcW w:w="5580" w:type="dxa"/>
            <w:tcBorders>
              <w:bottom w:val="single" w:sz="4" w:space="0" w:color="auto"/>
            </w:tcBorders>
          </w:tcPr>
          <w:p w14:paraId="5BBD51D3" w14:textId="77777777" w:rsidR="003B58F4" w:rsidRPr="00AF3B68" w:rsidRDefault="003B58F4" w:rsidP="00592737">
            <w:pPr>
              <w:widowControl w:val="0"/>
              <w:autoSpaceDE w:val="0"/>
              <w:autoSpaceDN w:val="0"/>
              <w:adjustRightInd w:val="0"/>
              <w:rPr>
                <w:rFonts w:ascii="Arial" w:hAnsi="Arial"/>
                <w:b/>
                <w:sz w:val="20"/>
                <w:szCs w:val="20"/>
              </w:rPr>
            </w:pPr>
          </w:p>
        </w:tc>
      </w:tr>
      <w:tr w:rsidR="003B58F4" w14:paraId="5BBD51DE" w14:textId="77777777" w:rsidTr="00AF3B68">
        <w:trPr>
          <w:cantSplit/>
        </w:trPr>
        <w:tc>
          <w:tcPr>
            <w:tcW w:w="985" w:type="dxa"/>
          </w:tcPr>
          <w:p w14:paraId="5BBD51D5" w14:textId="77777777" w:rsidR="003B58F4" w:rsidRPr="00AF3B68" w:rsidRDefault="003B58F4" w:rsidP="00592737">
            <w:pPr>
              <w:pStyle w:val="Heading4"/>
              <w:keepNext w:val="0"/>
              <w:jc w:val="left"/>
              <w:rPr>
                <w:b w:val="0"/>
                <w:sz w:val="20"/>
                <w:szCs w:val="20"/>
              </w:rPr>
            </w:pPr>
            <w:r w:rsidRPr="00AF3B68">
              <w:rPr>
                <w:b w:val="0"/>
                <w:sz w:val="20"/>
                <w:szCs w:val="20"/>
              </w:rPr>
              <w:t>8.4.2q2</w:t>
            </w:r>
          </w:p>
        </w:tc>
        <w:tc>
          <w:tcPr>
            <w:tcW w:w="7380" w:type="dxa"/>
          </w:tcPr>
          <w:p w14:paraId="5BBD51D6" w14:textId="77777777" w:rsidR="003B58F4" w:rsidRPr="001B64B7" w:rsidRDefault="003B58F4" w:rsidP="00592737">
            <w:pPr>
              <w:widowControl w:val="0"/>
              <w:autoSpaceDE w:val="0"/>
              <w:autoSpaceDN w:val="0"/>
              <w:adjustRightInd w:val="0"/>
              <w:rPr>
                <w:rFonts w:ascii="Arial" w:hAnsi="Arial"/>
                <w:b/>
                <w:sz w:val="20"/>
                <w:szCs w:val="20"/>
              </w:rPr>
            </w:pPr>
            <w:r w:rsidRPr="001B64B7">
              <w:rPr>
                <w:rFonts w:ascii="Arial" w:hAnsi="Arial"/>
                <w:b/>
                <w:sz w:val="20"/>
                <w:szCs w:val="20"/>
              </w:rPr>
              <w:t>The organization shall:</w:t>
            </w:r>
          </w:p>
          <w:p w14:paraId="5BBD51D7" w14:textId="77777777" w:rsidR="003B58F4" w:rsidRPr="004F3BA3" w:rsidRDefault="003B58F4" w:rsidP="00AF2DCC">
            <w:pPr>
              <w:pStyle w:val="ListParagraph"/>
              <w:widowControl w:val="0"/>
              <w:numPr>
                <w:ilvl w:val="0"/>
                <w:numId w:val="18"/>
              </w:numPr>
              <w:autoSpaceDE w:val="0"/>
              <w:autoSpaceDN w:val="0"/>
              <w:adjustRightInd w:val="0"/>
              <w:rPr>
                <w:rFonts w:ascii="Arial" w:hAnsi="Arial"/>
                <w:b/>
                <w:sz w:val="20"/>
                <w:szCs w:val="20"/>
              </w:rPr>
            </w:pPr>
            <w:r w:rsidRPr="004F3BA3">
              <w:rPr>
                <w:rFonts w:ascii="Arial" w:hAnsi="Arial"/>
                <w:b/>
                <w:sz w:val="20"/>
                <w:szCs w:val="20"/>
              </w:rPr>
              <w:t>ensure that externally provided processes remain within the control of its quality management</w:t>
            </w:r>
            <w:r w:rsidR="00346969" w:rsidRPr="004F3BA3">
              <w:rPr>
                <w:rFonts w:ascii="Arial" w:hAnsi="Arial"/>
                <w:b/>
                <w:sz w:val="20"/>
                <w:szCs w:val="20"/>
              </w:rPr>
              <w:t xml:space="preserve"> </w:t>
            </w:r>
            <w:proofErr w:type="gramStart"/>
            <w:r w:rsidRPr="004F3BA3">
              <w:rPr>
                <w:rFonts w:ascii="Arial" w:hAnsi="Arial"/>
                <w:b/>
                <w:sz w:val="20"/>
                <w:szCs w:val="20"/>
              </w:rPr>
              <w:t>system;</w:t>
            </w:r>
            <w:proofErr w:type="gramEnd"/>
          </w:p>
          <w:p w14:paraId="5BBD51D8" w14:textId="77777777" w:rsidR="003B58F4" w:rsidRPr="004F3BA3" w:rsidRDefault="003B58F4" w:rsidP="00AF2DCC">
            <w:pPr>
              <w:pStyle w:val="ListParagraph"/>
              <w:widowControl w:val="0"/>
              <w:numPr>
                <w:ilvl w:val="0"/>
                <w:numId w:val="18"/>
              </w:numPr>
              <w:autoSpaceDE w:val="0"/>
              <w:autoSpaceDN w:val="0"/>
              <w:adjustRightInd w:val="0"/>
              <w:rPr>
                <w:rFonts w:ascii="Arial" w:hAnsi="Arial"/>
                <w:b/>
                <w:sz w:val="20"/>
                <w:szCs w:val="20"/>
              </w:rPr>
            </w:pPr>
            <w:r w:rsidRPr="004F3BA3">
              <w:rPr>
                <w:rFonts w:ascii="Arial" w:hAnsi="Arial"/>
                <w:b/>
                <w:sz w:val="20"/>
                <w:szCs w:val="20"/>
              </w:rPr>
              <w:t>define both the controls that it intends to apply to an external provider and those it intends to apply</w:t>
            </w:r>
            <w:r w:rsidR="00346969" w:rsidRPr="004F3BA3">
              <w:rPr>
                <w:rFonts w:ascii="Arial" w:hAnsi="Arial"/>
                <w:b/>
                <w:sz w:val="20"/>
                <w:szCs w:val="20"/>
              </w:rPr>
              <w:t xml:space="preserve"> </w:t>
            </w:r>
            <w:r w:rsidRPr="004F3BA3">
              <w:rPr>
                <w:rFonts w:ascii="Arial" w:hAnsi="Arial"/>
                <w:b/>
                <w:sz w:val="20"/>
                <w:szCs w:val="20"/>
              </w:rPr>
              <w:t xml:space="preserve">to the resulting </w:t>
            </w:r>
            <w:proofErr w:type="gramStart"/>
            <w:r w:rsidRPr="004F3BA3">
              <w:rPr>
                <w:rFonts w:ascii="Arial" w:hAnsi="Arial"/>
                <w:b/>
                <w:sz w:val="20"/>
                <w:szCs w:val="20"/>
              </w:rPr>
              <w:t>output;</w:t>
            </w:r>
            <w:proofErr w:type="gramEnd"/>
          </w:p>
          <w:p w14:paraId="5BBD51D9" w14:textId="77777777" w:rsidR="003B58F4" w:rsidRPr="004F3BA3" w:rsidRDefault="003B58F4" w:rsidP="00AF2DCC">
            <w:pPr>
              <w:pStyle w:val="ListParagraph"/>
              <w:widowControl w:val="0"/>
              <w:numPr>
                <w:ilvl w:val="0"/>
                <w:numId w:val="18"/>
              </w:numPr>
              <w:autoSpaceDE w:val="0"/>
              <w:autoSpaceDN w:val="0"/>
              <w:adjustRightInd w:val="0"/>
              <w:rPr>
                <w:rFonts w:ascii="Arial" w:hAnsi="Arial"/>
                <w:b/>
                <w:sz w:val="20"/>
                <w:szCs w:val="20"/>
              </w:rPr>
            </w:pPr>
            <w:r w:rsidRPr="004F3BA3">
              <w:rPr>
                <w:rFonts w:ascii="Arial" w:hAnsi="Arial"/>
                <w:b/>
                <w:sz w:val="20"/>
                <w:szCs w:val="20"/>
              </w:rPr>
              <w:t>take into consideration:</w:t>
            </w:r>
          </w:p>
          <w:p w14:paraId="5BBD51DA" w14:textId="77777777" w:rsidR="003B58F4" w:rsidRPr="004F3BA3" w:rsidRDefault="003B58F4" w:rsidP="00AF2DCC">
            <w:pPr>
              <w:pStyle w:val="ListParagraph"/>
              <w:widowControl w:val="0"/>
              <w:numPr>
                <w:ilvl w:val="1"/>
                <w:numId w:val="18"/>
              </w:numPr>
              <w:autoSpaceDE w:val="0"/>
              <w:autoSpaceDN w:val="0"/>
              <w:adjustRightInd w:val="0"/>
              <w:rPr>
                <w:rFonts w:ascii="Arial" w:hAnsi="Arial"/>
                <w:b/>
                <w:sz w:val="20"/>
                <w:szCs w:val="20"/>
              </w:rPr>
            </w:pPr>
            <w:r w:rsidRPr="004F3BA3">
              <w:rPr>
                <w:rFonts w:ascii="Arial" w:hAnsi="Arial"/>
                <w:b/>
                <w:sz w:val="20"/>
                <w:szCs w:val="20"/>
              </w:rPr>
              <w:t>the potential impact of the externally provided processes, products and services on the</w:t>
            </w:r>
            <w:r w:rsidR="00346969" w:rsidRPr="004F3BA3">
              <w:rPr>
                <w:rFonts w:ascii="Arial" w:hAnsi="Arial"/>
                <w:b/>
                <w:sz w:val="20"/>
                <w:szCs w:val="20"/>
              </w:rPr>
              <w:t xml:space="preserve"> </w:t>
            </w:r>
            <w:r w:rsidRPr="004F3BA3">
              <w:rPr>
                <w:rFonts w:ascii="Arial" w:hAnsi="Arial"/>
                <w:b/>
                <w:sz w:val="20"/>
                <w:szCs w:val="20"/>
              </w:rPr>
              <w:t>organization’s ability to consistently meet customer and applicable statutory and regulatory</w:t>
            </w:r>
            <w:r w:rsidR="00346969" w:rsidRPr="004F3BA3">
              <w:rPr>
                <w:rFonts w:ascii="Arial" w:hAnsi="Arial"/>
                <w:b/>
                <w:sz w:val="20"/>
                <w:szCs w:val="20"/>
              </w:rPr>
              <w:t xml:space="preserve"> </w:t>
            </w:r>
            <w:proofErr w:type="gramStart"/>
            <w:r w:rsidRPr="004F3BA3">
              <w:rPr>
                <w:rFonts w:ascii="Arial" w:hAnsi="Arial"/>
                <w:b/>
                <w:sz w:val="20"/>
                <w:szCs w:val="20"/>
              </w:rPr>
              <w:t>requirements;</w:t>
            </w:r>
            <w:proofErr w:type="gramEnd"/>
          </w:p>
          <w:p w14:paraId="5BBD51DB" w14:textId="77777777" w:rsidR="003B58F4" w:rsidRPr="004F3BA3" w:rsidRDefault="003B58F4" w:rsidP="00AF2DCC">
            <w:pPr>
              <w:pStyle w:val="ListParagraph"/>
              <w:widowControl w:val="0"/>
              <w:numPr>
                <w:ilvl w:val="1"/>
                <w:numId w:val="18"/>
              </w:numPr>
              <w:autoSpaceDE w:val="0"/>
              <w:autoSpaceDN w:val="0"/>
              <w:adjustRightInd w:val="0"/>
              <w:rPr>
                <w:rFonts w:ascii="Arial" w:hAnsi="Arial"/>
                <w:b/>
                <w:sz w:val="20"/>
                <w:szCs w:val="20"/>
              </w:rPr>
            </w:pPr>
            <w:r w:rsidRPr="004F3BA3">
              <w:rPr>
                <w:rFonts w:ascii="Arial" w:hAnsi="Arial"/>
                <w:b/>
                <w:sz w:val="20"/>
                <w:szCs w:val="20"/>
              </w:rPr>
              <w:t xml:space="preserve">the effectiveness of the controls applied by the external </w:t>
            </w:r>
            <w:proofErr w:type="gramStart"/>
            <w:r w:rsidRPr="004F3BA3">
              <w:rPr>
                <w:rFonts w:ascii="Arial" w:hAnsi="Arial"/>
                <w:b/>
                <w:sz w:val="20"/>
                <w:szCs w:val="20"/>
              </w:rPr>
              <w:t>provider;</w:t>
            </w:r>
            <w:proofErr w:type="gramEnd"/>
          </w:p>
          <w:p w14:paraId="5BBD51DC" w14:textId="77777777" w:rsidR="003B58F4" w:rsidRPr="00A157A0" w:rsidRDefault="003B58F4" w:rsidP="00AF2DCC">
            <w:pPr>
              <w:pStyle w:val="ListParagraph"/>
              <w:widowControl w:val="0"/>
              <w:numPr>
                <w:ilvl w:val="0"/>
                <w:numId w:val="18"/>
              </w:numPr>
              <w:autoSpaceDE w:val="0"/>
              <w:autoSpaceDN w:val="0"/>
              <w:adjustRightInd w:val="0"/>
              <w:rPr>
                <w:rFonts w:ascii="Arial" w:hAnsi="Arial"/>
                <w:b/>
                <w:sz w:val="20"/>
                <w:szCs w:val="20"/>
              </w:rPr>
            </w:pPr>
            <w:r w:rsidRPr="00A157A0">
              <w:rPr>
                <w:rFonts w:ascii="Arial" w:hAnsi="Arial"/>
                <w:b/>
                <w:sz w:val="20"/>
                <w:szCs w:val="20"/>
              </w:rPr>
              <w:t xml:space="preserve"> determine the verification, or other activities, necessary to ensure that the externally provided</w:t>
            </w:r>
            <w:r w:rsidR="00346969" w:rsidRPr="00A157A0">
              <w:rPr>
                <w:rFonts w:ascii="Arial" w:hAnsi="Arial"/>
                <w:b/>
                <w:sz w:val="20"/>
                <w:szCs w:val="20"/>
              </w:rPr>
              <w:t xml:space="preserve"> </w:t>
            </w:r>
            <w:r w:rsidRPr="00A157A0">
              <w:rPr>
                <w:rFonts w:ascii="Arial" w:hAnsi="Arial"/>
                <w:b/>
                <w:sz w:val="20"/>
                <w:szCs w:val="20"/>
              </w:rPr>
              <w:t>processes, products and services meet requirements.</w:t>
            </w:r>
          </w:p>
        </w:tc>
        <w:tc>
          <w:tcPr>
            <w:tcW w:w="5580" w:type="dxa"/>
            <w:tcBorders>
              <w:bottom w:val="single" w:sz="4" w:space="0" w:color="auto"/>
            </w:tcBorders>
          </w:tcPr>
          <w:p w14:paraId="5BBD51DD" w14:textId="77777777" w:rsidR="003B58F4" w:rsidRPr="00AF3B68" w:rsidRDefault="003B58F4" w:rsidP="00592737">
            <w:pPr>
              <w:widowControl w:val="0"/>
              <w:autoSpaceDE w:val="0"/>
              <w:autoSpaceDN w:val="0"/>
              <w:adjustRightInd w:val="0"/>
              <w:rPr>
                <w:rFonts w:ascii="Arial" w:hAnsi="Arial"/>
                <w:b/>
                <w:sz w:val="20"/>
                <w:szCs w:val="20"/>
              </w:rPr>
            </w:pPr>
          </w:p>
        </w:tc>
      </w:tr>
      <w:tr w:rsidR="003B58F4" w14:paraId="5BBD51E2" w14:textId="77777777" w:rsidTr="00AF3B68">
        <w:trPr>
          <w:cantSplit/>
          <w:trHeight w:val="267"/>
        </w:trPr>
        <w:tc>
          <w:tcPr>
            <w:tcW w:w="985" w:type="dxa"/>
            <w:shd w:val="clear" w:color="auto" w:fill="BFBFBF" w:themeFill="background1" w:themeFillShade="BF"/>
          </w:tcPr>
          <w:p w14:paraId="5BBD51DF" w14:textId="77777777" w:rsidR="003B58F4" w:rsidRPr="00AF3B68" w:rsidRDefault="003B58F4" w:rsidP="00592737">
            <w:pPr>
              <w:widowControl w:val="0"/>
              <w:autoSpaceDE w:val="0"/>
              <w:autoSpaceDN w:val="0"/>
              <w:adjustRightInd w:val="0"/>
              <w:rPr>
                <w:rFonts w:ascii="Arial" w:hAnsi="Arial"/>
                <w:sz w:val="20"/>
                <w:szCs w:val="20"/>
              </w:rPr>
            </w:pPr>
          </w:p>
        </w:tc>
        <w:tc>
          <w:tcPr>
            <w:tcW w:w="7380" w:type="dxa"/>
          </w:tcPr>
          <w:p w14:paraId="5BBD51E0"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b/>
                <w:sz w:val="20"/>
                <w:szCs w:val="20"/>
              </w:rPr>
              <w:t xml:space="preserve">8.4.3 Information for external </w:t>
            </w:r>
            <w:proofErr w:type="gramStart"/>
            <w:r w:rsidRPr="00AF3B68">
              <w:rPr>
                <w:rFonts w:ascii="Arial" w:hAnsi="Arial"/>
                <w:b/>
                <w:sz w:val="20"/>
                <w:szCs w:val="20"/>
              </w:rPr>
              <w:t xml:space="preserve">providers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7.4.2 / 7.4.3)</w:t>
            </w:r>
          </w:p>
        </w:tc>
        <w:tc>
          <w:tcPr>
            <w:tcW w:w="5580" w:type="dxa"/>
            <w:shd w:val="clear" w:color="auto" w:fill="BFBFBF" w:themeFill="background1" w:themeFillShade="BF"/>
          </w:tcPr>
          <w:p w14:paraId="5BBD51E1" w14:textId="77777777" w:rsidR="003B58F4" w:rsidRPr="00AF3B68" w:rsidRDefault="003B58F4" w:rsidP="00592737">
            <w:pPr>
              <w:widowControl w:val="0"/>
              <w:autoSpaceDE w:val="0"/>
              <w:autoSpaceDN w:val="0"/>
              <w:adjustRightInd w:val="0"/>
              <w:rPr>
                <w:rFonts w:ascii="Arial" w:hAnsi="Arial"/>
                <w:sz w:val="20"/>
                <w:szCs w:val="20"/>
              </w:rPr>
            </w:pPr>
          </w:p>
        </w:tc>
      </w:tr>
      <w:tr w:rsidR="003B58F4" w14:paraId="5BBD51E6" w14:textId="77777777" w:rsidTr="00AF3B68">
        <w:trPr>
          <w:cantSplit/>
          <w:trHeight w:val="720"/>
        </w:trPr>
        <w:tc>
          <w:tcPr>
            <w:tcW w:w="985" w:type="dxa"/>
          </w:tcPr>
          <w:p w14:paraId="5BBD51E3"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8.4.3q1</w:t>
            </w:r>
          </w:p>
        </w:tc>
        <w:tc>
          <w:tcPr>
            <w:tcW w:w="7380" w:type="dxa"/>
          </w:tcPr>
          <w:p w14:paraId="5BBD51E4"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The organization shall ensure the adequacy of requirements prior to their communication to the external provider.</w:t>
            </w:r>
          </w:p>
        </w:tc>
        <w:tc>
          <w:tcPr>
            <w:tcW w:w="5580" w:type="dxa"/>
          </w:tcPr>
          <w:p w14:paraId="5BBD51E5" w14:textId="77777777" w:rsidR="003B58F4" w:rsidRPr="00AF3B68" w:rsidRDefault="003B58F4" w:rsidP="00592737">
            <w:pPr>
              <w:widowControl w:val="0"/>
              <w:autoSpaceDE w:val="0"/>
              <w:autoSpaceDN w:val="0"/>
              <w:adjustRightInd w:val="0"/>
              <w:rPr>
                <w:rFonts w:ascii="Arial" w:hAnsi="Arial"/>
                <w:sz w:val="20"/>
                <w:szCs w:val="20"/>
              </w:rPr>
            </w:pPr>
          </w:p>
        </w:tc>
      </w:tr>
      <w:tr w:rsidR="003B58F4" w14:paraId="5BBD51F3" w14:textId="77777777" w:rsidTr="00AF3B68">
        <w:trPr>
          <w:cantSplit/>
          <w:trHeight w:val="720"/>
        </w:trPr>
        <w:tc>
          <w:tcPr>
            <w:tcW w:w="985" w:type="dxa"/>
          </w:tcPr>
          <w:p w14:paraId="5BBD51E7"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8.4.3q2</w:t>
            </w:r>
          </w:p>
        </w:tc>
        <w:tc>
          <w:tcPr>
            <w:tcW w:w="7380" w:type="dxa"/>
          </w:tcPr>
          <w:p w14:paraId="5BBD51E8"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The organization shall communicate to external providers its requirements for:</w:t>
            </w:r>
          </w:p>
          <w:p w14:paraId="5BBD51E9" w14:textId="77777777" w:rsidR="003B58F4" w:rsidRPr="004F3BA3" w:rsidRDefault="003B58F4" w:rsidP="00AF2DCC">
            <w:pPr>
              <w:pStyle w:val="ListParagraph"/>
              <w:widowControl w:val="0"/>
              <w:numPr>
                <w:ilvl w:val="0"/>
                <w:numId w:val="17"/>
              </w:numPr>
              <w:autoSpaceDE w:val="0"/>
              <w:autoSpaceDN w:val="0"/>
              <w:adjustRightInd w:val="0"/>
              <w:rPr>
                <w:rFonts w:ascii="Arial" w:hAnsi="Arial"/>
                <w:sz w:val="20"/>
                <w:szCs w:val="20"/>
              </w:rPr>
            </w:pPr>
            <w:r w:rsidRPr="004F3BA3">
              <w:rPr>
                <w:rFonts w:ascii="Arial" w:hAnsi="Arial"/>
                <w:sz w:val="20"/>
                <w:szCs w:val="20"/>
              </w:rPr>
              <w:t xml:space="preserve">the processes, products and services to be </w:t>
            </w:r>
            <w:proofErr w:type="gramStart"/>
            <w:r w:rsidRPr="004F3BA3">
              <w:rPr>
                <w:rFonts w:ascii="Arial" w:hAnsi="Arial"/>
                <w:sz w:val="20"/>
                <w:szCs w:val="20"/>
              </w:rPr>
              <w:t>provided;</w:t>
            </w:r>
            <w:proofErr w:type="gramEnd"/>
          </w:p>
          <w:p w14:paraId="5BBD51EA" w14:textId="77777777" w:rsidR="003B58F4" w:rsidRPr="004F3BA3" w:rsidRDefault="003B58F4" w:rsidP="00AF2DCC">
            <w:pPr>
              <w:pStyle w:val="ListParagraph"/>
              <w:widowControl w:val="0"/>
              <w:numPr>
                <w:ilvl w:val="0"/>
                <w:numId w:val="17"/>
              </w:numPr>
              <w:autoSpaceDE w:val="0"/>
              <w:autoSpaceDN w:val="0"/>
              <w:adjustRightInd w:val="0"/>
              <w:rPr>
                <w:rFonts w:ascii="Arial" w:hAnsi="Arial"/>
                <w:sz w:val="20"/>
                <w:szCs w:val="20"/>
              </w:rPr>
            </w:pPr>
            <w:r w:rsidRPr="004F3BA3">
              <w:rPr>
                <w:rFonts w:ascii="Arial" w:hAnsi="Arial"/>
                <w:sz w:val="20"/>
                <w:szCs w:val="20"/>
              </w:rPr>
              <w:t>the approval of:</w:t>
            </w:r>
          </w:p>
          <w:p w14:paraId="5BBD51EB" w14:textId="77777777" w:rsidR="003B58F4" w:rsidRPr="004F3BA3" w:rsidRDefault="003B58F4" w:rsidP="00AF2DCC">
            <w:pPr>
              <w:pStyle w:val="ListParagraph"/>
              <w:widowControl w:val="0"/>
              <w:numPr>
                <w:ilvl w:val="1"/>
                <w:numId w:val="17"/>
              </w:numPr>
              <w:autoSpaceDE w:val="0"/>
              <w:autoSpaceDN w:val="0"/>
              <w:adjustRightInd w:val="0"/>
              <w:rPr>
                <w:rFonts w:ascii="Arial" w:hAnsi="Arial"/>
                <w:sz w:val="20"/>
                <w:szCs w:val="20"/>
              </w:rPr>
            </w:pPr>
            <w:r w:rsidRPr="004F3BA3">
              <w:rPr>
                <w:rFonts w:ascii="Arial" w:hAnsi="Arial"/>
                <w:b/>
                <w:sz w:val="20"/>
                <w:szCs w:val="20"/>
              </w:rPr>
              <w:t xml:space="preserve">products and </w:t>
            </w:r>
            <w:proofErr w:type="gramStart"/>
            <w:r w:rsidRPr="004F3BA3">
              <w:rPr>
                <w:rFonts w:ascii="Arial" w:hAnsi="Arial"/>
                <w:b/>
                <w:sz w:val="20"/>
                <w:szCs w:val="20"/>
              </w:rPr>
              <w:t>services</w:t>
            </w:r>
            <w:r w:rsidRPr="004F3BA3">
              <w:rPr>
                <w:rFonts w:ascii="Arial" w:hAnsi="Arial"/>
                <w:sz w:val="20"/>
                <w:szCs w:val="20"/>
              </w:rPr>
              <w:t>;</w:t>
            </w:r>
            <w:proofErr w:type="gramEnd"/>
          </w:p>
          <w:p w14:paraId="5BBD51EC" w14:textId="77777777" w:rsidR="003B58F4" w:rsidRPr="004F3BA3" w:rsidRDefault="003B58F4" w:rsidP="00AF2DCC">
            <w:pPr>
              <w:pStyle w:val="ListParagraph"/>
              <w:widowControl w:val="0"/>
              <w:numPr>
                <w:ilvl w:val="1"/>
                <w:numId w:val="17"/>
              </w:numPr>
              <w:autoSpaceDE w:val="0"/>
              <w:autoSpaceDN w:val="0"/>
              <w:adjustRightInd w:val="0"/>
              <w:rPr>
                <w:rFonts w:ascii="Arial" w:hAnsi="Arial"/>
                <w:sz w:val="20"/>
                <w:szCs w:val="20"/>
              </w:rPr>
            </w:pPr>
            <w:r w:rsidRPr="004F3BA3">
              <w:rPr>
                <w:rFonts w:ascii="Arial" w:hAnsi="Arial"/>
                <w:sz w:val="20"/>
                <w:szCs w:val="20"/>
              </w:rPr>
              <w:t xml:space="preserve">methods, processes and </w:t>
            </w:r>
            <w:proofErr w:type="gramStart"/>
            <w:r w:rsidRPr="004F3BA3">
              <w:rPr>
                <w:rFonts w:ascii="Arial" w:hAnsi="Arial"/>
                <w:sz w:val="20"/>
                <w:szCs w:val="20"/>
              </w:rPr>
              <w:t>equipment;</w:t>
            </w:r>
            <w:proofErr w:type="gramEnd"/>
          </w:p>
          <w:p w14:paraId="5BBD51ED" w14:textId="77777777" w:rsidR="003B58F4" w:rsidRPr="004F3BA3" w:rsidRDefault="003B58F4" w:rsidP="00AF2DCC">
            <w:pPr>
              <w:pStyle w:val="ListParagraph"/>
              <w:widowControl w:val="0"/>
              <w:numPr>
                <w:ilvl w:val="1"/>
                <w:numId w:val="17"/>
              </w:numPr>
              <w:autoSpaceDE w:val="0"/>
              <w:autoSpaceDN w:val="0"/>
              <w:adjustRightInd w:val="0"/>
              <w:rPr>
                <w:rFonts w:ascii="Arial" w:hAnsi="Arial"/>
                <w:sz w:val="20"/>
                <w:szCs w:val="20"/>
              </w:rPr>
            </w:pPr>
            <w:r w:rsidRPr="004F3BA3">
              <w:rPr>
                <w:rFonts w:ascii="Arial" w:hAnsi="Arial"/>
                <w:b/>
                <w:sz w:val="20"/>
                <w:szCs w:val="20"/>
              </w:rPr>
              <w:t xml:space="preserve">the release of products and </w:t>
            </w:r>
            <w:proofErr w:type="gramStart"/>
            <w:r w:rsidRPr="004F3BA3">
              <w:rPr>
                <w:rFonts w:ascii="Arial" w:hAnsi="Arial"/>
                <w:b/>
                <w:sz w:val="20"/>
                <w:szCs w:val="20"/>
              </w:rPr>
              <w:t>services</w:t>
            </w:r>
            <w:r w:rsidRPr="004F3BA3">
              <w:rPr>
                <w:rFonts w:ascii="Arial" w:hAnsi="Arial"/>
                <w:sz w:val="20"/>
                <w:szCs w:val="20"/>
              </w:rPr>
              <w:t>;</w:t>
            </w:r>
            <w:proofErr w:type="gramEnd"/>
          </w:p>
          <w:p w14:paraId="5BBD51EE" w14:textId="77777777" w:rsidR="003B58F4" w:rsidRPr="004F3BA3" w:rsidRDefault="003B58F4" w:rsidP="00AF2DCC">
            <w:pPr>
              <w:pStyle w:val="ListParagraph"/>
              <w:widowControl w:val="0"/>
              <w:numPr>
                <w:ilvl w:val="0"/>
                <w:numId w:val="17"/>
              </w:numPr>
              <w:autoSpaceDE w:val="0"/>
              <w:autoSpaceDN w:val="0"/>
              <w:adjustRightInd w:val="0"/>
              <w:rPr>
                <w:rFonts w:ascii="Arial" w:hAnsi="Arial"/>
                <w:sz w:val="20"/>
                <w:szCs w:val="20"/>
              </w:rPr>
            </w:pPr>
            <w:r w:rsidRPr="004F3BA3">
              <w:rPr>
                <w:rFonts w:ascii="Arial" w:hAnsi="Arial"/>
                <w:sz w:val="20"/>
                <w:szCs w:val="20"/>
              </w:rPr>
              <w:t xml:space="preserve">competence, including any required qualification of </w:t>
            </w:r>
            <w:proofErr w:type="gramStart"/>
            <w:r w:rsidRPr="004F3BA3">
              <w:rPr>
                <w:rFonts w:ascii="Arial" w:hAnsi="Arial"/>
                <w:sz w:val="20"/>
                <w:szCs w:val="20"/>
              </w:rPr>
              <w:t>persons;</w:t>
            </w:r>
            <w:proofErr w:type="gramEnd"/>
          </w:p>
          <w:p w14:paraId="5BBD51EF" w14:textId="77777777" w:rsidR="003B58F4" w:rsidRPr="004F3BA3" w:rsidRDefault="003B58F4" w:rsidP="00AF2DCC">
            <w:pPr>
              <w:pStyle w:val="ListParagraph"/>
              <w:widowControl w:val="0"/>
              <w:numPr>
                <w:ilvl w:val="0"/>
                <w:numId w:val="17"/>
              </w:numPr>
              <w:autoSpaceDE w:val="0"/>
              <w:autoSpaceDN w:val="0"/>
              <w:adjustRightInd w:val="0"/>
              <w:rPr>
                <w:rFonts w:ascii="Arial" w:hAnsi="Arial"/>
                <w:sz w:val="20"/>
                <w:szCs w:val="20"/>
              </w:rPr>
            </w:pPr>
            <w:r w:rsidRPr="004F3BA3">
              <w:rPr>
                <w:rFonts w:ascii="Arial" w:hAnsi="Arial"/>
                <w:sz w:val="20"/>
                <w:szCs w:val="20"/>
              </w:rPr>
              <w:t xml:space="preserve">the external providers’ interactions with the </w:t>
            </w:r>
            <w:proofErr w:type="gramStart"/>
            <w:r w:rsidRPr="004F3BA3">
              <w:rPr>
                <w:rFonts w:ascii="Arial" w:hAnsi="Arial"/>
                <w:sz w:val="20"/>
                <w:szCs w:val="20"/>
              </w:rPr>
              <w:t>organization;</w:t>
            </w:r>
            <w:proofErr w:type="gramEnd"/>
          </w:p>
          <w:p w14:paraId="5BBD51F0" w14:textId="77777777" w:rsidR="003B58F4" w:rsidRPr="004F3BA3" w:rsidRDefault="003B58F4" w:rsidP="00AF2DCC">
            <w:pPr>
              <w:pStyle w:val="ListParagraph"/>
              <w:widowControl w:val="0"/>
              <w:numPr>
                <w:ilvl w:val="0"/>
                <w:numId w:val="17"/>
              </w:numPr>
              <w:autoSpaceDE w:val="0"/>
              <w:autoSpaceDN w:val="0"/>
              <w:adjustRightInd w:val="0"/>
              <w:rPr>
                <w:rFonts w:ascii="Arial" w:hAnsi="Arial"/>
                <w:sz w:val="20"/>
                <w:szCs w:val="20"/>
              </w:rPr>
            </w:pPr>
            <w:r w:rsidRPr="004F3BA3">
              <w:rPr>
                <w:rFonts w:ascii="Arial" w:hAnsi="Arial"/>
                <w:sz w:val="20"/>
                <w:szCs w:val="20"/>
              </w:rPr>
              <w:t xml:space="preserve">control and monitoring of the external providers’ performance to be applied by the </w:t>
            </w:r>
            <w:proofErr w:type="gramStart"/>
            <w:r w:rsidRPr="004F3BA3">
              <w:rPr>
                <w:rFonts w:ascii="Arial" w:hAnsi="Arial"/>
                <w:sz w:val="20"/>
                <w:szCs w:val="20"/>
              </w:rPr>
              <w:t>organization;</w:t>
            </w:r>
            <w:proofErr w:type="gramEnd"/>
          </w:p>
          <w:p w14:paraId="5BBD51F1" w14:textId="77777777" w:rsidR="003B58F4" w:rsidRPr="00A157A0" w:rsidRDefault="003B58F4" w:rsidP="00AF2DCC">
            <w:pPr>
              <w:pStyle w:val="ListParagraph"/>
              <w:widowControl w:val="0"/>
              <w:numPr>
                <w:ilvl w:val="0"/>
                <w:numId w:val="17"/>
              </w:numPr>
              <w:autoSpaceDE w:val="0"/>
              <w:autoSpaceDN w:val="0"/>
              <w:adjustRightInd w:val="0"/>
              <w:rPr>
                <w:rFonts w:ascii="Arial" w:hAnsi="Arial"/>
                <w:sz w:val="20"/>
                <w:szCs w:val="20"/>
              </w:rPr>
            </w:pPr>
            <w:r w:rsidRPr="00A157A0">
              <w:rPr>
                <w:rFonts w:ascii="Arial" w:hAnsi="Arial"/>
                <w:sz w:val="20"/>
                <w:szCs w:val="20"/>
              </w:rPr>
              <w:t>verification or validation activities that the organization, or its customer, intends to perform at the external providers’ premises.</w:t>
            </w:r>
          </w:p>
        </w:tc>
        <w:tc>
          <w:tcPr>
            <w:tcW w:w="5580" w:type="dxa"/>
          </w:tcPr>
          <w:p w14:paraId="5BBD51F2" w14:textId="77777777" w:rsidR="003B58F4" w:rsidRPr="00AF3B68" w:rsidRDefault="003B58F4" w:rsidP="00592737">
            <w:pPr>
              <w:widowControl w:val="0"/>
              <w:autoSpaceDE w:val="0"/>
              <w:autoSpaceDN w:val="0"/>
              <w:adjustRightInd w:val="0"/>
              <w:rPr>
                <w:rFonts w:ascii="Arial" w:hAnsi="Arial"/>
                <w:sz w:val="20"/>
                <w:szCs w:val="20"/>
              </w:rPr>
            </w:pPr>
          </w:p>
        </w:tc>
      </w:tr>
      <w:tr w:rsidR="003B58F4" w14:paraId="5BBD51F7" w14:textId="77777777" w:rsidTr="00AF3B68">
        <w:trPr>
          <w:cantSplit/>
        </w:trPr>
        <w:tc>
          <w:tcPr>
            <w:tcW w:w="985" w:type="dxa"/>
            <w:tcBorders>
              <w:bottom w:val="single" w:sz="4" w:space="0" w:color="auto"/>
            </w:tcBorders>
            <w:shd w:val="clear" w:color="auto" w:fill="BFBFBF" w:themeFill="background1" w:themeFillShade="BF"/>
          </w:tcPr>
          <w:p w14:paraId="5BBD51F4" w14:textId="77777777" w:rsidR="003B58F4" w:rsidRDefault="003B58F4" w:rsidP="00592737">
            <w:pPr>
              <w:pStyle w:val="Heading4"/>
              <w:keepNext w:val="0"/>
              <w:jc w:val="left"/>
              <w:rPr>
                <w:b w:val="0"/>
                <w:sz w:val="16"/>
              </w:rPr>
            </w:pPr>
          </w:p>
        </w:tc>
        <w:tc>
          <w:tcPr>
            <w:tcW w:w="7380" w:type="dxa"/>
            <w:tcBorders>
              <w:bottom w:val="single" w:sz="4" w:space="0" w:color="auto"/>
            </w:tcBorders>
          </w:tcPr>
          <w:p w14:paraId="5BBD51F5" w14:textId="77777777" w:rsidR="003B58F4" w:rsidRDefault="003B58F4" w:rsidP="00592737">
            <w:pPr>
              <w:widowControl w:val="0"/>
              <w:autoSpaceDE w:val="0"/>
              <w:autoSpaceDN w:val="0"/>
              <w:adjustRightInd w:val="0"/>
              <w:rPr>
                <w:rFonts w:ascii="Arial" w:hAnsi="Arial"/>
                <w:b/>
                <w:sz w:val="22"/>
              </w:rPr>
            </w:pPr>
            <w:r w:rsidRPr="00AF3B68">
              <w:rPr>
                <w:rFonts w:ascii="Arial" w:hAnsi="Arial"/>
                <w:b/>
              </w:rPr>
              <w:t xml:space="preserve">8.5 Production and service </w:t>
            </w:r>
            <w:proofErr w:type="gramStart"/>
            <w:r w:rsidRPr="00AF3B68">
              <w:rPr>
                <w:rFonts w:ascii="Arial" w:hAnsi="Arial"/>
                <w:b/>
              </w:rPr>
              <w:t>provision</w:t>
            </w:r>
            <w:r>
              <w:rPr>
                <w:rFonts w:ascii="Arial" w:hAnsi="Arial"/>
                <w:b/>
                <w:sz w:val="22"/>
              </w:rPr>
              <w:t xml:space="preserve">  </w:t>
            </w:r>
            <w:r w:rsidRPr="00AF3B68">
              <w:rPr>
                <w:rFonts w:ascii="Arial" w:hAnsi="Arial" w:cs="Arial"/>
                <w:bCs/>
                <w:i/>
                <w:sz w:val="20"/>
                <w:highlight w:val="yellow"/>
              </w:rPr>
              <w:t>(</w:t>
            </w:r>
            <w:proofErr w:type="gramEnd"/>
            <w:r w:rsidRPr="00AF3B68">
              <w:rPr>
                <w:rFonts w:ascii="Arial" w:hAnsi="Arial" w:cs="Arial"/>
                <w:bCs/>
                <w:i/>
                <w:sz w:val="20"/>
                <w:highlight w:val="yellow"/>
              </w:rPr>
              <w:t>7.5)</w:t>
            </w:r>
          </w:p>
        </w:tc>
        <w:tc>
          <w:tcPr>
            <w:tcW w:w="5580" w:type="dxa"/>
            <w:tcBorders>
              <w:bottom w:val="single" w:sz="4" w:space="0" w:color="auto"/>
            </w:tcBorders>
            <w:shd w:val="clear" w:color="auto" w:fill="BFBFBF" w:themeFill="background1" w:themeFillShade="BF"/>
          </w:tcPr>
          <w:p w14:paraId="5BBD51F6" w14:textId="77777777" w:rsidR="003B58F4" w:rsidRDefault="003B58F4" w:rsidP="00592737">
            <w:pPr>
              <w:widowControl w:val="0"/>
              <w:autoSpaceDE w:val="0"/>
              <w:autoSpaceDN w:val="0"/>
              <w:adjustRightInd w:val="0"/>
              <w:rPr>
                <w:rFonts w:ascii="Arial" w:hAnsi="Arial"/>
                <w:b/>
                <w:sz w:val="20"/>
              </w:rPr>
            </w:pPr>
          </w:p>
        </w:tc>
      </w:tr>
      <w:tr w:rsidR="003B58F4" w14:paraId="5BBD51FB" w14:textId="77777777" w:rsidTr="00AF3B68">
        <w:trPr>
          <w:cantSplit/>
        </w:trPr>
        <w:tc>
          <w:tcPr>
            <w:tcW w:w="985" w:type="dxa"/>
            <w:shd w:val="pct25" w:color="auto" w:fill="auto"/>
          </w:tcPr>
          <w:p w14:paraId="5BBD51F8" w14:textId="77777777" w:rsidR="003B58F4" w:rsidRPr="00AF3B68" w:rsidRDefault="003B58F4" w:rsidP="00592737">
            <w:pPr>
              <w:widowControl w:val="0"/>
              <w:autoSpaceDE w:val="0"/>
              <w:autoSpaceDN w:val="0"/>
              <w:adjustRightInd w:val="0"/>
              <w:rPr>
                <w:rFonts w:ascii="Arial" w:hAnsi="Arial"/>
                <w:sz w:val="20"/>
                <w:szCs w:val="20"/>
              </w:rPr>
            </w:pPr>
          </w:p>
        </w:tc>
        <w:tc>
          <w:tcPr>
            <w:tcW w:w="7380" w:type="dxa"/>
          </w:tcPr>
          <w:p w14:paraId="5BBD51F9" w14:textId="77777777" w:rsidR="003B58F4" w:rsidRPr="00AF3B68" w:rsidRDefault="003B58F4" w:rsidP="00592737">
            <w:pPr>
              <w:widowControl w:val="0"/>
              <w:autoSpaceDE w:val="0"/>
              <w:autoSpaceDN w:val="0"/>
              <w:adjustRightInd w:val="0"/>
              <w:rPr>
                <w:rFonts w:ascii="Arial" w:hAnsi="Arial"/>
                <w:b/>
                <w:sz w:val="20"/>
                <w:szCs w:val="20"/>
              </w:rPr>
            </w:pPr>
            <w:r w:rsidRPr="00AF3B68">
              <w:rPr>
                <w:rFonts w:ascii="Arial" w:hAnsi="Arial"/>
                <w:b/>
                <w:sz w:val="20"/>
                <w:szCs w:val="20"/>
              </w:rPr>
              <w:t xml:space="preserve">8.5.1 Control of production and service </w:t>
            </w:r>
            <w:proofErr w:type="gramStart"/>
            <w:r w:rsidRPr="00AF3B68">
              <w:rPr>
                <w:rFonts w:ascii="Arial" w:hAnsi="Arial"/>
                <w:b/>
                <w:sz w:val="20"/>
                <w:szCs w:val="20"/>
              </w:rPr>
              <w:t xml:space="preserve">provision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7.5.1 / 7.5.2)</w:t>
            </w:r>
          </w:p>
        </w:tc>
        <w:tc>
          <w:tcPr>
            <w:tcW w:w="5580" w:type="dxa"/>
            <w:shd w:val="pct25" w:color="auto" w:fill="auto"/>
          </w:tcPr>
          <w:p w14:paraId="5BBD51FA" w14:textId="77777777" w:rsidR="003B58F4" w:rsidRPr="00AF3B68" w:rsidRDefault="003B58F4" w:rsidP="00592737">
            <w:pPr>
              <w:widowControl w:val="0"/>
              <w:autoSpaceDE w:val="0"/>
              <w:autoSpaceDN w:val="0"/>
              <w:adjustRightInd w:val="0"/>
              <w:rPr>
                <w:rFonts w:ascii="Arial" w:hAnsi="Arial"/>
                <w:b/>
                <w:sz w:val="20"/>
                <w:szCs w:val="20"/>
              </w:rPr>
            </w:pPr>
          </w:p>
        </w:tc>
      </w:tr>
      <w:tr w:rsidR="003B58F4" w14:paraId="5BBD51FF" w14:textId="77777777" w:rsidTr="00AF3B68">
        <w:trPr>
          <w:cantSplit/>
          <w:trHeight w:val="485"/>
        </w:trPr>
        <w:tc>
          <w:tcPr>
            <w:tcW w:w="985" w:type="dxa"/>
          </w:tcPr>
          <w:p w14:paraId="5BBD51FC"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8.5.1q1</w:t>
            </w:r>
          </w:p>
        </w:tc>
        <w:tc>
          <w:tcPr>
            <w:tcW w:w="7380" w:type="dxa"/>
          </w:tcPr>
          <w:p w14:paraId="5BBD51FD"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The organization shall implement production and service provision under controlled conditions.</w:t>
            </w:r>
          </w:p>
        </w:tc>
        <w:tc>
          <w:tcPr>
            <w:tcW w:w="5580" w:type="dxa"/>
          </w:tcPr>
          <w:p w14:paraId="5BBD51FE" w14:textId="77777777" w:rsidR="003B58F4" w:rsidRPr="00AF3B68" w:rsidRDefault="003B58F4" w:rsidP="00592737">
            <w:pPr>
              <w:widowControl w:val="0"/>
              <w:autoSpaceDE w:val="0"/>
              <w:autoSpaceDN w:val="0"/>
              <w:adjustRightInd w:val="0"/>
              <w:rPr>
                <w:rFonts w:ascii="Arial" w:hAnsi="Arial"/>
                <w:sz w:val="20"/>
                <w:szCs w:val="20"/>
              </w:rPr>
            </w:pPr>
          </w:p>
        </w:tc>
      </w:tr>
      <w:tr w:rsidR="003B58F4" w14:paraId="5BBD520D" w14:textId="77777777" w:rsidTr="00AF3B68">
        <w:trPr>
          <w:cantSplit/>
          <w:trHeight w:val="720"/>
        </w:trPr>
        <w:tc>
          <w:tcPr>
            <w:tcW w:w="985" w:type="dxa"/>
          </w:tcPr>
          <w:p w14:paraId="5BBD5200"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lastRenderedPageBreak/>
              <w:t>8.5.1q2</w:t>
            </w:r>
          </w:p>
        </w:tc>
        <w:tc>
          <w:tcPr>
            <w:tcW w:w="7380" w:type="dxa"/>
          </w:tcPr>
          <w:p w14:paraId="5BBD5201" w14:textId="77777777" w:rsidR="003B58F4" w:rsidRPr="00AF3B68" w:rsidRDefault="003B58F4" w:rsidP="003E2A2B">
            <w:pPr>
              <w:widowControl w:val="0"/>
              <w:autoSpaceDE w:val="0"/>
              <w:autoSpaceDN w:val="0"/>
              <w:adjustRightInd w:val="0"/>
              <w:rPr>
                <w:rFonts w:ascii="Arial" w:hAnsi="Arial"/>
                <w:sz w:val="20"/>
                <w:szCs w:val="20"/>
              </w:rPr>
            </w:pPr>
            <w:r w:rsidRPr="00AF3B68">
              <w:rPr>
                <w:rFonts w:ascii="Arial" w:hAnsi="Arial"/>
                <w:sz w:val="20"/>
                <w:szCs w:val="20"/>
              </w:rPr>
              <w:t>Controlled conditions shall include, as applicable:</w:t>
            </w:r>
          </w:p>
          <w:p w14:paraId="5BBD5202" w14:textId="77777777" w:rsidR="003B58F4" w:rsidRPr="004F3BA3" w:rsidRDefault="003B58F4" w:rsidP="00AF2DCC">
            <w:pPr>
              <w:pStyle w:val="ListParagraph"/>
              <w:widowControl w:val="0"/>
              <w:numPr>
                <w:ilvl w:val="0"/>
                <w:numId w:val="16"/>
              </w:numPr>
              <w:autoSpaceDE w:val="0"/>
              <w:autoSpaceDN w:val="0"/>
              <w:adjustRightInd w:val="0"/>
              <w:rPr>
                <w:rFonts w:ascii="Arial" w:hAnsi="Arial"/>
                <w:sz w:val="20"/>
                <w:szCs w:val="20"/>
              </w:rPr>
            </w:pPr>
            <w:r w:rsidRPr="004F3BA3">
              <w:rPr>
                <w:rFonts w:ascii="Arial" w:hAnsi="Arial"/>
                <w:sz w:val="20"/>
                <w:szCs w:val="20"/>
              </w:rPr>
              <w:t>the availability of documented information that defines:</w:t>
            </w:r>
          </w:p>
          <w:p w14:paraId="5BBD5203" w14:textId="77777777" w:rsidR="003B58F4" w:rsidRPr="004F3BA3" w:rsidRDefault="003B58F4" w:rsidP="00AF2DCC">
            <w:pPr>
              <w:pStyle w:val="ListParagraph"/>
              <w:widowControl w:val="0"/>
              <w:numPr>
                <w:ilvl w:val="1"/>
                <w:numId w:val="16"/>
              </w:numPr>
              <w:autoSpaceDE w:val="0"/>
              <w:autoSpaceDN w:val="0"/>
              <w:adjustRightInd w:val="0"/>
              <w:rPr>
                <w:rFonts w:ascii="Arial" w:hAnsi="Arial"/>
                <w:sz w:val="20"/>
                <w:szCs w:val="20"/>
              </w:rPr>
            </w:pPr>
            <w:r w:rsidRPr="004F3BA3">
              <w:rPr>
                <w:rFonts w:ascii="Arial" w:hAnsi="Arial"/>
                <w:sz w:val="20"/>
                <w:szCs w:val="20"/>
              </w:rPr>
              <w:t>the characteristics of the products to be produced, the services to be provided, or the activities</w:t>
            </w:r>
            <w:r w:rsidR="001B64B7" w:rsidRPr="004F3BA3">
              <w:rPr>
                <w:rFonts w:ascii="Arial" w:hAnsi="Arial"/>
                <w:sz w:val="20"/>
                <w:szCs w:val="20"/>
              </w:rPr>
              <w:t xml:space="preserve"> </w:t>
            </w:r>
            <w:r w:rsidRPr="004F3BA3">
              <w:rPr>
                <w:rFonts w:ascii="Arial" w:hAnsi="Arial"/>
                <w:sz w:val="20"/>
                <w:szCs w:val="20"/>
              </w:rPr>
              <w:t xml:space="preserve">to be </w:t>
            </w:r>
            <w:proofErr w:type="gramStart"/>
            <w:r w:rsidRPr="004F3BA3">
              <w:rPr>
                <w:rFonts w:ascii="Arial" w:hAnsi="Arial"/>
                <w:sz w:val="20"/>
                <w:szCs w:val="20"/>
              </w:rPr>
              <w:t>performed;</w:t>
            </w:r>
            <w:proofErr w:type="gramEnd"/>
          </w:p>
          <w:p w14:paraId="5BBD5204" w14:textId="77777777" w:rsidR="003B58F4" w:rsidRPr="004F3BA3" w:rsidRDefault="003B58F4" w:rsidP="00AF2DCC">
            <w:pPr>
              <w:pStyle w:val="ListParagraph"/>
              <w:widowControl w:val="0"/>
              <w:numPr>
                <w:ilvl w:val="1"/>
                <w:numId w:val="16"/>
              </w:numPr>
              <w:autoSpaceDE w:val="0"/>
              <w:autoSpaceDN w:val="0"/>
              <w:adjustRightInd w:val="0"/>
              <w:rPr>
                <w:rFonts w:ascii="Arial" w:hAnsi="Arial"/>
                <w:sz w:val="20"/>
                <w:szCs w:val="20"/>
              </w:rPr>
            </w:pPr>
            <w:r w:rsidRPr="004F3BA3">
              <w:rPr>
                <w:rFonts w:ascii="Arial" w:hAnsi="Arial"/>
                <w:sz w:val="20"/>
                <w:szCs w:val="20"/>
              </w:rPr>
              <w:t xml:space="preserve">the results to be </w:t>
            </w:r>
            <w:proofErr w:type="gramStart"/>
            <w:r w:rsidRPr="004F3BA3">
              <w:rPr>
                <w:rFonts w:ascii="Arial" w:hAnsi="Arial"/>
                <w:sz w:val="20"/>
                <w:szCs w:val="20"/>
              </w:rPr>
              <w:t>achieved;</w:t>
            </w:r>
            <w:proofErr w:type="gramEnd"/>
          </w:p>
          <w:p w14:paraId="5BBD5205" w14:textId="77777777" w:rsidR="003B58F4" w:rsidRPr="004F3BA3" w:rsidRDefault="003B58F4" w:rsidP="00AF2DCC">
            <w:pPr>
              <w:pStyle w:val="ListParagraph"/>
              <w:widowControl w:val="0"/>
              <w:numPr>
                <w:ilvl w:val="0"/>
                <w:numId w:val="16"/>
              </w:numPr>
              <w:autoSpaceDE w:val="0"/>
              <w:autoSpaceDN w:val="0"/>
              <w:adjustRightInd w:val="0"/>
              <w:rPr>
                <w:rFonts w:ascii="Arial" w:hAnsi="Arial"/>
                <w:sz w:val="20"/>
                <w:szCs w:val="20"/>
              </w:rPr>
            </w:pPr>
            <w:r w:rsidRPr="004F3BA3">
              <w:rPr>
                <w:rFonts w:ascii="Arial" w:hAnsi="Arial"/>
                <w:sz w:val="20"/>
                <w:szCs w:val="20"/>
              </w:rPr>
              <w:t xml:space="preserve">the availability and use of suitable monitoring and measuring </w:t>
            </w:r>
            <w:proofErr w:type="gramStart"/>
            <w:r w:rsidRPr="004F3BA3">
              <w:rPr>
                <w:rFonts w:ascii="Arial" w:hAnsi="Arial"/>
                <w:sz w:val="20"/>
                <w:szCs w:val="20"/>
              </w:rPr>
              <w:t>resources;</w:t>
            </w:r>
            <w:proofErr w:type="gramEnd"/>
          </w:p>
          <w:p w14:paraId="5BBD5206" w14:textId="77777777" w:rsidR="003B58F4" w:rsidRPr="004F3BA3" w:rsidRDefault="003B58F4" w:rsidP="00AF2DCC">
            <w:pPr>
              <w:pStyle w:val="ListParagraph"/>
              <w:widowControl w:val="0"/>
              <w:numPr>
                <w:ilvl w:val="0"/>
                <w:numId w:val="16"/>
              </w:numPr>
              <w:autoSpaceDE w:val="0"/>
              <w:autoSpaceDN w:val="0"/>
              <w:adjustRightInd w:val="0"/>
              <w:rPr>
                <w:rFonts w:ascii="Arial" w:hAnsi="Arial"/>
                <w:sz w:val="20"/>
                <w:szCs w:val="20"/>
              </w:rPr>
            </w:pPr>
            <w:r w:rsidRPr="004F3BA3">
              <w:rPr>
                <w:rFonts w:ascii="Arial" w:hAnsi="Arial"/>
                <w:sz w:val="20"/>
                <w:szCs w:val="20"/>
              </w:rPr>
              <w:t>the implementation of monitoring and measurement activities at appropriate stages to verify that</w:t>
            </w:r>
            <w:r w:rsidR="001B64B7" w:rsidRPr="004F3BA3">
              <w:rPr>
                <w:rFonts w:ascii="Arial" w:hAnsi="Arial"/>
                <w:sz w:val="20"/>
                <w:szCs w:val="20"/>
              </w:rPr>
              <w:t xml:space="preserve"> </w:t>
            </w:r>
            <w:r w:rsidRPr="004F3BA3">
              <w:rPr>
                <w:rFonts w:ascii="Arial" w:hAnsi="Arial"/>
                <w:sz w:val="20"/>
                <w:szCs w:val="20"/>
              </w:rPr>
              <w:t>criteria for control of processes or outputs, and acceptance criteria for products and services,</w:t>
            </w:r>
            <w:r w:rsidR="001B64B7" w:rsidRPr="004F3BA3">
              <w:rPr>
                <w:rFonts w:ascii="Arial" w:hAnsi="Arial"/>
                <w:sz w:val="20"/>
                <w:szCs w:val="20"/>
              </w:rPr>
              <w:t xml:space="preserve"> </w:t>
            </w:r>
            <w:r w:rsidRPr="004F3BA3">
              <w:rPr>
                <w:rFonts w:ascii="Arial" w:hAnsi="Arial"/>
                <w:sz w:val="20"/>
                <w:szCs w:val="20"/>
              </w:rPr>
              <w:t xml:space="preserve">have been </w:t>
            </w:r>
            <w:proofErr w:type="gramStart"/>
            <w:r w:rsidRPr="004F3BA3">
              <w:rPr>
                <w:rFonts w:ascii="Arial" w:hAnsi="Arial"/>
                <w:sz w:val="20"/>
                <w:szCs w:val="20"/>
              </w:rPr>
              <w:t>met;</w:t>
            </w:r>
            <w:proofErr w:type="gramEnd"/>
          </w:p>
          <w:p w14:paraId="5BBD5207" w14:textId="77777777" w:rsidR="003B58F4" w:rsidRPr="004F3BA3" w:rsidRDefault="003B58F4" w:rsidP="00AF2DCC">
            <w:pPr>
              <w:pStyle w:val="ListParagraph"/>
              <w:widowControl w:val="0"/>
              <w:numPr>
                <w:ilvl w:val="0"/>
                <w:numId w:val="16"/>
              </w:numPr>
              <w:autoSpaceDE w:val="0"/>
              <w:autoSpaceDN w:val="0"/>
              <w:adjustRightInd w:val="0"/>
              <w:rPr>
                <w:rFonts w:ascii="Arial" w:hAnsi="Arial"/>
                <w:sz w:val="20"/>
                <w:szCs w:val="20"/>
              </w:rPr>
            </w:pPr>
            <w:r w:rsidRPr="004F3BA3">
              <w:rPr>
                <w:rFonts w:ascii="Arial" w:hAnsi="Arial"/>
                <w:sz w:val="20"/>
                <w:szCs w:val="20"/>
              </w:rPr>
              <w:t xml:space="preserve">the use of suitable infrastructure and environment for the operation of </w:t>
            </w:r>
            <w:proofErr w:type="gramStart"/>
            <w:r w:rsidRPr="004F3BA3">
              <w:rPr>
                <w:rFonts w:ascii="Arial" w:hAnsi="Arial"/>
                <w:sz w:val="20"/>
                <w:szCs w:val="20"/>
              </w:rPr>
              <w:t>processes;</w:t>
            </w:r>
            <w:proofErr w:type="gramEnd"/>
          </w:p>
          <w:p w14:paraId="5BBD5208" w14:textId="77777777" w:rsidR="003B58F4" w:rsidRPr="004F3BA3" w:rsidRDefault="003B58F4" w:rsidP="00AF2DCC">
            <w:pPr>
              <w:pStyle w:val="ListParagraph"/>
              <w:widowControl w:val="0"/>
              <w:numPr>
                <w:ilvl w:val="0"/>
                <w:numId w:val="16"/>
              </w:numPr>
              <w:autoSpaceDE w:val="0"/>
              <w:autoSpaceDN w:val="0"/>
              <w:adjustRightInd w:val="0"/>
              <w:rPr>
                <w:rFonts w:ascii="Arial" w:hAnsi="Arial"/>
                <w:sz w:val="20"/>
                <w:szCs w:val="20"/>
              </w:rPr>
            </w:pPr>
            <w:r w:rsidRPr="004F3BA3">
              <w:rPr>
                <w:rFonts w:ascii="Arial" w:hAnsi="Arial"/>
                <w:sz w:val="20"/>
                <w:szCs w:val="20"/>
              </w:rPr>
              <w:t xml:space="preserve">the appointment of competent persons, including any required </w:t>
            </w:r>
            <w:proofErr w:type="gramStart"/>
            <w:r w:rsidRPr="004F3BA3">
              <w:rPr>
                <w:rFonts w:ascii="Arial" w:hAnsi="Arial"/>
                <w:sz w:val="20"/>
                <w:szCs w:val="20"/>
              </w:rPr>
              <w:t>qualification;</w:t>
            </w:r>
            <w:proofErr w:type="gramEnd"/>
          </w:p>
          <w:p w14:paraId="5BBD5209" w14:textId="77777777" w:rsidR="003B58F4" w:rsidRPr="004F3BA3" w:rsidRDefault="003B58F4" w:rsidP="00AF2DCC">
            <w:pPr>
              <w:pStyle w:val="ListParagraph"/>
              <w:widowControl w:val="0"/>
              <w:numPr>
                <w:ilvl w:val="0"/>
                <w:numId w:val="16"/>
              </w:numPr>
              <w:autoSpaceDE w:val="0"/>
              <w:autoSpaceDN w:val="0"/>
              <w:adjustRightInd w:val="0"/>
              <w:rPr>
                <w:rFonts w:ascii="Arial" w:hAnsi="Arial"/>
                <w:sz w:val="20"/>
                <w:szCs w:val="20"/>
              </w:rPr>
            </w:pPr>
            <w:r w:rsidRPr="004F3BA3">
              <w:rPr>
                <w:rFonts w:ascii="Arial" w:hAnsi="Arial"/>
                <w:sz w:val="20"/>
                <w:szCs w:val="20"/>
              </w:rPr>
              <w:t>the validation, and periodic revalidation, of the ability to achieve planned results of the processes</w:t>
            </w:r>
            <w:r w:rsidR="001B64B7" w:rsidRPr="004F3BA3">
              <w:rPr>
                <w:rFonts w:ascii="Arial" w:hAnsi="Arial"/>
                <w:sz w:val="20"/>
                <w:szCs w:val="20"/>
              </w:rPr>
              <w:t xml:space="preserve"> </w:t>
            </w:r>
            <w:r w:rsidRPr="004F3BA3">
              <w:rPr>
                <w:rFonts w:ascii="Arial" w:hAnsi="Arial"/>
                <w:sz w:val="20"/>
                <w:szCs w:val="20"/>
              </w:rPr>
              <w:t>for production and service provision, where the resulting output cannot be verified by subsequent</w:t>
            </w:r>
            <w:r w:rsidR="001B64B7" w:rsidRPr="004F3BA3">
              <w:rPr>
                <w:rFonts w:ascii="Arial" w:hAnsi="Arial"/>
                <w:sz w:val="20"/>
                <w:szCs w:val="20"/>
              </w:rPr>
              <w:t xml:space="preserve"> </w:t>
            </w:r>
            <w:r w:rsidRPr="004F3BA3">
              <w:rPr>
                <w:rFonts w:ascii="Arial" w:hAnsi="Arial"/>
                <w:sz w:val="20"/>
                <w:szCs w:val="20"/>
              </w:rPr>
              <w:t xml:space="preserve">monitoring or </w:t>
            </w:r>
            <w:proofErr w:type="gramStart"/>
            <w:r w:rsidRPr="004F3BA3">
              <w:rPr>
                <w:rFonts w:ascii="Arial" w:hAnsi="Arial"/>
                <w:sz w:val="20"/>
                <w:szCs w:val="20"/>
              </w:rPr>
              <w:t>measurement;</w:t>
            </w:r>
            <w:proofErr w:type="gramEnd"/>
          </w:p>
          <w:p w14:paraId="5BBD520A" w14:textId="77777777" w:rsidR="003B58F4" w:rsidRPr="004F3BA3" w:rsidRDefault="003B58F4" w:rsidP="00AF2DCC">
            <w:pPr>
              <w:pStyle w:val="ListParagraph"/>
              <w:widowControl w:val="0"/>
              <w:numPr>
                <w:ilvl w:val="0"/>
                <w:numId w:val="16"/>
              </w:numPr>
              <w:autoSpaceDE w:val="0"/>
              <w:autoSpaceDN w:val="0"/>
              <w:adjustRightInd w:val="0"/>
              <w:rPr>
                <w:rFonts w:ascii="Arial" w:hAnsi="Arial"/>
                <w:sz w:val="20"/>
                <w:szCs w:val="20"/>
              </w:rPr>
            </w:pPr>
            <w:r w:rsidRPr="004F3BA3">
              <w:rPr>
                <w:rFonts w:ascii="Arial" w:hAnsi="Arial"/>
                <w:b/>
                <w:sz w:val="20"/>
                <w:szCs w:val="20"/>
              </w:rPr>
              <w:t xml:space="preserve">the implementation of actions to prevent human </w:t>
            </w:r>
            <w:proofErr w:type="gramStart"/>
            <w:r w:rsidRPr="004F3BA3">
              <w:rPr>
                <w:rFonts w:ascii="Arial" w:hAnsi="Arial"/>
                <w:b/>
                <w:sz w:val="20"/>
                <w:szCs w:val="20"/>
              </w:rPr>
              <w:t>error</w:t>
            </w:r>
            <w:r w:rsidRPr="004F3BA3">
              <w:rPr>
                <w:rFonts w:ascii="Arial" w:hAnsi="Arial"/>
                <w:sz w:val="20"/>
                <w:szCs w:val="20"/>
              </w:rPr>
              <w:t>;</w:t>
            </w:r>
            <w:proofErr w:type="gramEnd"/>
          </w:p>
          <w:p w14:paraId="5BBD520B" w14:textId="77777777" w:rsidR="003B58F4" w:rsidRPr="00A157A0" w:rsidRDefault="003B58F4" w:rsidP="00AF2DCC">
            <w:pPr>
              <w:pStyle w:val="ListParagraph"/>
              <w:widowControl w:val="0"/>
              <w:numPr>
                <w:ilvl w:val="0"/>
                <w:numId w:val="16"/>
              </w:numPr>
              <w:autoSpaceDE w:val="0"/>
              <w:autoSpaceDN w:val="0"/>
              <w:adjustRightInd w:val="0"/>
              <w:rPr>
                <w:rFonts w:ascii="Arial" w:hAnsi="Arial"/>
                <w:sz w:val="20"/>
                <w:szCs w:val="20"/>
              </w:rPr>
            </w:pPr>
            <w:r w:rsidRPr="00A157A0">
              <w:rPr>
                <w:rFonts w:ascii="Arial" w:hAnsi="Arial"/>
                <w:sz w:val="20"/>
                <w:szCs w:val="20"/>
              </w:rPr>
              <w:t xml:space="preserve">the implementation of release, </w:t>
            </w:r>
            <w:proofErr w:type="gramStart"/>
            <w:r w:rsidRPr="00A157A0">
              <w:rPr>
                <w:rFonts w:ascii="Arial" w:hAnsi="Arial"/>
                <w:sz w:val="20"/>
                <w:szCs w:val="20"/>
              </w:rPr>
              <w:t>delivery</w:t>
            </w:r>
            <w:proofErr w:type="gramEnd"/>
            <w:r w:rsidRPr="00A157A0">
              <w:rPr>
                <w:rFonts w:ascii="Arial" w:hAnsi="Arial"/>
                <w:sz w:val="20"/>
                <w:szCs w:val="20"/>
              </w:rPr>
              <w:t xml:space="preserve"> and post-delivery activities.</w:t>
            </w:r>
          </w:p>
        </w:tc>
        <w:tc>
          <w:tcPr>
            <w:tcW w:w="5580" w:type="dxa"/>
          </w:tcPr>
          <w:p w14:paraId="5BBD520C" w14:textId="77777777" w:rsidR="003B58F4" w:rsidRPr="00AF3B68" w:rsidRDefault="003B58F4" w:rsidP="00592737">
            <w:pPr>
              <w:widowControl w:val="0"/>
              <w:autoSpaceDE w:val="0"/>
              <w:autoSpaceDN w:val="0"/>
              <w:adjustRightInd w:val="0"/>
              <w:rPr>
                <w:rFonts w:ascii="Arial" w:hAnsi="Arial"/>
                <w:b/>
                <w:bCs/>
                <w:sz w:val="20"/>
                <w:szCs w:val="20"/>
              </w:rPr>
            </w:pPr>
          </w:p>
        </w:tc>
      </w:tr>
      <w:tr w:rsidR="003B58F4" w14:paraId="5BBD5211" w14:textId="77777777" w:rsidTr="00AF3B68">
        <w:trPr>
          <w:cantSplit/>
        </w:trPr>
        <w:tc>
          <w:tcPr>
            <w:tcW w:w="985" w:type="dxa"/>
            <w:shd w:val="pct25" w:color="auto" w:fill="auto"/>
          </w:tcPr>
          <w:p w14:paraId="5BBD520E" w14:textId="77777777" w:rsidR="003B58F4" w:rsidRPr="00AF3B68" w:rsidRDefault="003B58F4" w:rsidP="00592737">
            <w:pPr>
              <w:widowControl w:val="0"/>
              <w:autoSpaceDE w:val="0"/>
              <w:autoSpaceDN w:val="0"/>
              <w:adjustRightInd w:val="0"/>
              <w:rPr>
                <w:rFonts w:ascii="Arial" w:hAnsi="Arial"/>
                <w:sz w:val="20"/>
                <w:szCs w:val="20"/>
              </w:rPr>
            </w:pPr>
          </w:p>
        </w:tc>
        <w:tc>
          <w:tcPr>
            <w:tcW w:w="7380" w:type="dxa"/>
          </w:tcPr>
          <w:p w14:paraId="5BBD520F" w14:textId="77777777" w:rsidR="003B58F4" w:rsidRPr="00AF3B68" w:rsidRDefault="003B58F4" w:rsidP="00592737">
            <w:pPr>
              <w:widowControl w:val="0"/>
              <w:autoSpaceDE w:val="0"/>
              <w:autoSpaceDN w:val="0"/>
              <w:adjustRightInd w:val="0"/>
              <w:rPr>
                <w:rFonts w:ascii="Arial" w:hAnsi="Arial"/>
                <w:b/>
                <w:sz w:val="20"/>
                <w:szCs w:val="20"/>
              </w:rPr>
            </w:pPr>
            <w:r w:rsidRPr="00AF3B68">
              <w:rPr>
                <w:rFonts w:ascii="Arial" w:hAnsi="Arial"/>
                <w:b/>
                <w:sz w:val="20"/>
                <w:szCs w:val="20"/>
              </w:rPr>
              <w:t xml:space="preserve">8.5.2 Identification and </w:t>
            </w:r>
            <w:proofErr w:type="gramStart"/>
            <w:r w:rsidRPr="00AF3B68">
              <w:rPr>
                <w:rFonts w:ascii="Arial" w:hAnsi="Arial"/>
                <w:b/>
                <w:sz w:val="20"/>
                <w:szCs w:val="20"/>
              </w:rPr>
              <w:t xml:space="preserve">traceability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7.5.3)</w:t>
            </w:r>
          </w:p>
        </w:tc>
        <w:tc>
          <w:tcPr>
            <w:tcW w:w="5580" w:type="dxa"/>
            <w:shd w:val="pct25" w:color="auto" w:fill="auto"/>
          </w:tcPr>
          <w:p w14:paraId="5BBD5210" w14:textId="77777777" w:rsidR="003B58F4" w:rsidRPr="00AF3B68" w:rsidRDefault="003B58F4" w:rsidP="00592737">
            <w:pPr>
              <w:widowControl w:val="0"/>
              <w:autoSpaceDE w:val="0"/>
              <w:autoSpaceDN w:val="0"/>
              <w:adjustRightInd w:val="0"/>
              <w:rPr>
                <w:rFonts w:ascii="Arial" w:hAnsi="Arial"/>
                <w:b/>
                <w:sz w:val="20"/>
                <w:szCs w:val="20"/>
              </w:rPr>
            </w:pPr>
          </w:p>
        </w:tc>
      </w:tr>
      <w:tr w:rsidR="003B58F4" w14:paraId="5BBD5215" w14:textId="77777777" w:rsidTr="00AF3B68">
        <w:trPr>
          <w:cantSplit/>
          <w:trHeight w:val="720"/>
        </w:trPr>
        <w:tc>
          <w:tcPr>
            <w:tcW w:w="985" w:type="dxa"/>
          </w:tcPr>
          <w:p w14:paraId="5BBD5212"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8.5.2q1</w:t>
            </w:r>
          </w:p>
        </w:tc>
        <w:tc>
          <w:tcPr>
            <w:tcW w:w="7380" w:type="dxa"/>
          </w:tcPr>
          <w:p w14:paraId="5BBD5213" w14:textId="77777777" w:rsidR="003B58F4" w:rsidRPr="00AF3B68" w:rsidRDefault="003B58F4" w:rsidP="003E2A2B">
            <w:pPr>
              <w:widowControl w:val="0"/>
              <w:autoSpaceDE w:val="0"/>
              <w:autoSpaceDN w:val="0"/>
              <w:adjustRightInd w:val="0"/>
              <w:rPr>
                <w:rFonts w:ascii="Arial" w:hAnsi="Arial"/>
                <w:sz w:val="20"/>
                <w:szCs w:val="20"/>
              </w:rPr>
            </w:pPr>
            <w:r w:rsidRPr="00AF3B68">
              <w:rPr>
                <w:rFonts w:ascii="Arial" w:hAnsi="Arial"/>
                <w:sz w:val="20"/>
                <w:szCs w:val="20"/>
              </w:rPr>
              <w:t>The organization shall use suitable means to identify outputs when it is necessary to ensure the conformity of products and services.</w:t>
            </w:r>
          </w:p>
        </w:tc>
        <w:tc>
          <w:tcPr>
            <w:tcW w:w="5580" w:type="dxa"/>
          </w:tcPr>
          <w:p w14:paraId="5BBD5214" w14:textId="77777777" w:rsidR="003B58F4" w:rsidRPr="00AF3B68" w:rsidRDefault="003B58F4" w:rsidP="00592737">
            <w:pPr>
              <w:widowControl w:val="0"/>
              <w:autoSpaceDE w:val="0"/>
              <w:autoSpaceDN w:val="0"/>
              <w:adjustRightInd w:val="0"/>
              <w:rPr>
                <w:rFonts w:ascii="Arial" w:hAnsi="Arial"/>
                <w:sz w:val="20"/>
                <w:szCs w:val="20"/>
              </w:rPr>
            </w:pPr>
          </w:p>
        </w:tc>
      </w:tr>
      <w:tr w:rsidR="003B58F4" w14:paraId="5BBD5219" w14:textId="77777777" w:rsidTr="00AF3B68">
        <w:trPr>
          <w:cantSplit/>
          <w:trHeight w:val="720"/>
        </w:trPr>
        <w:tc>
          <w:tcPr>
            <w:tcW w:w="985" w:type="dxa"/>
          </w:tcPr>
          <w:p w14:paraId="5BBD5216"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8.5.2q2</w:t>
            </w:r>
          </w:p>
        </w:tc>
        <w:tc>
          <w:tcPr>
            <w:tcW w:w="7380" w:type="dxa"/>
          </w:tcPr>
          <w:p w14:paraId="5BBD5217" w14:textId="77777777" w:rsidR="003B58F4" w:rsidRPr="00AF3B68" w:rsidRDefault="003B58F4" w:rsidP="003E2A2B">
            <w:pPr>
              <w:widowControl w:val="0"/>
              <w:autoSpaceDE w:val="0"/>
              <w:autoSpaceDN w:val="0"/>
              <w:adjustRightInd w:val="0"/>
              <w:rPr>
                <w:rFonts w:ascii="Arial" w:hAnsi="Arial"/>
                <w:sz w:val="20"/>
                <w:szCs w:val="20"/>
              </w:rPr>
            </w:pPr>
            <w:r w:rsidRPr="00AF3B68">
              <w:rPr>
                <w:rFonts w:ascii="Arial" w:hAnsi="Arial"/>
                <w:sz w:val="20"/>
                <w:szCs w:val="20"/>
              </w:rPr>
              <w:t>The organization shall identify the status of outputs with respect to monitoring and measurement requirements throughout production and service provision.</w:t>
            </w:r>
          </w:p>
        </w:tc>
        <w:tc>
          <w:tcPr>
            <w:tcW w:w="5580" w:type="dxa"/>
          </w:tcPr>
          <w:p w14:paraId="5BBD5218" w14:textId="77777777" w:rsidR="003B58F4" w:rsidRPr="00AF3B68" w:rsidRDefault="003B58F4" w:rsidP="00592737">
            <w:pPr>
              <w:widowControl w:val="0"/>
              <w:autoSpaceDE w:val="0"/>
              <w:autoSpaceDN w:val="0"/>
              <w:adjustRightInd w:val="0"/>
              <w:rPr>
                <w:rFonts w:ascii="Arial" w:hAnsi="Arial"/>
                <w:color w:val="FF0000"/>
                <w:sz w:val="20"/>
                <w:szCs w:val="20"/>
              </w:rPr>
            </w:pPr>
          </w:p>
        </w:tc>
      </w:tr>
      <w:tr w:rsidR="003B58F4" w14:paraId="5BBD521D" w14:textId="77777777" w:rsidTr="00AF3B68">
        <w:trPr>
          <w:cantSplit/>
          <w:trHeight w:val="720"/>
        </w:trPr>
        <w:tc>
          <w:tcPr>
            <w:tcW w:w="985" w:type="dxa"/>
          </w:tcPr>
          <w:p w14:paraId="5BBD521A"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8.5.2q3</w:t>
            </w:r>
          </w:p>
        </w:tc>
        <w:tc>
          <w:tcPr>
            <w:tcW w:w="7380" w:type="dxa"/>
          </w:tcPr>
          <w:p w14:paraId="5BBD521B" w14:textId="77777777" w:rsidR="003B58F4" w:rsidRPr="00AF3B68" w:rsidRDefault="003B58F4" w:rsidP="003E2A2B">
            <w:pPr>
              <w:widowControl w:val="0"/>
              <w:autoSpaceDE w:val="0"/>
              <w:autoSpaceDN w:val="0"/>
              <w:adjustRightInd w:val="0"/>
              <w:rPr>
                <w:rFonts w:ascii="Arial" w:hAnsi="Arial"/>
                <w:sz w:val="20"/>
                <w:szCs w:val="20"/>
              </w:rPr>
            </w:pPr>
            <w:r w:rsidRPr="00AF3B68">
              <w:rPr>
                <w:rFonts w:ascii="Arial" w:hAnsi="Arial"/>
                <w:sz w:val="20"/>
                <w:szCs w:val="20"/>
              </w:rPr>
              <w:t xml:space="preserve">The organization shall control the unique identification of the outputs when traceability is a </w:t>
            </w:r>
            <w:proofErr w:type="gramStart"/>
            <w:r w:rsidRPr="00AF3B68">
              <w:rPr>
                <w:rFonts w:ascii="Arial" w:hAnsi="Arial"/>
                <w:sz w:val="20"/>
                <w:szCs w:val="20"/>
              </w:rPr>
              <w:t>requirement, and</w:t>
            </w:r>
            <w:proofErr w:type="gramEnd"/>
            <w:r w:rsidRPr="00AF3B68">
              <w:rPr>
                <w:rFonts w:ascii="Arial" w:hAnsi="Arial"/>
                <w:sz w:val="20"/>
                <w:szCs w:val="20"/>
              </w:rPr>
              <w:t xml:space="preserve"> shall retain the documented information necessary to enable traceability.</w:t>
            </w:r>
          </w:p>
        </w:tc>
        <w:tc>
          <w:tcPr>
            <w:tcW w:w="5580" w:type="dxa"/>
          </w:tcPr>
          <w:p w14:paraId="5BBD521C" w14:textId="77777777" w:rsidR="003B58F4" w:rsidRPr="00AF3B68" w:rsidRDefault="003B58F4" w:rsidP="00592737">
            <w:pPr>
              <w:widowControl w:val="0"/>
              <w:autoSpaceDE w:val="0"/>
              <w:autoSpaceDN w:val="0"/>
              <w:adjustRightInd w:val="0"/>
              <w:rPr>
                <w:rFonts w:ascii="Arial" w:hAnsi="Arial"/>
                <w:b/>
                <w:bCs/>
                <w:sz w:val="20"/>
                <w:szCs w:val="20"/>
              </w:rPr>
            </w:pPr>
          </w:p>
        </w:tc>
      </w:tr>
      <w:tr w:rsidR="003B58F4" w14:paraId="5BBD5221" w14:textId="77777777" w:rsidTr="00AF3B68">
        <w:trPr>
          <w:cantSplit/>
        </w:trPr>
        <w:tc>
          <w:tcPr>
            <w:tcW w:w="985" w:type="dxa"/>
            <w:tcBorders>
              <w:bottom w:val="single" w:sz="4" w:space="0" w:color="auto"/>
            </w:tcBorders>
            <w:shd w:val="clear" w:color="auto" w:fill="BFBFBF" w:themeFill="background1" w:themeFillShade="BF"/>
          </w:tcPr>
          <w:p w14:paraId="5BBD521E" w14:textId="77777777" w:rsidR="003B58F4" w:rsidRPr="00AF3B68" w:rsidRDefault="003B58F4" w:rsidP="00592737">
            <w:pPr>
              <w:pStyle w:val="Heading4"/>
              <w:keepNext w:val="0"/>
              <w:jc w:val="left"/>
              <w:rPr>
                <w:b w:val="0"/>
                <w:sz w:val="20"/>
                <w:szCs w:val="20"/>
              </w:rPr>
            </w:pPr>
          </w:p>
        </w:tc>
        <w:tc>
          <w:tcPr>
            <w:tcW w:w="7380" w:type="dxa"/>
            <w:tcBorders>
              <w:bottom w:val="single" w:sz="4" w:space="0" w:color="auto"/>
            </w:tcBorders>
          </w:tcPr>
          <w:p w14:paraId="5BBD521F" w14:textId="77777777" w:rsidR="003B58F4" w:rsidRPr="00AF3B68" w:rsidRDefault="003B58F4" w:rsidP="00592737">
            <w:pPr>
              <w:widowControl w:val="0"/>
              <w:autoSpaceDE w:val="0"/>
              <w:autoSpaceDN w:val="0"/>
              <w:adjustRightInd w:val="0"/>
              <w:rPr>
                <w:rFonts w:ascii="Arial" w:hAnsi="Arial"/>
                <w:b/>
                <w:sz w:val="20"/>
                <w:szCs w:val="20"/>
              </w:rPr>
            </w:pPr>
            <w:r w:rsidRPr="00AF3B68">
              <w:rPr>
                <w:rFonts w:ascii="Arial" w:hAnsi="Arial"/>
                <w:b/>
                <w:sz w:val="20"/>
                <w:szCs w:val="20"/>
              </w:rPr>
              <w:t xml:space="preserve">8.5.3 Property belonging to customers or external </w:t>
            </w:r>
            <w:proofErr w:type="gramStart"/>
            <w:r w:rsidRPr="00AF3B68">
              <w:rPr>
                <w:rFonts w:ascii="Arial" w:hAnsi="Arial"/>
                <w:b/>
                <w:sz w:val="20"/>
                <w:szCs w:val="20"/>
              </w:rPr>
              <w:t xml:space="preserve">providers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7.5.4)</w:t>
            </w:r>
          </w:p>
        </w:tc>
        <w:tc>
          <w:tcPr>
            <w:tcW w:w="5580" w:type="dxa"/>
            <w:tcBorders>
              <w:bottom w:val="single" w:sz="4" w:space="0" w:color="auto"/>
            </w:tcBorders>
            <w:shd w:val="clear" w:color="auto" w:fill="BFBFBF" w:themeFill="background1" w:themeFillShade="BF"/>
          </w:tcPr>
          <w:p w14:paraId="5BBD5220" w14:textId="77777777" w:rsidR="003B58F4" w:rsidRPr="00AF3B68" w:rsidRDefault="003B58F4" w:rsidP="00592737">
            <w:pPr>
              <w:widowControl w:val="0"/>
              <w:autoSpaceDE w:val="0"/>
              <w:autoSpaceDN w:val="0"/>
              <w:adjustRightInd w:val="0"/>
              <w:rPr>
                <w:rFonts w:ascii="Arial" w:hAnsi="Arial"/>
                <w:b/>
                <w:sz w:val="20"/>
                <w:szCs w:val="20"/>
              </w:rPr>
            </w:pPr>
          </w:p>
        </w:tc>
      </w:tr>
      <w:tr w:rsidR="003B58F4" w14:paraId="5BBD5225" w14:textId="77777777" w:rsidTr="00AF3B68">
        <w:trPr>
          <w:cantSplit/>
        </w:trPr>
        <w:tc>
          <w:tcPr>
            <w:tcW w:w="985" w:type="dxa"/>
          </w:tcPr>
          <w:p w14:paraId="5BBD5222"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8.5.3q1</w:t>
            </w:r>
          </w:p>
        </w:tc>
        <w:tc>
          <w:tcPr>
            <w:tcW w:w="7380" w:type="dxa"/>
          </w:tcPr>
          <w:p w14:paraId="5BBD5223" w14:textId="77777777" w:rsidR="003B58F4" w:rsidRPr="00AF3B68" w:rsidRDefault="003B58F4" w:rsidP="003E2A2B">
            <w:pPr>
              <w:widowControl w:val="0"/>
              <w:autoSpaceDE w:val="0"/>
              <w:autoSpaceDN w:val="0"/>
              <w:adjustRightInd w:val="0"/>
              <w:rPr>
                <w:rFonts w:ascii="Arial" w:hAnsi="Arial"/>
                <w:sz w:val="20"/>
                <w:szCs w:val="20"/>
              </w:rPr>
            </w:pPr>
            <w:r w:rsidRPr="00AF3B68">
              <w:rPr>
                <w:rFonts w:ascii="Arial" w:hAnsi="Arial"/>
                <w:sz w:val="20"/>
                <w:szCs w:val="20"/>
              </w:rPr>
              <w:t>The organization shall exercise care with property belonging to customers or external providers while it is under the organization’s control or being used by the organization.</w:t>
            </w:r>
          </w:p>
        </w:tc>
        <w:tc>
          <w:tcPr>
            <w:tcW w:w="5580" w:type="dxa"/>
          </w:tcPr>
          <w:p w14:paraId="5BBD5224" w14:textId="77777777" w:rsidR="003B58F4" w:rsidRPr="00AF3B68" w:rsidRDefault="003B58F4" w:rsidP="00592737">
            <w:pPr>
              <w:widowControl w:val="0"/>
              <w:autoSpaceDE w:val="0"/>
              <w:autoSpaceDN w:val="0"/>
              <w:adjustRightInd w:val="0"/>
              <w:rPr>
                <w:rFonts w:ascii="Arial" w:hAnsi="Arial"/>
                <w:sz w:val="20"/>
                <w:szCs w:val="20"/>
              </w:rPr>
            </w:pPr>
          </w:p>
        </w:tc>
      </w:tr>
      <w:tr w:rsidR="003B58F4" w14:paraId="5BBD5229" w14:textId="77777777" w:rsidTr="00AF3B68">
        <w:trPr>
          <w:cantSplit/>
        </w:trPr>
        <w:tc>
          <w:tcPr>
            <w:tcW w:w="985" w:type="dxa"/>
          </w:tcPr>
          <w:p w14:paraId="5BBD5226" w14:textId="77777777" w:rsidR="003B58F4" w:rsidRPr="00AF3B68" w:rsidRDefault="003B58F4" w:rsidP="00592737">
            <w:pPr>
              <w:widowControl w:val="0"/>
              <w:autoSpaceDE w:val="0"/>
              <w:autoSpaceDN w:val="0"/>
              <w:adjustRightInd w:val="0"/>
              <w:rPr>
                <w:rFonts w:ascii="Arial" w:hAnsi="Arial"/>
                <w:sz w:val="20"/>
                <w:szCs w:val="20"/>
              </w:rPr>
            </w:pPr>
          </w:p>
        </w:tc>
        <w:tc>
          <w:tcPr>
            <w:tcW w:w="7380" w:type="dxa"/>
          </w:tcPr>
          <w:p w14:paraId="5BBD5227" w14:textId="77777777" w:rsidR="003B58F4" w:rsidRPr="00AF3B68" w:rsidRDefault="003B58F4" w:rsidP="003E2A2B">
            <w:pPr>
              <w:widowControl w:val="0"/>
              <w:autoSpaceDE w:val="0"/>
              <w:autoSpaceDN w:val="0"/>
              <w:adjustRightInd w:val="0"/>
              <w:rPr>
                <w:rFonts w:ascii="Arial" w:hAnsi="Arial"/>
                <w:sz w:val="20"/>
                <w:szCs w:val="20"/>
              </w:rPr>
            </w:pPr>
            <w:r w:rsidRPr="00AF3B68">
              <w:rPr>
                <w:rFonts w:ascii="Arial" w:hAnsi="Arial"/>
                <w:sz w:val="20"/>
                <w:szCs w:val="20"/>
              </w:rPr>
              <w:t xml:space="preserve">The organization shall identify, verify, </w:t>
            </w:r>
            <w:proofErr w:type="gramStart"/>
            <w:r w:rsidRPr="00AF3B68">
              <w:rPr>
                <w:rFonts w:ascii="Arial" w:hAnsi="Arial"/>
                <w:sz w:val="20"/>
                <w:szCs w:val="20"/>
              </w:rPr>
              <w:t>protect</w:t>
            </w:r>
            <w:proofErr w:type="gramEnd"/>
            <w:r w:rsidRPr="00AF3B68">
              <w:rPr>
                <w:rFonts w:ascii="Arial" w:hAnsi="Arial"/>
                <w:sz w:val="20"/>
                <w:szCs w:val="20"/>
              </w:rPr>
              <w:t xml:space="preserve"> and safeguard customers’ or external providers’ property provided for use or incorporation into the products and services.</w:t>
            </w:r>
          </w:p>
        </w:tc>
        <w:tc>
          <w:tcPr>
            <w:tcW w:w="5580" w:type="dxa"/>
          </w:tcPr>
          <w:p w14:paraId="5BBD5228" w14:textId="77777777" w:rsidR="003B58F4" w:rsidRPr="00AF3B68" w:rsidRDefault="003B58F4" w:rsidP="00592737">
            <w:pPr>
              <w:widowControl w:val="0"/>
              <w:autoSpaceDE w:val="0"/>
              <w:autoSpaceDN w:val="0"/>
              <w:adjustRightInd w:val="0"/>
              <w:rPr>
                <w:rFonts w:ascii="Arial" w:hAnsi="Arial"/>
                <w:sz w:val="20"/>
                <w:szCs w:val="20"/>
              </w:rPr>
            </w:pPr>
          </w:p>
        </w:tc>
      </w:tr>
      <w:tr w:rsidR="003B58F4" w14:paraId="5BBD522D" w14:textId="77777777" w:rsidTr="00AF3B68">
        <w:trPr>
          <w:cantSplit/>
          <w:trHeight w:val="720"/>
        </w:trPr>
        <w:tc>
          <w:tcPr>
            <w:tcW w:w="985" w:type="dxa"/>
          </w:tcPr>
          <w:p w14:paraId="5BBD522A"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8.5.3q2</w:t>
            </w:r>
          </w:p>
        </w:tc>
        <w:tc>
          <w:tcPr>
            <w:tcW w:w="7380" w:type="dxa"/>
          </w:tcPr>
          <w:p w14:paraId="5BBD522B" w14:textId="77777777" w:rsidR="003B58F4" w:rsidRPr="001B64B7" w:rsidRDefault="003B58F4" w:rsidP="003E2A2B">
            <w:pPr>
              <w:widowControl w:val="0"/>
              <w:autoSpaceDE w:val="0"/>
              <w:autoSpaceDN w:val="0"/>
              <w:adjustRightInd w:val="0"/>
              <w:rPr>
                <w:rFonts w:ascii="Arial" w:hAnsi="Arial"/>
                <w:b/>
                <w:sz w:val="20"/>
                <w:szCs w:val="20"/>
              </w:rPr>
            </w:pPr>
            <w:r w:rsidRPr="001B64B7">
              <w:rPr>
                <w:rFonts w:ascii="Arial" w:hAnsi="Arial"/>
                <w:b/>
                <w:sz w:val="20"/>
                <w:szCs w:val="20"/>
              </w:rPr>
              <w:t xml:space="preserve">When the property of a customer or external provider is lost, </w:t>
            </w:r>
            <w:proofErr w:type="gramStart"/>
            <w:r w:rsidRPr="001B64B7">
              <w:rPr>
                <w:rFonts w:ascii="Arial" w:hAnsi="Arial"/>
                <w:b/>
                <w:sz w:val="20"/>
                <w:szCs w:val="20"/>
              </w:rPr>
              <w:t>damaged</w:t>
            </w:r>
            <w:proofErr w:type="gramEnd"/>
            <w:r w:rsidRPr="001B64B7">
              <w:rPr>
                <w:rFonts w:ascii="Arial" w:hAnsi="Arial"/>
                <w:b/>
                <w:sz w:val="20"/>
                <w:szCs w:val="20"/>
              </w:rPr>
              <w:t xml:space="preserve"> or otherwise found to be unsuitable for use, the organization shall report this to the customer or external provider and retain documented information on what has occurred.</w:t>
            </w:r>
          </w:p>
        </w:tc>
        <w:tc>
          <w:tcPr>
            <w:tcW w:w="5580" w:type="dxa"/>
          </w:tcPr>
          <w:p w14:paraId="5BBD522C" w14:textId="77777777" w:rsidR="003B58F4" w:rsidRPr="00AF3B68" w:rsidRDefault="003B58F4" w:rsidP="003E2A2B">
            <w:pPr>
              <w:widowControl w:val="0"/>
              <w:autoSpaceDE w:val="0"/>
              <w:autoSpaceDN w:val="0"/>
              <w:adjustRightInd w:val="0"/>
              <w:rPr>
                <w:rFonts w:ascii="Arial" w:hAnsi="Arial"/>
                <w:sz w:val="20"/>
                <w:szCs w:val="20"/>
                <w:highlight w:val="yellow"/>
              </w:rPr>
            </w:pPr>
          </w:p>
        </w:tc>
      </w:tr>
      <w:tr w:rsidR="003B58F4" w14:paraId="5BBD5231" w14:textId="77777777" w:rsidTr="00AF3B68">
        <w:trPr>
          <w:cantSplit/>
          <w:trHeight w:val="330"/>
        </w:trPr>
        <w:tc>
          <w:tcPr>
            <w:tcW w:w="985" w:type="dxa"/>
            <w:shd w:val="clear" w:color="auto" w:fill="BFBFBF" w:themeFill="background1" w:themeFillShade="BF"/>
          </w:tcPr>
          <w:p w14:paraId="5BBD522E" w14:textId="77777777" w:rsidR="003B58F4" w:rsidRDefault="003B58F4" w:rsidP="00592737">
            <w:pPr>
              <w:widowControl w:val="0"/>
              <w:autoSpaceDE w:val="0"/>
              <w:autoSpaceDN w:val="0"/>
              <w:adjustRightInd w:val="0"/>
              <w:rPr>
                <w:rFonts w:ascii="Arial" w:hAnsi="Arial"/>
                <w:sz w:val="16"/>
              </w:rPr>
            </w:pPr>
          </w:p>
        </w:tc>
        <w:tc>
          <w:tcPr>
            <w:tcW w:w="7380" w:type="dxa"/>
          </w:tcPr>
          <w:p w14:paraId="5BBD522F" w14:textId="77777777" w:rsidR="003B58F4" w:rsidRPr="00AF3B68" w:rsidRDefault="003B58F4" w:rsidP="00E7634E">
            <w:pPr>
              <w:widowControl w:val="0"/>
              <w:autoSpaceDE w:val="0"/>
              <w:autoSpaceDN w:val="0"/>
              <w:adjustRightInd w:val="0"/>
              <w:rPr>
                <w:rFonts w:ascii="Arial" w:hAnsi="Arial"/>
                <w:sz w:val="18"/>
                <w:szCs w:val="16"/>
                <w:lang w:val="en-GB"/>
              </w:rPr>
            </w:pPr>
            <w:r w:rsidRPr="001B64B7">
              <w:rPr>
                <w:rFonts w:ascii="Arial" w:hAnsi="Arial"/>
                <w:b/>
                <w:sz w:val="18"/>
                <w:szCs w:val="16"/>
              </w:rPr>
              <w:t>NOTE</w:t>
            </w:r>
            <w:r w:rsidRPr="00AF3B68">
              <w:rPr>
                <w:rFonts w:ascii="Arial" w:hAnsi="Arial"/>
                <w:sz w:val="18"/>
                <w:szCs w:val="16"/>
              </w:rPr>
              <w:t xml:space="preserve"> A customer’s or external provider’s property can include materials, components, tools and equipment, premises, intellectual </w:t>
            </w:r>
            <w:proofErr w:type="gramStart"/>
            <w:r w:rsidRPr="00AF3B68">
              <w:rPr>
                <w:rFonts w:ascii="Arial" w:hAnsi="Arial"/>
                <w:sz w:val="18"/>
                <w:szCs w:val="16"/>
              </w:rPr>
              <w:t>property</w:t>
            </w:r>
            <w:proofErr w:type="gramEnd"/>
            <w:r w:rsidRPr="00AF3B68">
              <w:rPr>
                <w:rFonts w:ascii="Arial" w:hAnsi="Arial"/>
                <w:sz w:val="18"/>
                <w:szCs w:val="16"/>
              </w:rPr>
              <w:t xml:space="preserve"> and personal data.</w:t>
            </w:r>
          </w:p>
        </w:tc>
        <w:tc>
          <w:tcPr>
            <w:tcW w:w="5580" w:type="dxa"/>
            <w:shd w:val="clear" w:color="auto" w:fill="BFBFBF" w:themeFill="background1" w:themeFillShade="BF"/>
          </w:tcPr>
          <w:p w14:paraId="5BBD5230" w14:textId="77777777" w:rsidR="003B58F4" w:rsidRDefault="003B58F4" w:rsidP="00592737">
            <w:pPr>
              <w:widowControl w:val="0"/>
              <w:autoSpaceDE w:val="0"/>
              <w:autoSpaceDN w:val="0"/>
              <w:adjustRightInd w:val="0"/>
              <w:rPr>
                <w:rFonts w:ascii="Arial" w:hAnsi="Arial"/>
                <w:sz w:val="20"/>
              </w:rPr>
            </w:pPr>
          </w:p>
        </w:tc>
      </w:tr>
      <w:tr w:rsidR="003B58F4" w14:paraId="5BBD5235" w14:textId="77777777" w:rsidTr="00AF3B68">
        <w:trPr>
          <w:cantSplit/>
        </w:trPr>
        <w:tc>
          <w:tcPr>
            <w:tcW w:w="985" w:type="dxa"/>
            <w:tcBorders>
              <w:bottom w:val="single" w:sz="4" w:space="0" w:color="auto"/>
            </w:tcBorders>
            <w:shd w:val="clear" w:color="auto" w:fill="BFBFBF" w:themeFill="background1" w:themeFillShade="BF"/>
          </w:tcPr>
          <w:p w14:paraId="5BBD5232" w14:textId="77777777" w:rsidR="003B58F4" w:rsidRPr="00AF3B68" w:rsidRDefault="003B58F4" w:rsidP="00592737">
            <w:pPr>
              <w:pStyle w:val="Heading4"/>
              <w:keepNext w:val="0"/>
              <w:jc w:val="left"/>
              <w:rPr>
                <w:b w:val="0"/>
                <w:sz w:val="20"/>
                <w:szCs w:val="20"/>
              </w:rPr>
            </w:pPr>
          </w:p>
        </w:tc>
        <w:tc>
          <w:tcPr>
            <w:tcW w:w="7380" w:type="dxa"/>
            <w:tcBorders>
              <w:bottom w:val="single" w:sz="4" w:space="0" w:color="auto"/>
            </w:tcBorders>
          </w:tcPr>
          <w:p w14:paraId="5BBD5233" w14:textId="77777777" w:rsidR="003B58F4" w:rsidRPr="00AF3B68" w:rsidRDefault="003B58F4" w:rsidP="00592737">
            <w:pPr>
              <w:widowControl w:val="0"/>
              <w:autoSpaceDE w:val="0"/>
              <w:autoSpaceDN w:val="0"/>
              <w:adjustRightInd w:val="0"/>
              <w:rPr>
                <w:rFonts w:ascii="Arial" w:hAnsi="Arial"/>
                <w:b/>
                <w:sz w:val="20"/>
                <w:szCs w:val="20"/>
              </w:rPr>
            </w:pPr>
            <w:r w:rsidRPr="00AF3B68">
              <w:rPr>
                <w:rFonts w:ascii="Arial" w:hAnsi="Arial"/>
                <w:b/>
                <w:sz w:val="20"/>
                <w:szCs w:val="20"/>
              </w:rPr>
              <w:t xml:space="preserve">8.5.4 </w:t>
            </w:r>
            <w:proofErr w:type="gramStart"/>
            <w:r w:rsidRPr="00AF3B68">
              <w:rPr>
                <w:rFonts w:ascii="Arial" w:hAnsi="Arial"/>
                <w:b/>
                <w:sz w:val="20"/>
                <w:szCs w:val="20"/>
              </w:rPr>
              <w:t xml:space="preserve">Preservation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7.5.5)</w:t>
            </w:r>
          </w:p>
        </w:tc>
        <w:tc>
          <w:tcPr>
            <w:tcW w:w="5580" w:type="dxa"/>
            <w:tcBorders>
              <w:bottom w:val="single" w:sz="4" w:space="0" w:color="auto"/>
            </w:tcBorders>
            <w:shd w:val="clear" w:color="auto" w:fill="BFBFBF" w:themeFill="background1" w:themeFillShade="BF"/>
          </w:tcPr>
          <w:p w14:paraId="5BBD5234" w14:textId="77777777" w:rsidR="003B58F4" w:rsidRPr="00AF3B68" w:rsidRDefault="003B58F4" w:rsidP="00592737">
            <w:pPr>
              <w:widowControl w:val="0"/>
              <w:autoSpaceDE w:val="0"/>
              <w:autoSpaceDN w:val="0"/>
              <w:adjustRightInd w:val="0"/>
              <w:rPr>
                <w:rFonts w:ascii="Arial" w:hAnsi="Arial"/>
                <w:b/>
                <w:sz w:val="20"/>
                <w:szCs w:val="20"/>
              </w:rPr>
            </w:pPr>
          </w:p>
        </w:tc>
      </w:tr>
      <w:tr w:rsidR="003B58F4" w14:paraId="5BBD5239" w14:textId="77777777" w:rsidTr="00AF3B68">
        <w:trPr>
          <w:cantSplit/>
        </w:trPr>
        <w:tc>
          <w:tcPr>
            <w:tcW w:w="985" w:type="dxa"/>
          </w:tcPr>
          <w:p w14:paraId="5BBD5236"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8.5.4q1</w:t>
            </w:r>
          </w:p>
        </w:tc>
        <w:tc>
          <w:tcPr>
            <w:tcW w:w="7380" w:type="dxa"/>
          </w:tcPr>
          <w:p w14:paraId="5BBD5237" w14:textId="77777777" w:rsidR="003B58F4" w:rsidRPr="00AF3B68" w:rsidRDefault="003B58F4" w:rsidP="00E7634E">
            <w:pPr>
              <w:widowControl w:val="0"/>
              <w:autoSpaceDE w:val="0"/>
              <w:autoSpaceDN w:val="0"/>
              <w:adjustRightInd w:val="0"/>
              <w:rPr>
                <w:rFonts w:ascii="Arial" w:hAnsi="Arial"/>
                <w:sz w:val="20"/>
                <w:szCs w:val="20"/>
              </w:rPr>
            </w:pPr>
            <w:r w:rsidRPr="00AF3B68">
              <w:rPr>
                <w:rFonts w:ascii="Arial" w:hAnsi="Arial"/>
                <w:sz w:val="20"/>
                <w:szCs w:val="20"/>
              </w:rPr>
              <w:t>The organization shall preserve the outputs during production and service provision, to the extent necessary to ensure conformity to requirements.</w:t>
            </w:r>
          </w:p>
        </w:tc>
        <w:tc>
          <w:tcPr>
            <w:tcW w:w="5580" w:type="dxa"/>
          </w:tcPr>
          <w:p w14:paraId="5BBD5238" w14:textId="77777777" w:rsidR="003B58F4" w:rsidRPr="00AF3B68" w:rsidRDefault="003B58F4" w:rsidP="00592737">
            <w:pPr>
              <w:widowControl w:val="0"/>
              <w:autoSpaceDE w:val="0"/>
              <w:autoSpaceDN w:val="0"/>
              <w:adjustRightInd w:val="0"/>
              <w:rPr>
                <w:rFonts w:ascii="Arial" w:hAnsi="Arial"/>
                <w:sz w:val="20"/>
                <w:szCs w:val="20"/>
              </w:rPr>
            </w:pPr>
          </w:p>
        </w:tc>
      </w:tr>
      <w:tr w:rsidR="003B58F4" w14:paraId="5BBD523D" w14:textId="77777777" w:rsidTr="001B64B7">
        <w:trPr>
          <w:cantSplit/>
          <w:trHeight w:val="467"/>
        </w:trPr>
        <w:tc>
          <w:tcPr>
            <w:tcW w:w="985" w:type="dxa"/>
            <w:shd w:val="clear" w:color="auto" w:fill="BFBFBF" w:themeFill="background1" w:themeFillShade="BF"/>
          </w:tcPr>
          <w:p w14:paraId="5BBD523A" w14:textId="77777777" w:rsidR="003B58F4" w:rsidRPr="009E764A" w:rsidRDefault="003B58F4" w:rsidP="00592737">
            <w:pPr>
              <w:widowControl w:val="0"/>
              <w:autoSpaceDE w:val="0"/>
              <w:autoSpaceDN w:val="0"/>
              <w:adjustRightInd w:val="0"/>
              <w:rPr>
                <w:rFonts w:ascii="Arial" w:hAnsi="Arial"/>
                <w:sz w:val="16"/>
              </w:rPr>
            </w:pPr>
          </w:p>
        </w:tc>
        <w:tc>
          <w:tcPr>
            <w:tcW w:w="7380" w:type="dxa"/>
            <w:vAlign w:val="center"/>
          </w:tcPr>
          <w:p w14:paraId="5BBD523B" w14:textId="77777777" w:rsidR="003B58F4" w:rsidRPr="00AF3B68" w:rsidRDefault="003B58F4" w:rsidP="001B64B7">
            <w:pPr>
              <w:widowControl w:val="0"/>
              <w:autoSpaceDE w:val="0"/>
              <w:autoSpaceDN w:val="0"/>
              <w:adjustRightInd w:val="0"/>
              <w:rPr>
                <w:rFonts w:ascii="Arial" w:hAnsi="Arial"/>
                <w:sz w:val="18"/>
                <w:szCs w:val="16"/>
              </w:rPr>
            </w:pPr>
            <w:r w:rsidRPr="001B64B7">
              <w:rPr>
                <w:rFonts w:ascii="Arial" w:hAnsi="Arial"/>
                <w:b/>
                <w:sz w:val="18"/>
                <w:szCs w:val="16"/>
              </w:rPr>
              <w:t>NOTE</w:t>
            </w:r>
            <w:r w:rsidRPr="00AF3B68">
              <w:rPr>
                <w:rFonts w:ascii="Arial" w:hAnsi="Arial"/>
                <w:sz w:val="18"/>
                <w:szCs w:val="16"/>
              </w:rPr>
              <w:t xml:space="preserve"> Preservation can include identification, handling, contamination control, packaging, storage,</w:t>
            </w:r>
            <w:r w:rsidR="001B64B7">
              <w:rPr>
                <w:rFonts w:ascii="Arial" w:hAnsi="Arial"/>
                <w:sz w:val="18"/>
                <w:szCs w:val="16"/>
              </w:rPr>
              <w:t xml:space="preserve"> </w:t>
            </w:r>
            <w:r w:rsidRPr="00AF3B68">
              <w:rPr>
                <w:rFonts w:ascii="Arial" w:hAnsi="Arial"/>
                <w:sz w:val="18"/>
                <w:szCs w:val="16"/>
              </w:rPr>
              <w:t>transmission or transportation, and protection.</w:t>
            </w:r>
          </w:p>
        </w:tc>
        <w:tc>
          <w:tcPr>
            <w:tcW w:w="5580" w:type="dxa"/>
            <w:shd w:val="clear" w:color="auto" w:fill="BFBFBF" w:themeFill="background1" w:themeFillShade="BF"/>
          </w:tcPr>
          <w:p w14:paraId="5BBD523C" w14:textId="77777777" w:rsidR="003B58F4" w:rsidRPr="003C4194" w:rsidRDefault="003B58F4" w:rsidP="00592737">
            <w:pPr>
              <w:widowControl w:val="0"/>
              <w:autoSpaceDE w:val="0"/>
              <w:autoSpaceDN w:val="0"/>
              <w:adjustRightInd w:val="0"/>
              <w:rPr>
                <w:rFonts w:ascii="Arial" w:hAnsi="Arial"/>
                <w:color w:val="FF0000"/>
                <w:sz w:val="20"/>
              </w:rPr>
            </w:pPr>
          </w:p>
        </w:tc>
      </w:tr>
      <w:tr w:rsidR="003B58F4" w14:paraId="5BBD5241" w14:textId="77777777" w:rsidTr="00AF3B68">
        <w:trPr>
          <w:cantSplit/>
        </w:trPr>
        <w:tc>
          <w:tcPr>
            <w:tcW w:w="985" w:type="dxa"/>
            <w:shd w:val="pct25" w:color="auto" w:fill="auto"/>
          </w:tcPr>
          <w:p w14:paraId="5BBD523E" w14:textId="77777777" w:rsidR="003B58F4" w:rsidRPr="00AF3B68" w:rsidRDefault="003B58F4" w:rsidP="00592737">
            <w:pPr>
              <w:widowControl w:val="0"/>
              <w:autoSpaceDE w:val="0"/>
              <w:autoSpaceDN w:val="0"/>
              <w:adjustRightInd w:val="0"/>
              <w:rPr>
                <w:rFonts w:ascii="Arial" w:hAnsi="Arial"/>
                <w:sz w:val="20"/>
                <w:szCs w:val="20"/>
              </w:rPr>
            </w:pPr>
          </w:p>
        </w:tc>
        <w:tc>
          <w:tcPr>
            <w:tcW w:w="7380" w:type="dxa"/>
            <w:tcBorders>
              <w:bottom w:val="single" w:sz="4" w:space="0" w:color="auto"/>
            </w:tcBorders>
          </w:tcPr>
          <w:p w14:paraId="5BBD523F" w14:textId="77777777" w:rsidR="003B58F4" w:rsidRPr="00AF3B68" w:rsidRDefault="003B58F4" w:rsidP="00592737">
            <w:pPr>
              <w:widowControl w:val="0"/>
              <w:autoSpaceDE w:val="0"/>
              <w:autoSpaceDN w:val="0"/>
              <w:adjustRightInd w:val="0"/>
              <w:rPr>
                <w:rFonts w:ascii="Arial" w:hAnsi="Arial"/>
                <w:b/>
                <w:sz w:val="20"/>
                <w:szCs w:val="20"/>
              </w:rPr>
            </w:pPr>
            <w:r w:rsidRPr="00AF3B68">
              <w:rPr>
                <w:rFonts w:ascii="Arial" w:hAnsi="Arial"/>
                <w:b/>
                <w:sz w:val="20"/>
                <w:szCs w:val="20"/>
              </w:rPr>
              <w:t xml:space="preserve">8.5.5 Post-delivery </w:t>
            </w:r>
            <w:proofErr w:type="gramStart"/>
            <w:r w:rsidRPr="00AF3B68">
              <w:rPr>
                <w:rFonts w:ascii="Arial" w:hAnsi="Arial"/>
                <w:b/>
                <w:sz w:val="20"/>
                <w:szCs w:val="20"/>
              </w:rPr>
              <w:t xml:space="preserve">activities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7.5.1)</w:t>
            </w:r>
          </w:p>
        </w:tc>
        <w:tc>
          <w:tcPr>
            <w:tcW w:w="5580" w:type="dxa"/>
            <w:shd w:val="pct25" w:color="auto" w:fill="auto"/>
          </w:tcPr>
          <w:p w14:paraId="5BBD5240" w14:textId="77777777" w:rsidR="003B58F4" w:rsidRPr="00AF3B68" w:rsidRDefault="003B58F4" w:rsidP="00592737">
            <w:pPr>
              <w:widowControl w:val="0"/>
              <w:autoSpaceDE w:val="0"/>
              <w:autoSpaceDN w:val="0"/>
              <w:adjustRightInd w:val="0"/>
              <w:rPr>
                <w:rFonts w:ascii="Arial" w:hAnsi="Arial"/>
                <w:b/>
                <w:sz w:val="20"/>
                <w:szCs w:val="20"/>
              </w:rPr>
            </w:pPr>
          </w:p>
        </w:tc>
      </w:tr>
      <w:tr w:rsidR="003B58F4" w14:paraId="5BBD5245" w14:textId="77777777" w:rsidTr="00AF3B68">
        <w:trPr>
          <w:cantSplit/>
          <w:trHeight w:val="485"/>
        </w:trPr>
        <w:tc>
          <w:tcPr>
            <w:tcW w:w="985" w:type="dxa"/>
          </w:tcPr>
          <w:p w14:paraId="5BBD5242"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8.5.5q1</w:t>
            </w:r>
          </w:p>
        </w:tc>
        <w:tc>
          <w:tcPr>
            <w:tcW w:w="7380" w:type="dxa"/>
          </w:tcPr>
          <w:p w14:paraId="5BBD5243" w14:textId="77777777" w:rsidR="003B58F4" w:rsidRPr="00AF3B68" w:rsidRDefault="003B58F4" w:rsidP="00E7634E">
            <w:pPr>
              <w:widowControl w:val="0"/>
              <w:autoSpaceDE w:val="0"/>
              <w:autoSpaceDN w:val="0"/>
              <w:adjustRightInd w:val="0"/>
              <w:rPr>
                <w:rFonts w:ascii="Arial" w:hAnsi="Arial"/>
                <w:sz w:val="20"/>
                <w:szCs w:val="20"/>
              </w:rPr>
            </w:pPr>
            <w:r w:rsidRPr="00AF3B68">
              <w:rPr>
                <w:rFonts w:ascii="Arial" w:hAnsi="Arial"/>
                <w:sz w:val="20"/>
                <w:szCs w:val="20"/>
              </w:rPr>
              <w:t>The organization shall meet requirements for post-delivery activities associated with the products and services.</w:t>
            </w:r>
          </w:p>
        </w:tc>
        <w:tc>
          <w:tcPr>
            <w:tcW w:w="5580" w:type="dxa"/>
          </w:tcPr>
          <w:p w14:paraId="5BBD5244" w14:textId="77777777" w:rsidR="003B58F4" w:rsidRPr="00AF3B68" w:rsidRDefault="003B58F4" w:rsidP="00592737">
            <w:pPr>
              <w:widowControl w:val="0"/>
              <w:autoSpaceDE w:val="0"/>
              <w:autoSpaceDN w:val="0"/>
              <w:adjustRightInd w:val="0"/>
              <w:rPr>
                <w:rFonts w:ascii="Arial" w:hAnsi="Arial"/>
                <w:sz w:val="20"/>
                <w:szCs w:val="20"/>
              </w:rPr>
            </w:pPr>
          </w:p>
        </w:tc>
      </w:tr>
      <w:tr w:rsidR="003B58F4" w14:paraId="5BBD524E" w14:textId="77777777" w:rsidTr="00AF3B68">
        <w:trPr>
          <w:cantSplit/>
          <w:trHeight w:val="720"/>
        </w:trPr>
        <w:tc>
          <w:tcPr>
            <w:tcW w:w="985" w:type="dxa"/>
          </w:tcPr>
          <w:p w14:paraId="5BBD5246"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8.5.5q2</w:t>
            </w:r>
          </w:p>
        </w:tc>
        <w:tc>
          <w:tcPr>
            <w:tcW w:w="7380" w:type="dxa"/>
          </w:tcPr>
          <w:p w14:paraId="5BBD5247" w14:textId="77777777" w:rsidR="003B58F4" w:rsidRPr="00AF3B68" w:rsidRDefault="003B58F4" w:rsidP="00E7634E">
            <w:pPr>
              <w:widowControl w:val="0"/>
              <w:autoSpaceDE w:val="0"/>
              <w:autoSpaceDN w:val="0"/>
              <w:adjustRightInd w:val="0"/>
              <w:rPr>
                <w:rFonts w:ascii="Arial" w:hAnsi="Arial"/>
                <w:sz w:val="20"/>
                <w:szCs w:val="20"/>
              </w:rPr>
            </w:pPr>
            <w:r w:rsidRPr="00AF3B68">
              <w:rPr>
                <w:rFonts w:ascii="Arial" w:hAnsi="Arial"/>
                <w:sz w:val="20"/>
                <w:szCs w:val="20"/>
              </w:rPr>
              <w:t>In determining the extent of post-delivery activities that are required, the organization shall consider:</w:t>
            </w:r>
          </w:p>
          <w:p w14:paraId="5BBD5248" w14:textId="77777777" w:rsidR="003B58F4" w:rsidRPr="004F3BA3" w:rsidRDefault="003B58F4" w:rsidP="00AF2DCC">
            <w:pPr>
              <w:pStyle w:val="ListParagraph"/>
              <w:widowControl w:val="0"/>
              <w:numPr>
                <w:ilvl w:val="0"/>
                <w:numId w:val="15"/>
              </w:numPr>
              <w:autoSpaceDE w:val="0"/>
              <w:autoSpaceDN w:val="0"/>
              <w:adjustRightInd w:val="0"/>
              <w:rPr>
                <w:rFonts w:ascii="Arial" w:hAnsi="Arial"/>
                <w:sz w:val="20"/>
                <w:szCs w:val="20"/>
              </w:rPr>
            </w:pPr>
            <w:r w:rsidRPr="004F3BA3">
              <w:rPr>
                <w:rFonts w:ascii="Arial" w:hAnsi="Arial"/>
                <w:sz w:val="20"/>
                <w:szCs w:val="20"/>
              </w:rPr>
              <w:t xml:space="preserve">statutory and regulatory </w:t>
            </w:r>
            <w:proofErr w:type="gramStart"/>
            <w:r w:rsidRPr="004F3BA3">
              <w:rPr>
                <w:rFonts w:ascii="Arial" w:hAnsi="Arial"/>
                <w:sz w:val="20"/>
                <w:szCs w:val="20"/>
              </w:rPr>
              <w:t>requirements;</w:t>
            </w:r>
            <w:proofErr w:type="gramEnd"/>
          </w:p>
          <w:p w14:paraId="5BBD5249" w14:textId="77777777" w:rsidR="003B58F4" w:rsidRPr="004F3BA3" w:rsidRDefault="003B58F4" w:rsidP="00AF2DCC">
            <w:pPr>
              <w:pStyle w:val="ListParagraph"/>
              <w:widowControl w:val="0"/>
              <w:numPr>
                <w:ilvl w:val="0"/>
                <w:numId w:val="15"/>
              </w:numPr>
              <w:autoSpaceDE w:val="0"/>
              <w:autoSpaceDN w:val="0"/>
              <w:adjustRightInd w:val="0"/>
              <w:rPr>
                <w:rFonts w:ascii="Arial" w:hAnsi="Arial"/>
                <w:sz w:val="20"/>
                <w:szCs w:val="20"/>
              </w:rPr>
            </w:pPr>
            <w:r w:rsidRPr="004F3BA3">
              <w:rPr>
                <w:rFonts w:ascii="Arial" w:hAnsi="Arial"/>
                <w:b/>
                <w:sz w:val="20"/>
                <w:szCs w:val="20"/>
              </w:rPr>
              <w:t xml:space="preserve">the potential undesired consequences associated with its products and </w:t>
            </w:r>
            <w:proofErr w:type="gramStart"/>
            <w:r w:rsidRPr="004F3BA3">
              <w:rPr>
                <w:rFonts w:ascii="Arial" w:hAnsi="Arial"/>
                <w:b/>
                <w:sz w:val="20"/>
                <w:szCs w:val="20"/>
              </w:rPr>
              <w:t>services</w:t>
            </w:r>
            <w:r w:rsidRPr="004F3BA3">
              <w:rPr>
                <w:rFonts w:ascii="Arial" w:hAnsi="Arial"/>
                <w:sz w:val="20"/>
                <w:szCs w:val="20"/>
              </w:rPr>
              <w:t>;</w:t>
            </w:r>
            <w:proofErr w:type="gramEnd"/>
          </w:p>
          <w:p w14:paraId="5BBD524A" w14:textId="77777777" w:rsidR="003B58F4" w:rsidRPr="004F3BA3" w:rsidRDefault="003B58F4" w:rsidP="00AF2DCC">
            <w:pPr>
              <w:pStyle w:val="ListParagraph"/>
              <w:widowControl w:val="0"/>
              <w:numPr>
                <w:ilvl w:val="0"/>
                <w:numId w:val="15"/>
              </w:numPr>
              <w:autoSpaceDE w:val="0"/>
              <w:autoSpaceDN w:val="0"/>
              <w:adjustRightInd w:val="0"/>
              <w:rPr>
                <w:rFonts w:ascii="Arial" w:hAnsi="Arial"/>
                <w:sz w:val="20"/>
                <w:szCs w:val="20"/>
              </w:rPr>
            </w:pPr>
            <w:r w:rsidRPr="004F3BA3">
              <w:rPr>
                <w:rFonts w:ascii="Arial" w:hAnsi="Arial"/>
                <w:b/>
                <w:sz w:val="20"/>
                <w:szCs w:val="20"/>
              </w:rPr>
              <w:t xml:space="preserve">the nature, use and intended lifetime of its products and </w:t>
            </w:r>
            <w:proofErr w:type="gramStart"/>
            <w:r w:rsidRPr="004F3BA3">
              <w:rPr>
                <w:rFonts w:ascii="Arial" w:hAnsi="Arial"/>
                <w:b/>
                <w:sz w:val="20"/>
                <w:szCs w:val="20"/>
              </w:rPr>
              <w:t>services</w:t>
            </w:r>
            <w:r w:rsidRPr="004F3BA3">
              <w:rPr>
                <w:rFonts w:ascii="Arial" w:hAnsi="Arial"/>
                <w:sz w:val="20"/>
                <w:szCs w:val="20"/>
              </w:rPr>
              <w:t>;</w:t>
            </w:r>
            <w:proofErr w:type="gramEnd"/>
          </w:p>
          <w:p w14:paraId="5BBD524B" w14:textId="77777777" w:rsidR="003B58F4" w:rsidRPr="004F3BA3" w:rsidRDefault="003B58F4" w:rsidP="00AF2DCC">
            <w:pPr>
              <w:pStyle w:val="ListParagraph"/>
              <w:widowControl w:val="0"/>
              <w:numPr>
                <w:ilvl w:val="0"/>
                <w:numId w:val="15"/>
              </w:numPr>
              <w:autoSpaceDE w:val="0"/>
              <w:autoSpaceDN w:val="0"/>
              <w:adjustRightInd w:val="0"/>
              <w:rPr>
                <w:rFonts w:ascii="Arial" w:hAnsi="Arial"/>
                <w:sz w:val="20"/>
                <w:szCs w:val="20"/>
              </w:rPr>
            </w:pPr>
            <w:r w:rsidRPr="004F3BA3">
              <w:rPr>
                <w:rFonts w:ascii="Arial" w:hAnsi="Arial"/>
                <w:sz w:val="20"/>
                <w:szCs w:val="20"/>
              </w:rPr>
              <w:t xml:space="preserve">customer </w:t>
            </w:r>
            <w:proofErr w:type="gramStart"/>
            <w:r w:rsidRPr="004F3BA3">
              <w:rPr>
                <w:rFonts w:ascii="Arial" w:hAnsi="Arial"/>
                <w:sz w:val="20"/>
                <w:szCs w:val="20"/>
              </w:rPr>
              <w:t>requirements;</w:t>
            </w:r>
            <w:proofErr w:type="gramEnd"/>
          </w:p>
          <w:p w14:paraId="5BBD524C" w14:textId="77777777" w:rsidR="003B58F4" w:rsidRPr="00A157A0" w:rsidRDefault="003B58F4" w:rsidP="00AF2DCC">
            <w:pPr>
              <w:pStyle w:val="ListParagraph"/>
              <w:widowControl w:val="0"/>
              <w:numPr>
                <w:ilvl w:val="0"/>
                <w:numId w:val="15"/>
              </w:numPr>
              <w:autoSpaceDE w:val="0"/>
              <w:autoSpaceDN w:val="0"/>
              <w:adjustRightInd w:val="0"/>
              <w:rPr>
                <w:rFonts w:ascii="Arial" w:hAnsi="Arial"/>
                <w:sz w:val="20"/>
                <w:szCs w:val="20"/>
              </w:rPr>
            </w:pPr>
            <w:r w:rsidRPr="00A157A0">
              <w:rPr>
                <w:rFonts w:ascii="Arial" w:hAnsi="Arial"/>
                <w:sz w:val="20"/>
                <w:szCs w:val="20"/>
              </w:rPr>
              <w:t>customer feedback</w:t>
            </w:r>
          </w:p>
        </w:tc>
        <w:tc>
          <w:tcPr>
            <w:tcW w:w="5580" w:type="dxa"/>
          </w:tcPr>
          <w:p w14:paraId="5BBD524D" w14:textId="77777777" w:rsidR="003B58F4" w:rsidRPr="00AF3B68" w:rsidRDefault="003B58F4" w:rsidP="00592737">
            <w:pPr>
              <w:widowControl w:val="0"/>
              <w:autoSpaceDE w:val="0"/>
              <w:autoSpaceDN w:val="0"/>
              <w:adjustRightInd w:val="0"/>
              <w:rPr>
                <w:rFonts w:ascii="Arial" w:hAnsi="Arial"/>
                <w:sz w:val="20"/>
                <w:szCs w:val="20"/>
              </w:rPr>
            </w:pPr>
          </w:p>
        </w:tc>
      </w:tr>
      <w:tr w:rsidR="003B58F4" w14:paraId="5BBD5252" w14:textId="77777777" w:rsidTr="00AF3B68">
        <w:trPr>
          <w:cantSplit/>
          <w:trHeight w:val="426"/>
        </w:trPr>
        <w:tc>
          <w:tcPr>
            <w:tcW w:w="985" w:type="dxa"/>
            <w:shd w:val="clear" w:color="auto" w:fill="BFBFBF" w:themeFill="background1" w:themeFillShade="BF"/>
          </w:tcPr>
          <w:p w14:paraId="5BBD524F" w14:textId="77777777" w:rsidR="003B58F4" w:rsidRDefault="003B58F4" w:rsidP="00592737">
            <w:pPr>
              <w:widowControl w:val="0"/>
              <w:autoSpaceDE w:val="0"/>
              <w:autoSpaceDN w:val="0"/>
              <w:adjustRightInd w:val="0"/>
              <w:rPr>
                <w:rFonts w:ascii="Arial" w:hAnsi="Arial"/>
                <w:sz w:val="16"/>
              </w:rPr>
            </w:pPr>
          </w:p>
        </w:tc>
        <w:tc>
          <w:tcPr>
            <w:tcW w:w="7380" w:type="dxa"/>
          </w:tcPr>
          <w:p w14:paraId="5BBD5250" w14:textId="77777777" w:rsidR="003B58F4" w:rsidRPr="00AF3B68" w:rsidRDefault="003B58F4" w:rsidP="00E7634E">
            <w:pPr>
              <w:widowControl w:val="0"/>
              <w:autoSpaceDE w:val="0"/>
              <w:autoSpaceDN w:val="0"/>
              <w:adjustRightInd w:val="0"/>
              <w:rPr>
                <w:rFonts w:ascii="Arial" w:hAnsi="Arial"/>
                <w:sz w:val="18"/>
                <w:szCs w:val="16"/>
              </w:rPr>
            </w:pPr>
            <w:r w:rsidRPr="001B64B7">
              <w:rPr>
                <w:rFonts w:ascii="Arial" w:hAnsi="Arial"/>
                <w:b/>
                <w:sz w:val="18"/>
                <w:szCs w:val="16"/>
              </w:rPr>
              <w:t>NOTE</w:t>
            </w:r>
            <w:r w:rsidRPr="00AF3B68">
              <w:rPr>
                <w:rFonts w:ascii="Arial" w:hAnsi="Arial"/>
                <w:sz w:val="18"/>
                <w:szCs w:val="16"/>
              </w:rPr>
              <w:t xml:space="preserve"> Post-delivery activities can include actions under warranty provisions, contractual obligations such as maintenance services, and supplementary services such as recycling or final disposal.</w:t>
            </w:r>
          </w:p>
        </w:tc>
        <w:tc>
          <w:tcPr>
            <w:tcW w:w="5580" w:type="dxa"/>
            <w:shd w:val="clear" w:color="auto" w:fill="BFBFBF" w:themeFill="background1" w:themeFillShade="BF"/>
          </w:tcPr>
          <w:p w14:paraId="5BBD5251" w14:textId="77777777" w:rsidR="003B58F4" w:rsidRDefault="003B58F4" w:rsidP="00592737">
            <w:pPr>
              <w:widowControl w:val="0"/>
              <w:autoSpaceDE w:val="0"/>
              <w:autoSpaceDN w:val="0"/>
              <w:adjustRightInd w:val="0"/>
              <w:rPr>
                <w:rFonts w:ascii="Arial" w:hAnsi="Arial"/>
                <w:sz w:val="20"/>
              </w:rPr>
            </w:pPr>
          </w:p>
        </w:tc>
      </w:tr>
      <w:tr w:rsidR="003B58F4" w14:paraId="5BBD5257" w14:textId="77777777" w:rsidTr="00AF3B68">
        <w:trPr>
          <w:cantSplit/>
          <w:trHeight w:val="276"/>
        </w:trPr>
        <w:tc>
          <w:tcPr>
            <w:tcW w:w="985" w:type="dxa"/>
            <w:shd w:val="clear" w:color="auto" w:fill="BFBFBF" w:themeFill="background1" w:themeFillShade="BF"/>
          </w:tcPr>
          <w:p w14:paraId="5BBD5253" w14:textId="77777777" w:rsidR="003B58F4" w:rsidRPr="00AF3B68" w:rsidRDefault="003B58F4" w:rsidP="00592737">
            <w:pPr>
              <w:widowControl w:val="0"/>
              <w:autoSpaceDE w:val="0"/>
              <w:autoSpaceDN w:val="0"/>
              <w:adjustRightInd w:val="0"/>
              <w:rPr>
                <w:rFonts w:ascii="Arial" w:hAnsi="Arial"/>
                <w:sz w:val="20"/>
                <w:szCs w:val="20"/>
              </w:rPr>
            </w:pPr>
          </w:p>
          <w:p w14:paraId="5BBD5254" w14:textId="77777777" w:rsidR="003B58F4" w:rsidRPr="00AF3B68" w:rsidRDefault="003B58F4" w:rsidP="00592737">
            <w:pPr>
              <w:widowControl w:val="0"/>
              <w:autoSpaceDE w:val="0"/>
              <w:autoSpaceDN w:val="0"/>
              <w:adjustRightInd w:val="0"/>
              <w:rPr>
                <w:rFonts w:ascii="Arial" w:hAnsi="Arial"/>
                <w:sz w:val="20"/>
                <w:szCs w:val="20"/>
              </w:rPr>
            </w:pPr>
          </w:p>
        </w:tc>
        <w:tc>
          <w:tcPr>
            <w:tcW w:w="7380" w:type="dxa"/>
          </w:tcPr>
          <w:p w14:paraId="5BBD5255" w14:textId="77777777" w:rsidR="003B58F4" w:rsidRPr="00AF3B68" w:rsidRDefault="003B58F4" w:rsidP="00592737">
            <w:pPr>
              <w:widowControl w:val="0"/>
              <w:autoSpaceDE w:val="0"/>
              <w:autoSpaceDN w:val="0"/>
              <w:adjustRightInd w:val="0"/>
              <w:rPr>
                <w:rFonts w:ascii="Arial" w:hAnsi="Arial"/>
                <w:b/>
                <w:sz w:val="20"/>
                <w:szCs w:val="20"/>
              </w:rPr>
            </w:pPr>
            <w:r w:rsidRPr="00AF3B68">
              <w:rPr>
                <w:rFonts w:ascii="Arial" w:hAnsi="Arial"/>
                <w:b/>
                <w:sz w:val="20"/>
                <w:szCs w:val="20"/>
              </w:rPr>
              <w:t xml:space="preserve">8.5.6 Control of </w:t>
            </w:r>
            <w:proofErr w:type="gramStart"/>
            <w:r w:rsidRPr="00AF3B68">
              <w:rPr>
                <w:rFonts w:ascii="Arial" w:hAnsi="Arial"/>
                <w:b/>
                <w:sz w:val="20"/>
                <w:szCs w:val="20"/>
              </w:rPr>
              <w:t xml:space="preserve">changes  </w:t>
            </w:r>
            <w:r w:rsidRPr="00AF3B68">
              <w:rPr>
                <w:rFonts w:ascii="Arial" w:hAnsi="Arial" w:cs="Arial"/>
                <w:bCs/>
                <w:i/>
                <w:sz w:val="20"/>
                <w:szCs w:val="20"/>
                <w:highlight w:val="yellow"/>
              </w:rPr>
              <w:t>(</w:t>
            </w:r>
            <w:proofErr w:type="gramEnd"/>
            <w:r w:rsidRPr="00AF3B68">
              <w:rPr>
                <w:rFonts w:ascii="Arial" w:hAnsi="Arial" w:cs="Arial"/>
                <w:bCs/>
                <w:i/>
                <w:sz w:val="20"/>
                <w:szCs w:val="20"/>
                <w:highlight w:val="yellow"/>
              </w:rPr>
              <w:t>7.3.7)</w:t>
            </w:r>
          </w:p>
        </w:tc>
        <w:tc>
          <w:tcPr>
            <w:tcW w:w="5580" w:type="dxa"/>
            <w:shd w:val="clear" w:color="auto" w:fill="BFBFBF" w:themeFill="background1" w:themeFillShade="BF"/>
          </w:tcPr>
          <w:p w14:paraId="5BBD5256" w14:textId="77777777" w:rsidR="003B58F4" w:rsidRPr="00AF3B68" w:rsidRDefault="003B58F4" w:rsidP="00592737">
            <w:pPr>
              <w:widowControl w:val="0"/>
              <w:autoSpaceDE w:val="0"/>
              <w:autoSpaceDN w:val="0"/>
              <w:adjustRightInd w:val="0"/>
              <w:rPr>
                <w:rFonts w:ascii="Arial" w:hAnsi="Arial"/>
                <w:sz w:val="20"/>
                <w:szCs w:val="20"/>
              </w:rPr>
            </w:pPr>
          </w:p>
        </w:tc>
      </w:tr>
      <w:tr w:rsidR="003B58F4" w14:paraId="5BBD525B" w14:textId="77777777" w:rsidTr="00AF3B68">
        <w:trPr>
          <w:cantSplit/>
          <w:trHeight w:val="426"/>
        </w:trPr>
        <w:tc>
          <w:tcPr>
            <w:tcW w:w="985" w:type="dxa"/>
            <w:shd w:val="clear" w:color="auto" w:fill="FFFFFF" w:themeFill="background1"/>
          </w:tcPr>
          <w:p w14:paraId="5BBD5258"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8.5.6q1</w:t>
            </w:r>
          </w:p>
        </w:tc>
        <w:tc>
          <w:tcPr>
            <w:tcW w:w="7380" w:type="dxa"/>
          </w:tcPr>
          <w:p w14:paraId="5BBD5259" w14:textId="77777777" w:rsidR="003B58F4" w:rsidRPr="00AF3B68" w:rsidRDefault="003B58F4" w:rsidP="00E7634E">
            <w:pPr>
              <w:widowControl w:val="0"/>
              <w:autoSpaceDE w:val="0"/>
              <w:autoSpaceDN w:val="0"/>
              <w:adjustRightInd w:val="0"/>
              <w:rPr>
                <w:rFonts w:ascii="Arial" w:hAnsi="Arial"/>
                <w:sz w:val="20"/>
                <w:szCs w:val="20"/>
              </w:rPr>
            </w:pPr>
            <w:r w:rsidRPr="00AF3B68">
              <w:rPr>
                <w:rFonts w:ascii="Arial" w:hAnsi="Arial"/>
                <w:sz w:val="20"/>
                <w:szCs w:val="20"/>
              </w:rPr>
              <w:t>The organization shall review and control changes for production or service provision, to the extent necessary to ensure continuing conformity with requirements.</w:t>
            </w:r>
          </w:p>
        </w:tc>
        <w:tc>
          <w:tcPr>
            <w:tcW w:w="5580" w:type="dxa"/>
            <w:shd w:val="clear" w:color="auto" w:fill="FFFFFF" w:themeFill="background1"/>
          </w:tcPr>
          <w:p w14:paraId="5BBD525A" w14:textId="77777777" w:rsidR="003B58F4" w:rsidRPr="00AF3B68" w:rsidRDefault="003B58F4" w:rsidP="00592737">
            <w:pPr>
              <w:widowControl w:val="0"/>
              <w:autoSpaceDE w:val="0"/>
              <w:autoSpaceDN w:val="0"/>
              <w:adjustRightInd w:val="0"/>
              <w:rPr>
                <w:rFonts w:ascii="Arial" w:hAnsi="Arial"/>
                <w:sz w:val="20"/>
                <w:szCs w:val="20"/>
              </w:rPr>
            </w:pPr>
          </w:p>
        </w:tc>
      </w:tr>
      <w:tr w:rsidR="003B58F4" w14:paraId="5BBD525F" w14:textId="77777777" w:rsidTr="00AF3B68">
        <w:trPr>
          <w:cantSplit/>
          <w:trHeight w:val="426"/>
        </w:trPr>
        <w:tc>
          <w:tcPr>
            <w:tcW w:w="985" w:type="dxa"/>
            <w:shd w:val="clear" w:color="auto" w:fill="FFFFFF" w:themeFill="background1"/>
          </w:tcPr>
          <w:p w14:paraId="5BBD525C"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8.5.6q2</w:t>
            </w:r>
          </w:p>
        </w:tc>
        <w:tc>
          <w:tcPr>
            <w:tcW w:w="7380" w:type="dxa"/>
          </w:tcPr>
          <w:p w14:paraId="5BBD525D" w14:textId="77777777" w:rsidR="003B58F4" w:rsidRPr="001B64B7" w:rsidRDefault="003B58F4" w:rsidP="00E7634E">
            <w:pPr>
              <w:widowControl w:val="0"/>
              <w:autoSpaceDE w:val="0"/>
              <w:autoSpaceDN w:val="0"/>
              <w:adjustRightInd w:val="0"/>
              <w:rPr>
                <w:rFonts w:ascii="Arial" w:hAnsi="Arial"/>
                <w:b/>
                <w:sz w:val="20"/>
                <w:szCs w:val="20"/>
              </w:rPr>
            </w:pPr>
            <w:r w:rsidRPr="001B64B7">
              <w:rPr>
                <w:rFonts w:ascii="Arial" w:hAnsi="Arial"/>
                <w:b/>
                <w:sz w:val="20"/>
                <w:szCs w:val="20"/>
              </w:rPr>
              <w:t>The organization shall retain documented information describing the results of the review of changes, the person(s) authorizing the change, and any necessary actions arising from the review.</w:t>
            </w:r>
          </w:p>
        </w:tc>
        <w:tc>
          <w:tcPr>
            <w:tcW w:w="5580" w:type="dxa"/>
            <w:shd w:val="clear" w:color="auto" w:fill="FFFFFF" w:themeFill="background1"/>
          </w:tcPr>
          <w:p w14:paraId="5BBD525E" w14:textId="77777777" w:rsidR="003B58F4" w:rsidRPr="00AF3B68" w:rsidRDefault="003B58F4" w:rsidP="00592737">
            <w:pPr>
              <w:widowControl w:val="0"/>
              <w:autoSpaceDE w:val="0"/>
              <w:autoSpaceDN w:val="0"/>
              <w:adjustRightInd w:val="0"/>
              <w:rPr>
                <w:rFonts w:ascii="Arial" w:hAnsi="Arial"/>
                <w:b/>
                <w:bCs/>
                <w:sz w:val="20"/>
                <w:szCs w:val="20"/>
              </w:rPr>
            </w:pPr>
          </w:p>
        </w:tc>
      </w:tr>
      <w:tr w:rsidR="003B58F4" w14:paraId="5BBD5263" w14:textId="77777777" w:rsidTr="00AF3B68">
        <w:trPr>
          <w:cantSplit/>
          <w:trHeight w:val="219"/>
        </w:trPr>
        <w:tc>
          <w:tcPr>
            <w:tcW w:w="985" w:type="dxa"/>
            <w:shd w:val="clear" w:color="auto" w:fill="BFBFBF" w:themeFill="background1" w:themeFillShade="BF"/>
          </w:tcPr>
          <w:p w14:paraId="5BBD5260" w14:textId="77777777" w:rsidR="003B58F4" w:rsidRDefault="003B58F4" w:rsidP="00592737">
            <w:pPr>
              <w:widowControl w:val="0"/>
              <w:autoSpaceDE w:val="0"/>
              <w:autoSpaceDN w:val="0"/>
              <w:adjustRightInd w:val="0"/>
              <w:rPr>
                <w:rFonts w:ascii="Arial" w:hAnsi="Arial"/>
                <w:sz w:val="16"/>
              </w:rPr>
            </w:pPr>
          </w:p>
        </w:tc>
        <w:tc>
          <w:tcPr>
            <w:tcW w:w="7380" w:type="dxa"/>
          </w:tcPr>
          <w:p w14:paraId="5BBD5261" w14:textId="77777777" w:rsidR="003B58F4" w:rsidRDefault="003B58F4" w:rsidP="00592737">
            <w:pPr>
              <w:widowControl w:val="0"/>
              <w:autoSpaceDE w:val="0"/>
              <w:autoSpaceDN w:val="0"/>
              <w:adjustRightInd w:val="0"/>
              <w:rPr>
                <w:rFonts w:ascii="Arial" w:hAnsi="Arial"/>
                <w:b/>
                <w:sz w:val="22"/>
              </w:rPr>
            </w:pPr>
            <w:r w:rsidRPr="00AF3B68">
              <w:rPr>
                <w:rFonts w:ascii="Arial" w:hAnsi="Arial"/>
                <w:b/>
              </w:rPr>
              <w:t xml:space="preserve">8.6 Release of products and </w:t>
            </w:r>
            <w:proofErr w:type="gramStart"/>
            <w:r w:rsidRPr="00AF3B68">
              <w:rPr>
                <w:rFonts w:ascii="Arial" w:hAnsi="Arial"/>
                <w:b/>
              </w:rPr>
              <w:t xml:space="preserve">services  </w:t>
            </w:r>
            <w:r w:rsidRPr="00AF3B68">
              <w:rPr>
                <w:rFonts w:ascii="Arial" w:hAnsi="Arial" w:cs="Arial"/>
                <w:bCs/>
                <w:i/>
                <w:sz w:val="20"/>
                <w:highlight w:val="yellow"/>
              </w:rPr>
              <w:t>(</w:t>
            </w:r>
            <w:proofErr w:type="gramEnd"/>
            <w:r w:rsidRPr="00AF3B68">
              <w:rPr>
                <w:rFonts w:ascii="Arial" w:hAnsi="Arial" w:cs="Arial"/>
                <w:bCs/>
                <w:i/>
                <w:sz w:val="20"/>
                <w:highlight w:val="yellow"/>
              </w:rPr>
              <w:t>7.4.3 / 8.2.4)</w:t>
            </w:r>
          </w:p>
        </w:tc>
        <w:tc>
          <w:tcPr>
            <w:tcW w:w="5580" w:type="dxa"/>
            <w:shd w:val="clear" w:color="auto" w:fill="BFBFBF" w:themeFill="background1" w:themeFillShade="BF"/>
          </w:tcPr>
          <w:p w14:paraId="5BBD5262" w14:textId="77777777" w:rsidR="003B58F4" w:rsidRPr="00BD39FD" w:rsidRDefault="003B58F4" w:rsidP="00592737">
            <w:pPr>
              <w:pStyle w:val="ListParagraph"/>
              <w:widowControl w:val="0"/>
              <w:autoSpaceDE w:val="0"/>
              <w:autoSpaceDN w:val="0"/>
              <w:adjustRightInd w:val="0"/>
              <w:rPr>
                <w:rFonts w:ascii="Arial" w:hAnsi="Arial"/>
                <w:sz w:val="20"/>
              </w:rPr>
            </w:pPr>
          </w:p>
        </w:tc>
      </w:tr>
      <w:tr w:rsidR="003B58F4" w14:paraId="5BBD5267" w14:textId="77777777" w:rsidTr="00AF3B68">
        <w:trPr>
          <w:cantSplit/>
          <w:trHeight w:val="440"/>
        </w:trPr>
        <w:tc>
          <w:tcPr>
            <w:tcW w:w="985" w:type="dxa"/>
          </w:tcPr>
          <w:p w14:paraId="5BBD5264"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8.6q1</w:t>
            </w:r>
          </w:p>
        </w:tc>
        <w:tc>
          <w:tcPr>
            <w:tcW w:w="7380" w:type="dxa"/>
          </w:tcPr>
          <w:p w14:paraId="5BBD5265" w14:textId="77777777" w:rsidR="003B58F4" w:rsidRPr="00AF3B68" w:rsidRDefault="003B58F4" w:rsidP="00E7634E">
            <w:pPr>
              <w:widowControl w:val="0"/>
              <w:autoSpaceDE w:val="0"/>
              <w:autoSpaceDN w:val="0"/>
              <w:adjustRightInd w:val="0"/>
              <w:rPr>
                <w:rFonts w:ascii="Arial" w:hAnsi="Arial"/>
                <w:sz w:val="20"/>
                <w:szCs w:val="20"/>
              </w:rPr>
            </w:pPr>
            <w:r w:rsidRPr="00AF3B68">
              <w:rPr>
                <w:rFonts w:ascii="Arial" w:hAnsi="Arial"/>
                <w:sz w:val="20"/>
                <w:szCs w:val="20"/>
              </w:rPr>
              <w:t>The organization shall implement planned arrangements, at appropriate stages, to verify that the product and service requirements have been met.</w:t>
            </w:r>
          </w:p>
        </w:tc>
        <w:tc>
          <w:tcPr>
            <w:tcW w:w="5580" w:type="dxa"/>
          </w:tcPr>
          <w:p w14:paraId="5BBD5266" w14:textId="77777777" w:rsidR="003B58F4" w:rsidRPr="00AF3B68" w:rsidRDefault="003B58F4" w:rsidP="00592737">
            <w:pPr>
              <w:widowControl w:val="0"/>
              <w:autoSpaceDE w:val="0"/>
              <w:autoSpaceDN w:val="0"/>
              <w:adjustRightInd w:val="0"/>
              <w:rPr>
                <w:rFonts w:ascii="Arial" w:hAnsi="Arial"/>
                <w:sz w:val="20"/>
                <w:szCs w:val="20"/>
              </w:rPr>
            </w:pPr>
          </w:p>
        </w:tc>
      </w:tr>
      <w:tr w:rsidR="003B58F4" w14:paraId="5BBD526B" w14:textId="77777777" w:rsidTr="00AF3B68">
        <w:trPr>
          <w:cantSplit/>
          <w:trHeight w:val="720"/>
        </w:trPr>
        <w:tc>
          <w:tcPr>
            <w:tcW w:w="985" w:type="dxa"/>
          </w:tcPr>
          <w:p w14:paraId="5BBD5268"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8.6q2</w:t>
            </w:r>
          </w:p>
        </w:tc>
        <w:tc>
          <w:tcPr>
            <w:tcW w:w="7380" w:type="dxa"/>
          </w:tcPr>
          <w:p w14:paraId="5BBD5269" w14:textId="77777777" w:rsidR="003B58F4" w:rsidRPr="00AF3B68" w:rsidRDefault="003B58F4" w:rsidP="00592737">
            <w:pPr>
              <w:widowControl w:val="0"/>
              <w:autoSpaceDE w:val="0"/>
              <w:autoSpaceDN w:val="0"/>
              <w:adjustRightInd w:val="0"/>
              <w:rPr>
                <w:rFonts w:ascii="Arial" w:hAnsi="Arial"/>
                <w:sz w:val="20"/>
                <w:szCs w:val="20"/>
              </w:rPr>
            </w:pPr>
            <w:r w:rsidRPr="00AF3B68">
              <w:rPr>
                <w:rFonts w:ascii="Arial" w:hAnsi="Arial"/>
                <w:sz w:val="20"/>
                <w:szCs w:val="20"/>
              </w:rPr>
              <w:t>The release of products and services to the customer shall not proceed until the planned arrangements for verification of conformity have been satisfactorily completed, unless otherwise approved by a relevant authority and, as applicable, by the customer. Documented information shall provide traceability to the person(s) authorizing release of products and services for delivery to the customer.</w:t>
            </w:r>
          </w:p>
        </w:tc>
        <w:tc>
          <w:tcPr>
            <w:tcW w:w="5580" w:type="dxa"/>
          </w:tcPr>
          <w:p w14:paraId="5BBD526A" w14:textId="77777777" w:rsidR="003B58F4" w:rsidRPr="00AF3B68" w:rsidRDefault="003B58F4" w:rsidP="00592737">
            <w:pPr>
              <w:widowControl w:val="0"/>
              <w:autoSpaceDE w:val="0"/>
              <w:autoSpaceDN w:val="0"/>
              <w:adjustRightInd w:val="0"/>
              <w:rPr>
                <w:rFonts w:ascii="Arial" w:hAnsi="Arial"/>
                <w:b/>
                <w:bCs/>
                <w:sz w:val="20"/>
                <w:szCs w:val="20"/>
              </w:rPr>
            </w:pPr>
          </w:p>
        </w:tc>
      </w:tr>
      <w:tr w:rsidR="003B58F4" w14:paraId="5BBD5271" w14:textId="77777777" w:rsidTr="00AF3B68">
        <w:trPr>
          <w:cantSplit/>
          <w:trHeight w:val="720"/>
        </w:trPr>
        <w:tc>
          <w:tcPr>
            <w:tcW w:w="985" w:type="dxa"/>
          </w:tcPr>
          <w:p w14:paraId="5BBD526C" w14:textId="77777777" w:rsidR="003B58F4" w:rsidRPr="00AF3B68" w:rsidRDefault="003B58F4" w:rsidP="00E7634E">
            <w:pPr>
              <w:widowControl w:val="0"/>
              <w:autoSpaceDE w:val="0"/>
              <w:autoSpaceDN w:val="0"/>
              <w:adjustRightInd w:val="0"/>
              <w:rPr>
                <w:rFonts w:ascii="Arial" w:hAnsi="Arial"/>
                <w:sz w:val="20"/>
                <w:szCs w:val="20"/>
              </w:rPr>
            </w:pPr>
            <w:r w:rsidRPr="00AF3B68">
              <w:rPr>
                <w:rFonts w:ascii="Arial" w:hAnsi="Arial"/>
                <w:sz w:val="20"/>
                <w:szCs w:val="20"/>
              </w:rPr>
              <w:lastRenderedPageBreak/>
              <w:t>8.6q3</w:t>
            </w:r>
          </w:p>
        </w:tc>
        <w:tc>
          <w:tcPr>
            <w:tcW w:w="7380" w:type="dxa"/>
          </w:tcPr>
          <w:p w14:paraId="5BBD526D" w14:textId="77777777" w:rsidR="003B58F4" w:rsidRPr="001B64B7" w:rsidRDefault="003B58F4" w:rsidP="00E7634E">
            <w:pPr>
              <w:widowControl w:val="0"/>
              <w:autoSpaceDE w:val="0"/>
              <w:autoSpaceDN w:val="0"/>
              <w:adjustRightInd w:val="0"/>
              <w:rPr>
                <w:rFonts w:ascii="Arial" w:hAnsi="Arial"/>
                <w:b/>
                <w:sz w:val="20"/>
                <w:szCs w:val="20"/>
              </w:rPr>
            </w:pPr>
            <w:r w:rsidRPr="001B64B7">
              <w:rPr>
                <w:rFonts w:ascii="Arial" w:hAnsi="Arial"/>
                <w:b/>
                <w:sz w:val="20"/>
                <w:szCs w:val="20"/>
              </w:rPr>
              <w:t>The organization shall retain documented information on the release of products and services. The documented information shall include:</w:t>
            </w:r>
          </w:p>
          <w:p w14:paraId="5BBD526E" w14:textId="77777777" w:rsidR="003B58F4" w:rsidRPr="004F3BA3" w:rsidRDefault="003B58F4" w:rsidP="00AF2DCC">
            <w:pPr>
              <w:pStyle w:val="ListParagraph"/>
              <w:widowControl w:val="0"/>
              <w:numPr>
                <w:ilvl w:val="0"/>
                <w:numId w:val="14"/>
              </w:numPr>
              <w:autoSpaceDE w:val="0"/>
              <w:autoSpaceDN w:val="0"/>
              <w:adjustRightInd w:val="0"/>
              <w:rPr>
                <w:rFonts w:ascii="Arial" w:hAnsi="Arial"/>
                <w:b/>
                <w:sz w:val="20"/>
                <w:szCs w:val="20"/>
              </w:rPr>
            </w:pPr>
            <w:r w:rsidRPr="004F3BA3">
              <w:rPr>
                <w:rFonts w:ascii="Arial" w:hAnsi="Arial"/>
                <w:b/>
                <w:sz w:val="20"/>
                <w:szCs w:val="20"/>
              </w:rPr>
              <w:t xml:space="preserve">evidence of conformity with the acceptance </w:t>
            </w:r>
            <w:proofErr w:type="gramStart"/>
            <w:r w:rsidRPr="004F3BA3">
              <w:rPr>
                <w:rFonts w:ascii="Arial" w:hAnsi="Arial"/>
                <w:b/>
                <w:sz w:val="20"/>
                <w:szCs w:val="20"/>
              </w:rPr>
              <w:t>criteria;</w:t>
            </w:r>
            <w:proofErr w:type="gramEnd"/>
          </w:p>
          <w:p w14:paraId="5BBD526F" w14:textId="77777777" w:rsidR="003B58F4" w:rsidRPr="00A157A0" w:rsidRDefault="003B58F4" w:rsidP="00AF2DCC">
            <w:pPr>
              <w:pStyle w:val="ListParagraph"/>
              <w:widowControl w:val="0"/>
              <w:numPr>
                <w:ilvl w:val="0"/>
                <w:numId w:val="14"/>
              </w:numPr>
              <w:autoSpaceDE w:val="0"/>
              <w:autoSpaceDN w:val="0"/>
              <w:adjustRightInd w:val="0"/>
              <w:rPr>
                <w:rFonts w:ascii="Arial" w:hAnsi="Arial"/>
                <w:b/>
                <w:sz w:val="20"/>
                <w:szCs w:val="20"/>
              </w:rPr>
            </w:pPr>
            <w:r w:rsidRPr="00A157A0">
              <w:rPr>
                <w:rFonts w:ascii="Arial" w:hAnsi="Arial"/>
                <w:b/>
                <w:sz w:val="20"/>
                <w:szCs w:val="20"/>
              </w:rPr>
              <w:t>traceability to the person(s) authorizing the release.</w:t>
            </w:r>
          </w:p>
        </w:tc>
        <w:tc>
          <w:tcPr>
            <w:tcW w:w="5580" w:type="dxa"/>
          </w:tcPr>
          <w:p w14:paraId="5BBD5270" w14:textId="77777777" w:rsidR="003B58F4" w:rsidRPr="00AF3B68" w:rsidRDefault="003B58F4" w:rsidP="00E7634E">
            <w:pPr>
              <w:widowControl w:val="0"/>
              <w:autoSpaceDE w:val="0"/>
              <w:autoSpaceDN w:val="0"/>
              <w:adjustRightInd w:val="0"/>
              <w:rPr>
                <w:rFonts w:ascii="Arial" w:hAnsi="Arial"/>
                <w:b/>
                <w:bCs/>
                <w:sz w:val="20"/>
                <w:szCs w:val="20"/>
                <w:highlight w:val="yellow"/>
              </w:rPr>
            </w:pPr>
          </w:p>
        </w:tc>
      </w:tr>
      <w:tr w:rsidR="003B58F4" w14:paraId="5BBD5275" w14:textId="77777777" w:rsidTr="00AF3B68">
        <w:trPr>
          <w:cantSplit/>
          <w:trHeight w:val="294"/>
        </w:trPr>
        <w:tc>
          <w:tcPr>
            <w:tcW w:w="985" w:type="dxa"/>
            <w:shd w:val="clear" w:color="auto" w:fill="BFBFBF" w:themeFill="background1" w:themeFillShade="BF"/>
          </w:tcPr>
          <w:p w14:paraId="5BBD5272" w14:textId="77777777" w:rsidR="003B58F4" w:rsidRDefault="003B58F4" w:rsidP="00E7634E">
            <w:pPr>
              <w:widowControl w:val="0"/>
              <w:autoSpaceDE w:val="0"/>
              <w:autoSpaceDN w:val="0"/>
              <w:adjustRightInd w:val="0"/>
              <w:rPr>
                <w:rFonts w:ascii="Arial" w:hAnsi="Arial"/>
                <w:sz w:val="16"/>
              </w:rPr>
            </w:pPr>
          </w:p>
        </w:tc>
        <w:tc>
          <w:tcPr>
            <w:tcW w:w="7380" w:type="dxa"/>
          </w:tcPr>
          <w:p w14:paraId="5BBD5273" w14:textId="77777777" w:rsidR="003B58F4" w:rsidRPr="0097420D" w:rsidRDefault="003B58F4" w:rsidP="00C12D9F">
            <w:pPr>
              <w:widowControl w:val="0"/>
              <w:autoSpaceDE w:val="0"/>
              <w:autoSpaceDN w:val="0"/>
              <w:adjustRightInd w:val="0"/>
              <w:rPr>
                <w:rFonts w:ascii="Arial" w:hAnsi="Arial"/>
                <w:b/>
                <w:sz w:val="22"/>
              </w:rPr>
            </w:pPr>
            <w:r w:rsidRPr="00AF3B68">
              <w:rPr>
                <w:rFonts w:ascii="Arial" w:hAnsi="Arial"/>
                <w:b/>
              </w:rPr>
              <w:t xml:space="preserve">8.7 Control of non-conforming process </w:t>
            </w:r>
            <w:proofErr w:type="gramStart"/>
            <w:r w:rsidRPr="00AF3B68">
              <w:rPr>
                <w:rFonts w:ascii="Arial" w:hAnsi="Arial"/>
                <w:b/>
              </w:rPr>
              <w:t>outputs</w:t>
            </w:r>
            <w:r w:rsidRPr="00AF3B68">
              <w:rPr>
                <w:rFonts w:ascii="Arial" w:hAnsi="Arial" w:cs="Arial"/>
                <w:bCs/>
                <w:i/>
                <w:sz w:val="20"/>
              </w:rPr>
              <w:t xml:space="preserve">  </w:t>
            </w:r>
            <w:r w:rsidRPr="00AF3B68">
              <w:rPr>
                <w:rFonts w:ascii="Arial" w:hAnsi="Arial" w:cs="Arial"/>
                <w:bCs/>
                <w:i/>
                <w:sz w:val="20"/>
                <w:highlight w:val="yellow"/>
              </w:rPr>
              <w:t>(</w:t>
            </w:r>
            <w:proofErr w:type="gramEnd"/>
            <w:r w:rsidRPr="00AF3B68">
              <w:rPr>
                <w:rFonts w:ascii="Arial" w:hAnsi="Arial" w:cs="Arial"/>
                <w:bCs/>
                <w:i/>
                <w:sz w:val="20"/>
                <w:highlight w:val="yellow"/>
              </w:rPr>
              <w:t>8.3)</w:t>
            </w:r>
          </w:p>
        </w:tc>
        <w:tc>
          <w:tcPr>
            <w:tcW w:w="5580" w:type="dxa"/>
            <w:shd w:val="clear" w:color="auto" w:fill="BFBFBF" w:themeFill="background1" w:themeFillShade="BF"/>
          </w:tcPr>
          <w:p w14:paraId="5BBD5274" w14:textId="77777777" w:rsidR="003B58F4" w:rsidRPr="00352EB8" w:rsidRDefault="003B58F4" w:rsidP="00E7634E">
            <w:pPr>
              <w:widowControl w:val="0"/>
              <w:autoSpaceDE w:val="0"/>
              <w:autoSpaceDN w:val="0"/>
              <w:adjustRightInd w:val="0"/>
              <w:rPr>
                <w:rFonts w:ascii="Arial" w:hAnsi="Arial"/>
                <w:color w:val="FF0000"/>
                <w:sz w:val="20"/>
              </w:rPr>
            </w:pPr>
          </w:p>
        </w:tc>
      </w:tr>
      <w:tr w:rsidR="003B58F4" w14:paraId="5BBD5279" w14:textId="77777777" w:rsidTr="00AF3B68">
        <w:trPr>
          <w:cantSplit/>
          <w:trHeight w:val="294"/>
        </w:trPr>
        <w:tc>
          <w:tcPr>
            <w:tcW w:w="985" w:type="dxa"/>
            <w:shd w:val="clear" w:color="auto" w:fill="BFBFBF" w:themeFill="background1" w:themeFillShade="BF"/>
          </w:tcPr>
          <w:p w14:paraId="5BBD5276" w14:textId="77777777" w:rsidR="003B58F4" w:rsidRPr="00ED538E" w:rsidRDefault="003B58F4" w:rsidP="00E7634E">
            <w:pPr>
              <w:widowControl w:val="0"/>
              <w:autoSpaceDE w:val="0"/>
              <w:autoSpaceDN w:val="0"/>
              <w:adjustRightInd w:val="0"/>
              <w:rPr>
                <w:rFonts w:ascii="Arial" w:hAnsi="Arial"/>
                <w:sz w:val="20"/>
                <w:szCs w:val="20"/>
              </w:rPr>
            </w:pPr>
          </w:p>
        </w:tc>
        <w:tc>
          <w:tcPr>
            <w:tcW w:w="7380" w:type="dxa"/>
          </w:tcPr>
          <w:p w14:paraId="5BBD5277" w14:textId="77777777" w:rsidR="003B58F4" w:rsidRPr="00ED538E" w:rsidRDefault="003B58F4" w:rsidP="00E7634E">
            <w:pPr>
              <w:widowControl w:val="0"/>
              <w:autoSpaceDE w:val="0"/>
              <w:autoSpaceDN w:val="0"/>
              <w:adjustRightInd w:val="0"/>
              <w:rPr>
                <w:rFonts w:ascii="Arial" w:hAnsi="Arial"/>
                <w:b/>
                <w:sz w:val="20"/>
                <w:szCs w:val="20"/>
              </w:rPr>
            </w:pPr>
            <w:r w:rsidRPr="00ED538E">
              <w:rPr>
                <w:rFonts w:ascii="Arial" w:hAnsi="Arial"/>
                <w:b/>
                <w:sz w:val="20"/>
                <w:szCs w:val="20"/>
              </w:rPr>
              <w:t>8.7.1</w:t>
            </w:r>
          </w:p>
        </w:tc>
        <w:tc>
          <w:tcPr>
            <w:tcW w:w="5580" w:type="dxa"/>
            <w:shd w:val="clear" w:color="auto" w:fill="BFBFBF" w:themeFill="background1" w:themeFillShade="BF"/>
          </w:tcPr>
          <w:p w14:paraId="5BBD5278" w14:textId="77777777" w:rsidR="003B58F4" w:rsidRPr="00ED538E" w:rsidRDefault="003B58F4" w:rsidP="00E7634E">
            <w:pPr>
              <w:widowControl w:val="0"/>
              <w:autoSpaceDE w:val="0"/>
              <w:autoSpaceDN w:val="0"/>
              <w:adjustRightInd w:val="0"/>
              <w:rPr>
                <w:rFonts w:ascii="Arial" w:hAnsi="Arial"/>
                <w:color w:val="FF0000"/>
                <w:sz w:val="20"/>
                <w:szCs w:val="20"/>
              </w:rPr>
            </w:pPr>
          </w:p>
        </w:tc>
      </w:tr>
      <w:tr w:rsidR="003B58F4" w14:paraId="5BBD527D" w14:textId="77777777" w:rsidTr="00AF3B68">
        <w:trPr>
          <w:cantSplit/>
          <w:trHeight w:val="720"/>
        </w:trPr>
        <w:tc>
          <w:tcPr>
            <w:tcW w:w="985" w:type="dxa"/>
          </w:tcPr>
          <w:p w14:paraId="5BBD527A" w14:textId="77777777" w:rsidR="003B58F4" w:rsidRPr="00ED538E" w:rsidRDefault="003B58F4" w:rsidP="00E7634E">
            <w:pPr>
              <w:widowControl w:val="0"/>
              <w:autoSpaceDE w:val="0"/>
              <w:autoSpaceDN w:val="0"/>
              <w:adjustRightInd w:val="0"/>
              <w:rPr>
                <w:rFonts w:ascii="Arial" w:hAnsi="Arial"/>
                <w:sz w:val="20"/>
                <w:szCs w:val="20"/>
              </w:rPr>
            </w:pPr>
            <w:r w:rsidRPr="00ED538E">
              <w:rPr>
                <w:rFonts w:ascii="Arial" w:hAnsi="Arial"/>
                <w:sz w:val="20"/>
                <w:szCs w:val="20"/>
              </w:rPr>
              <w:t>8.7.1q1</w:t>
            </w:r>
          </w:p>
        </w:tc>
        <w:tc>
          <w:tcPr>
            <w:tcW w:w="7380" w:type="dxa"/>
          </w:tcPr>
          <w:p w14:paraId="5BBD527B" w14:textId="77777777" w:rsidR="003B58F4" w:rsidRPr="00ED538E" w:rsidRDefault="003B58F4" w:rsidP="00E7634E">
            <w:pPr>
              <w:widowControl w:val="0"/>
              <w:autoSpaceDE w:val="0"/>
              <w:autoSpaceDN w:val="0"/>
              <w:adjustRightInd w:val="0"/>
              <w:rPr>
                <w:rFonts w:ascii="Arial" w:hAnsi="Arial"/>
                <w:sz w:val="20"/>
                <w:szCs w:val="20"/>
              </w:rPr>
            </w:pPr>
            <w:r w:rsidRPr="00ED538E">
              <w:rPr>
                <w:rFonts w:ascii="Arial" w:hAnsi="Arial"/>
                <w:sz w:val="20"/>
                <w:szCs w:val="20"/>
              </w:rPr>
              <w:t>The organization shall ensure that outputs that do not conform to their requirements are identified and controlled to prevent their unintended use or delivery.</w:t>
            </w:r>
          </w:p>
        </w:tc>
        <w:tc>
          <w:tcPr>
            <w:tcW w:w="5580" w:type="dxa"/>
          </w:tcPr>
          <w:p w14:paraId="5BBD527C" w14:textId="77777777" w:rsidR="003B58F4" w:rsidRPr="00ED538E" w:rsidRDefault="003B58F4" w:rsidP="00E7634E">
            <w:pPr>
              <w:widowControl w:val="0"/>
              <w:autoSpaceDE w:val="0"/>
              <w:autoSpaceDN w:val="0"/>
              <w:adjustRightInd w:val="0"/>
              <w:rPr>
                <w:rFonts w:ascii="Arial" w:hAnsi="Arial"/>
                <w:sz w:val="20"/>
                <w:szCs w:val="20"/>
              </w:rPr>
            </w:pPr>
          </w:p>
        </w:tc>
      </w:tr>
      <w:tr w:rsidR="003B58F4" w14:paraId="5BBD5281" w14:textId="77777777" w:rsidTr="00AF3B68">
        <w:trPr>
          <w:cantSplit/>
        </w:trPr>
        <w:tc>
          <w:tcPr>
            <w:tcW w:w="985" w:type="dxa"/>
            <w:tcBorders>
              <w:bottom w:val="single" w:sz="4" w:space="0" w:color="auto"/>
            </w:tcBorders>
          </w:tcPr>
          <w:p w14:paraId="5BBD527E" w14:textId="77777777" w:rsidR="003B58F4" w:rsidRPr="00ED538E" w:rsidRDefault="003B58F4" w:rsidP="00E7634E">
            <w:pPr>
              <w:widowControl w:val="0"/>
              <w:autoSpaceDE w:val="0"/>
              <w:autoSpaceDN w:val="0"/>
              <w:adjustRightInd w:val="0"/>
              <w:rPr>
                <w:b/>
                <w:sz w:val="20"/>
                <w:szCs w:val="20"/>
              </w:rPr>
            </w:pPr>
            <w:r w:rsidRPr="00ED538E">
              <w:rPr>
                <w:rFonts w:ascii="Arial" w:hAnsi="Arial"/>
                <w:sz w:val="20"/>
                <w:szCs w:val="20"/>
              </w:rPr>
              <w:t>8.7.1q2</w:t>
            </w:r>
          </w:p>
        </w:tc>
        <w:tc>
          <w:tcPr>
            <w:tcW w:w="7380" w:type="dxa"/>
            <w:tcBorders>
              <w:bottom w:val="single" w:sz="4" w:space="0" w:color="auto"/>
            </w:tcBorders>
          </w:tcPr>
          <w:p w14:paraId="5BBD527F" w14:textId="77777777" w:rsidR="003B58F4" w:rsidRPr="00ED538E" w:rsidRDefault="003B58F4" w:rsidP="00C12D9F">
            <w:pPr>
              <w:widowControl w:val="0"/>
              <w:autoSpaceDE w:val="0"/>
              <w:autoSpaceDN w:val="0"/>
              <w:adjustRightInd w:val="0"/>
              <w:spacing w:line="228" w:lineRule="auto"/>
              <w:rPr>
                <w:rFonts w:ascii="Arial" w:hAnsi="Arial"/>
                <w:sz w:val="20"/>
                <w:szCs w:val="20"/>
              </w:rPr>
            </w:pPr>
            <w:r w:rsidRPr="00ED538E">
              <w:rPr>
                <w:rFonts w:ascii="Arial" w:hAnsi="Arial"/>
                <w:sz w:val="20"/>
                <w:szCs w:val="20"/>
              </w:rPr>
              <w:t>The organization shall take appropriate action based on the nature of the nonconformity and its effect on the conformity of products and services. This shall also apply to nonconforming products and services detected after delivery of products, during or after the provision of services.</w:t>
            </w:r>
          </w:p>
        </w:tc>
        <w:tc>
          <w:tcPr>
            <w:tcW w:w="5580" w:type="dxa"/>
            <w:tcBorders>
              <w:bottom w:val="single" w:sz="4" w:space="0" w:color="auto"/>
            </w:tcBorders>
          </w:tcPr>
          <w:p w14:paraId="5BBD5280" w14:textId="77777777" w:rsidR="003B58F4" w:rsidRPr="00ED538E" w:rsidRDefault="003B58F4" w:rsidP="00E7634E">
            <w:pPr>
              <w:widowControl w:val="0"/>
              <w:autoSpaceDE w:val="0"/>
              <w:autoSpaceDN w:val="0"/>
              <w:adjustRightInd w:val="0"/>
              <w:rPr>
                <w:rFonts w:ascii="Arial" w:hAnsi="Arial"/>
                <w:sz w:val="20"/>
                <w:szCs w:val="20"/>
              </w:rPr>
            </w:pPr>
          </w:p>
        </w:tc>
      </w:tr>
      <w:tr w:rsidR="003B58F4" w14:paraId="5BBD5289" w14:textId="77777777" w:rsidTr="00AF3B68">
        <w:trPr>
          <w:cantSplit/>
        </w:trPr>
        <w:tc>
          <w:tcPr>
            <w:tcW w:w="985" w:type="dxa"/>
            <w:tcBorders>
              <w:bottom w:val="single" w:sz="4" w:space="0" w:color="auto"/>
            </w:tcBorders>
          </w:tcPr>
          <w:p w14:paraId="5BBD5282" w14:textId="77777777" w:rsidR="003B58F4" w:rsidRPr="00ED538E" w:rsidRDefault="003B58F4" w:rsidP="00E7634E">
            <w:pPr>
              <w:widowControl w:val="0"/>
              <w:autoSpaceDE w:val="0"/>
              <w:autoSpaceDN w:val="0"/>
              <w:adjustRightInd w:val="0"/>
              <w:rPr>
                <w:rFonts w:ascii="Arial" w:hAnsi="Arial"/>
                <w:sz w:val="20"/>
                <w:szCs w:val="20"/>
              </w:rPr>
            </w:pPr>
            <w:r w:rsidRPr="00ED538E">
              <w:rPr>
                <w:rFonts w:ascii="Arial" w:hAnsi="Arial"/>
                <w:sz w:val="20"/>
                <w:szCs w:val="20"/>
              </w:rPr>
              <w:t>8.7.1q3</w:t>
            </w:r>
          </w:p>
        </w:tc>
        <w:tc>
          <w:tcPr>
            <w:tcW w:w="7380" w:type="dxa"/>
            <w:tcBorders>
              <w:bottom w:val="single" w:sz="4" w:space="0" w:color="auto"/>
            </w:tcBorders>
          </w:tcPr>
          <w:p w14:paraId="5BBD5283" w14:textId="77777777" w:rsidR="003B58F4" w:rsidRPr="001B64B7" w:rsidRDefault="003B58F4" w:rsidP="00C12D9F">
            <w:pPr>
              <w:widowControl w:val="0"/>
              <w:autoSpaceDE w:val="0"/>
              <w:autoSpaceDN w:val="0"/>
              <w:adjustRightInd w:val="0"/>
              <w:spacing w:line="228" w:lineRule="auto"/>
              <w:rPr>
                <w:rFonts w:ascii="Arial" w:hAnsi="Arial"/>
                <w:b/>
                <w:sz w:val="20"/>
                <w:szCs w:val="20"/>
              </w:rPr>
            </w:pPr>
            <w:r w:rsidRPr="001B64B7">
              <w:rPr>
                <w:rFonts w:ascii="Arial" w:hAnsi="Arial"/>
                <w:b/>
                <w:sz w:val="20"/>
                <w:szCs w:val="20"/>
              </w:rPr>
              <w:t>The organization shall deal with nonconforming outputs in one or more of the following ways:</w:t>
            </w:r>
          </w:p>
          <w:p w14:paraId="5BBD5284" w14:textId="77777777" w:rsidR="003B58F4" w:rsidRPr="004F3BA3" w:rsidRDefault="003B58F4" w:rsidP="00AF2DCC">
            <w:pPr>
              <w:pStyle w:val="ListParagraph"/>
              <w:widowControl w:val="0"/>
              <w:numPr>
                <w:ilvl w:val="0"/>
                <w:numId w:val="13"/>
              </w:numPr>
              <w:autoSpaceDE w:val="0"/>
              <w:autoSpaceDN w:val="0"/>
              <w:adjustRightInd w:val="0"/>
              <w:spacing w:line="228" w:lineRule="auto"/>
              <w:rPr>
                <w:rFonts w:ascii="Arial" w:hAnsi="Arial"/>
                <w:b/>
                <w:sz w:val="20"/>
                <w:szCs w:val="20"/>
              </w:rPr>
            </w:pPr>
            <w:proofErr w:type="gramStart"/>
            <w:r w:rsidRPr="004F3BA3">
              <w:rPr>
                <w:rFonts w:ascii="Arial" w:hAnsi="Arial"/>
                <w:b/>
                <w:sz w:val="20"/>
                <w:szCs w:val="20"/>
              </w:rPr>
              <w:t>correction;</w:t>
            </w:r>
            <w:proofErr w:type="gramEnd"/>
          </w:p>
          <w:p w14:paraId="5BBD5285" w14:textId="77777777" w:rsidR="003B58F4" w:rsidRPr="004F3BA3" w:rsidRDefault="003B58F4" w:rsidP="00AF2DCC">
            <w:pPr>
              <w:pStyle w:val="ListParagraph"/>
              <w:widowControl w:val="0"/>
              <w:numPr>
                <w:ilvl w:val="0"/>
                <w:numId w:val="13"/>
              </w:numPr>
              <w:autoSpaceDE w:val="0"/>
              <w:autoSpaceDN w:val="0"/>
              <w:adjustRightInd w:val="0"/>
              <w:spacing w:line="228" w:lineRule="auto"/>
              <w:rPr>
                <w:rFonts w:ascii="Arial" w:hAnsi="Arial"/>
                <w:b/>
                <w:sz w:val="20"/>
                <w:szCs w:val="20"/>
              </w:rPr>
            </w:pPr>
            <w:r w:rsidRPr="004F3BA3">
              <w:rPr>
                <w:rFonts w:ascii="Arial" w:hAnsi="Arial"/>
                <w:b/>
                <w:sz w:val="20"/>
                <w:szCs w:val="20"/>
              </w:rPr>
              <w:t xml:space="preserve">segregation, containment, return or suspension of provision of products and </w:t>
            </w:r>
            <w:proofErr w:type="gramStart"/>
            <w:r w:rsidRPr="004F3BA3">
              <w:rPr>
                <w:rFonts w:ascii="Arial" w:hAnsi="Arial"/>
                <w:b/>
                <w:sz w:val="20"/>
                <w:szCs w:val="20"/>
              </w:rPr>
              <w:t>services;</w:t>
            </w:r>
            <w:proofErr w:type="gramEnd"/>
          </w:p>
          <w:p w14:paraId="5BBD5286" w14:textId="77777777" w:rsidR="003B58F4" w:rsidRPr="004F3BA3" w:rsidRDefault="003B58F4" w:rsidP="00AF2DCC">
            <w:pPr>
              <w:pStyle w:val="ListParagraph"/>
              <w:widowControl w:val="0"/>
              <w:numPr>
                <w:ilvl w:val="0"/>
                <w:numId w:val="13"/>
              </w:numPr>
              <w:autoSpaceDE w:val="0"/>
              <w:autoSpaceDN w:val="0"/>
              <w:adjustRightInd w:val="0"/>
              <w:spacing w:line="228" w:lineRule="auto"/>
              <w:rPr>
                <w:rFonts w:ascii="Arial" w:hAnsi="Arial"/>
                <w:b/>
                <w:sz w:val="20"/>
                <w:szCs w:val="20"/>
              </w:rPr>
            </w:pPr>
            <w:r w:rsidRPr="004F3BA3">
              <w:rPr>
                <w:rFonts w:ascii="Arial" w:hAnsi="Arial"/>
                <w:b/>
                <w:sz w:val="20"/>
                <w:szCs w:val="20"/>
              </w:rPr>
              <w:t xml:space="preserve">informing the </w:t>
            </w:r>
            <w:proofErr w:type="gramStart"/>
            <w:r w:rsidRPr="004F3BA3">
              <w:rPr>
                <w:rFonts w:ascii="Arial" w:hAnsi="Arial"/>
                <w:b/>
                <w:sz w:val="20"/>
                <w:szCs w:val="20"/>
              </w:rPr>
              <w:t>customer;</w:t>
            </w:r>
            <w:proofErr w:type="gramEnd"/>
          </w:p>
          <w:p w14:paraId="5BBD5287" w14:textId="77777777" w:rsidR="003B58F4" w:rsidRPr="00A157A0" w:rsidRDefault="003B58F4" w:rsidP="00AF2DCC">
            <w:pPr>
              <w:pStyle w:val="ListParagraph"/>
              <w:widowControl w:val="0"/>
              <w:numPr>
                <w:ilvl w:val="0"/>
                <w:numId w:val="13"/>
              </w:numPr>
              <w:autoSpaceDE w:val="0"/>
              <w:autoSpaceDN w:val="0"/>
              <w:adjustRightInd w:val="0"/>
              <w:spacing w:line="228" w:lineRule="auto"/>
              <w:rPr>
                <w:rFonts w:ascii="Arial" w:hAnsi="Arial"/>
                <w:b/>
                <w:sz w:val="20"/>
                <w:szCs w:val="20"/>
              </w:rPr>
            </w:pPr>
            <w:r w:rsidRPr="00A157A0">
              <w:rPr>
                <w:rFonts w:ascii="Arial" w:hAnsi="Arial"/>
                <w:b/>
                <w:sz w:val="20"/>
                <w:szCs w:val="20"/>
              </w:rPr>
              <w:t>obtaining authorization for acceptance under concession.</w:t>
            </w:r>
          </w:p>
        </w:tc>
        <w:tc>
          <w:tcPr>
            <w:tcW w:w="5580" w:type="dxa"/>
            <w:tcBorders>
              <w:bottom w:val="single" w:sz="4" w:space="0" w:color="auto"/>
            </w:tcBorders>
          </w:tcPr>
          <w:p w14:paraId="5BBD5288" w14:textId="77777777" w:rsidR="003B58F4" w:rsidRPr="00ED538E" w:rsidRDefault="003B58F4" w:rsidP="00E7634E">
            <w:pPr>
              <w:widowControl w:val="0"/>
              <w:autoSpaceDE w:val="0"/>
              <w:autoSpaceDN w:val="0"/>
              <w:adjustRightInd w:val="0"/>
              <w:rPr>
                <w:rFonts w:ascii="Arial" w:hAnsi="Arial"/>
                <w:sz w:val="20"/>
                <w:szCs w:val="20"/>
              </w:rPr>
            </w:pPr>
          </w:p>
        </w:tc>
      </w:tr>
      <w:tr w:rsidR="003B58F4" w14:paraId="5BBD528D" w14:textId="77777777" w:rsidTr="00AF3B68">
        <w:trPr>
          <w:cantSplit/>
        </w:trPr>
        <w:tc>
          <w:tcPr>
            <w:tcW w:w="985" w:type="dxa"/>
            <w:tcBorders>
              <w:bottom w:val="single" w:sz="4" w:space="0" w:color="auto"/>
            </w:tcBorders>
          </w:tcPr>
          <w:p w14:paraId="5BBD528A" w14:textId="77777777" w:rsidR="003B58F4" w:rsidRPr="00ED538E" w:rsidRDefault="003B58F4" w:rsidP="00E7634E">
            <w:pPr>
              <w:widowControl w:val="0"/>
              <w:autoSpaceDE w:val="0"/>
              <w:autoSpaceDN w:val="0"/>
              <w:adjustRightInd w:val="0"/>
              <w:rPr>
                <w:rFonts w:ascii="Arial" w:hAnsi="Arial"/>
                <w:sz w:val="20"/>
                <w:szCs w:val="20"/>
              </w:rPr>
            </w:pPr>
            <w:r w:rsidRPr="00ED538E">
              <w:rPr>
                <w:rFonts w:ascii="Arial" w:hAnsi="Arial"/>
                <w:sz w:val="20"/>
                <w:szCs w:val="20"/>
              </w:rPr>
              <w:t>8.7.1q4</w:t>
            </w:r>
          </w:p>
        </w:tc>
        <w:tc>
          <w:tcPr>
            <w:tcW w:w="7380" w:type="dxa"/>
            <w:tcBorders>
              <w:bottom w:val="single" w:sz="4" w:space="0" w:color="auto"/>
            </w:tcBorders>
          </w:tcPr>
          <w:p w14:paraId="5BBD528B" w14:textId="77777777" w:rsidR="003B58F4" w:rsidRPr="00ED538E" w:rsidRDefault="003B58F4" w:rsidP="00E7634E">
            <w:pPr>
              <w:widowControl w:val="0"/>
              <w:autoSpaceDE w:val="0"/>
              <w:autoSpaceDN w:val="0"/>
              <w:adjustRightInd w:val="0"/>
              <w:spacing w:line="228" w:lineRule="auto"/>
              <w:rPr>
                <w:rFonts w:ascii="Arial" w:hAnsi="Arial"/>
                <w:sz w:val="20"/>
                <w:szCs w:val="20"/>
              </w:rPr>
            </w:pPr>
            <w:r w:rsidRPr="00ED538E">
              <w:rPr>
                <w:rFonts w:ascii="Arial" w:hAnsi="Arial"/>
                <w:sz w:val="20"/>
                <w:szCs w:val="20"/>
              </w:rPr>
              <w:t>Conformity to the requirements shall be verified when nonconforming outputs are corrected.</w:t>
            </w:r>
          </w:p>
        </w:tc>
        <w:tc>
          <w:tcPr>
            <w:tcW w:w="5580" w:type="dxa"/>
            <w:tcBorders>
              <w:bottom w:val="single" w:sz="4" w:space="0" w:color="auto"/>
            </w:tcBorders>
          </w:tcPr>
          <w:p w14:paraId="5BBD528C" w14:textId="77777777" w:rsidR="003B58F4" w:rsidRPr="00ED538E" w:rsidRDefault="003B58F4" w:rsidP="00E7634E">
            <w:pPr>
              <w:widowControl w:val="0"/>
              <w:autoSpaceDE w:val="0"/>
              <w:autoSpaceDN w:val="0"/>
              <w:adjustRightInd w:val="0"/>
              <w:rPr>
                <w:rFonts w:ascii="Arial" w:hAnsi="Arial"/>
                <w:sz w:val="20"/>
                <w:szCs w:val="20"/>
              </w:rPr>
            </w:pPr>
          </w:p>
        </w:tc>
      </w:tr>
      <w:tr w:rsidR="003B58F4" w14:paraId="5BBD5291" w14:textId="77777777" w:rsidTr="00AF3B68">
        <w:trPr>
          <w:cantSplit/>
        </w:trPr>
        <w:tc>
          <w:tcPr>
            <w:tcW w:w="985" w:type="dxa"/>
            <w:tcBorders>
              <w:bottom w:val="single" w:sz="4" w:space="0" w:color="auto"/>
            </w:tcBorders>
            <w:shd w:val="clear" w:color="auto" w:fill="BFBFBF" w:themeFill="background1" w:themeFillShade="BF"/>
          </w:tcPr>
          <w:p w14:paraId="5BBD528E" w14:textId="77777777" w:rsidR="003B58F4" w:rsidRPr="00ED538E" w:rsidRDefault="003B58F4" w:rsidP="00E7634E">
            <w:pPr>
              <w:widowControl w:val="0"/>
              <w:autoSpaceDE w:val="0"/>
              <w:autoSpaceDN w:val="0"/>
              <w:adjustRightInd w:val="0"/>
              <w:rPr>
                <w:rFonts w:ascii="Arial" w:hAnsi="Arial"/>
                <w:sz w:val="20"/>
                <w:szCs w:val="20"/>
              </w:rPr>
            </w:pPr>
          </w:p>
        </w:tc>
        <w:tc>
          <w:tcPr>
            <w:tcW w:w="7380" w:type="dxa"/>
            <w:tcBorders>
              <w:bottom w:val="single" w:sz="4" w:space="0" w:color="auto"/>
            </w:tcBorders>
          </w:tcPr>
          <w:p w14:paraId="5BBD528F" w14:textId="77777777" w:rsidR="003B58F4" w:rsidRPr="00ED538E" w:rsidRDefault="003B58F4" w:rsidP="00E7634E">
            <w:pPr>
              <w:widowControl w:val="0"/>
              <w:autoSpaceDE w:val="0"/>
              <w:autoSpaceDN w:val="0"/>
              <w:adjustRightInd w:val="0"/>
              <w:rPr>
                <w:rFonts w:ascii="Arial" w:hAnsi="Arial"/>
                <w:b/>
                <w:sz w:val="20"/>
                <w:szCs w:val="20"/>
              </w:rPr>
            </w:pPr>
            <w:r w:rsidRPr="00ED538E">
              <w:rPr>
                <w:rFonts w:ascii="Arial" w:hAnsi="Arial"/>
                <w:b/>
                <w:sz w:val="20"/>
                <w:szCs w:val="20"/>
              </w:rPr>
              <w:t>8.7.2</w:t>
            </w:r>
          </w:p>
        </w:tc>
        <w:tc>
          <w:tcPr>
            <w:tcW w:w="5580" w:type="dxa"/>
            <w:tcBorders>
              <w:bottom w:val="single" w:sz="4" w:space="0" w:color="auto"/>
            </w:tcBorders>
            <w:shd w:val="clear" w:color="auto" w:fill="BFBFBF" w:themeFill="background1" w:themeFillShade="BF"/>
          </w:tcPr>
          <w:p w14:paraId="5BBD5290" w14:textId="77777777" w:rsidR="003B58F4" w:rsidRPr="00ED538E" w:rsidRDefault="003B58F4" w:rsidP="00E7634E">
            <w:pPr>
              <w:widowControl w:val="0"/>
              <w:autoSpaceDE w:val="0"/>
              <w:autoSpaceDN w:val="0"/>
              <w:adjustRightInd w:val="0"/>
              <w:rPr>
                <w:rFonts w:ascii="Arial" w:hAnsi="Arial"/>
                <w:sz w:val="20"/>
                <w:szCs w:val="20"/>
              </w:rPr>
            </w:pPr>
          </w:p>
        </w:tc>
      </w:tr>
      <w:tr w:rsidR="003B58F4" w14:paraId="5BBD5299" w14:textId="77777777" w:rsidTr="00AF3B68">
        <w:trPr>
          <w:cantSplit/>
        </w:trPr>
        <w:tc>
          <w:tcPr>
            <w:tcW w:w="985" w:type="dxa"/>
            <w:tcBorders>
              <w:bottom w:val="single" w:sz="4" w:space="0" w:color="auto"/>
            </w:tcBorders>
          </w:tcPr>
          <w:p w14:paraId="5BBD5292" w14:textId="77777777" w:rsidR="003B58F4" w:rsidRPr="00ED538E" w:rsidRDefault="003B58F4" w:rsidP="00C12D9F">
            <w:pPr>
              <w:widowControl w:val="0"/>
              <w:autoSpaceDE w:val="0"/>
              <w:autoSpaceDN w:val="0"/>
              <w:adjustRightInd w:val="0"/>
              <w:rPr>
                <w:rFonts w:ascii="Arial" w:hAnsi="Arial"/>
                <w:sz w:val="20"/>
                <w:szCs w:val="20"/>
              </w:rPr>
            </w:pPr>
            <w:r w:rsidRPr="00ED538E">
              <w:rPr>
                <w:rFonts w:ascii="Arial" w:hAnsi="Arial"/>
                <w:sz w:val="20"/>
                <w:szCs w:val="20"/>
              </w:rPr>
              <w:t>8.7.2q1</w:t>
            </w:r>
          </w:p>
        </w:tc>
        <w:tc>
          <w:tcPr>
            <w:tcW w:w="7380" w:type="dxa"/>
            <w:tcBorders>
              <w:bottom w:val="single" w:sz="4" w:space="0" w:color="auto"/>
            </w:tcBorders>
          </w:tcPr>
          <w:p w14:paraId="5BBD5293" w14:textId="77777777" w:rsidR="003B58F4" w:rsidRPr="001B64B7" w:rsidRDefault="003B58F4" w:rsidP="00C12D9F">
            <w:pPr>
              <w:widowControl w:val="0"/>
              <w:autoSpaceDE w:val="0"/>
              <w:autoSpaceDN w:val="0"/>
              <w:adjustRightInd w:val="0"/>
              <w:spacing w:line="228" w:lineRule="auto"/>
              <w:rPr>
                <w:rFonts w:ascii="Arial" w:hAnsi="Arial"/>
                <w:b/>
                <w:sz w:val="20"/>
                <w:szCs w:val="20"/>
              </w:rPr>
            </w:pPr>
            <w:r w:rsidRPr="001B64B7">
              <w:rPr>
                <w:rFonts w:ascii="Arial" w:hAnsi="Arial"/>
                <w:b/>
                <w:sz w:val="20"/>
                <w:szCs w:val="20"/>
              </w:rPr>
              <w:t>The organization shall retain documented information that:</w:t>
            </w:r>
          </w:p>
          <w:p w14:paraId="5BBD5294" w14:textId="77777777" w:rsidR="003B58F4" w:rsidRPr="004F3BA3" w:rsidRDefault="003B58F4" w:rsidP="00AF2DCC">
            <w:pPr>
              <w:pStyle w:val="ListParagraph"/>
              <w:widowControl w:val="0"/>
              <w:numPr>
                <w:ilvl w:val="0"/>
                <w:numId w:val="12"/>
              </w:numPr>
              <w:autoSpaceDE w:val="0"/>
              <w:autoSpaceDN w:val="0"/>
              <w:adjustRightInd w:val="0"/>
              <w:spacing w:line="228" w:lineRule="auto"/>
              <w:rPr>
                <w:rFonts w:ascii="Arial" w:hAnsi="Arial"/>
                <w:b/>
                <w:sz w:val="20"/>
                <w:szCs w:val="20"/>
              </w:rPr>
            </w:pPr>
            <w:r w:rsidRPr="004F3BA3">
              <w:rPr>
                <w:rFonts w:ascii="Arial" w:hAnsi="Arial"/>
                <w:b/>
                <w:sz w:val="20"/>
                <w:szCs w:val="20"/>
              </w:rPr>
              <w:t xml:space="preserve">describes the </w:t>
            </w:r>
            <w:proofErr w:type="gramStart"/>
            <w:r w:rsidRPr="004F3BA3">
              <w:rPr>
                <w:rFonts w:ascii="Arial" w:hAnsi="Arial"/>
                <w:b/>
                <w:sz w:val="20"/>
                <w:szCs w:val="20"/>
              </w:rPr>
              <w:t>nonconformity;</w:t>
            </w:r>
            <w:proofErr w:type="gramEnd"/>
          </w:p>
          <w:p w14:paraId="5BBD5295" w14:textId="77777777" w:rsidR="003B58F4" w:rsidRPr="004F3BA3" w:rsidRDefault="003B58F4" w:rsidP="00AF2DCC">
            <w:pPr>
              <w:pStyle w:val="ListParagraph"/>
              <w:widowControl w:val="0"/>
              <w:numPr>
                <w:ilvl w:val="0"/>
                <w:numId w:val="12"/>
              </w:numPr>
              <w:autoSpaceDE w:val="0"/>
              <w:autoSpaceDN w:val="0"/>
              <w:adjustRightInd w:val="0"/>
              <w:spacing w:line="228" w:lineRule="auto"/>
              <w:rPr>
                <w:rFonts w:ascii="Arial" w:hAnsi="Arial"/>
                <w:b/>
                <w:sz w:val="20"/>
                <w:szCs w:val="20"/>
              </w:rPr>
            </w:pPr>
            <w:r w:rsidRPr="004F3BA3">
              <w:rPr>
                <w:rFonts w:ascii="Arial" w:hAnsi="Arial"/>
                <w:b/>
                <w:sz w:val="20"/>
                <w:szCs w:val="20"/>
              </w:rPr>
              <w:t xml:space="preserve">describes the actions </w:t>
            </w:r>
            <w:proofErr w:type="gramStart"/>
            <w:r w:rsidRPr="004F3BA3">
              <w:rPr>
                <w:rFonts w:ascii="Arial" w:hAnsi="Arial"/>
                <w:b/>
                <w:sz w:val="20"/>
                <w:szCs w:val="20"/>
              </w:rPr>
              <w:t>taken;</w:t>
            </w:r>
            <w:proofErr w:type="gramEnd"/>
          </w:p>
          <w:p w14:paraId="5BBD5296" w14:textId="77777777" w:rsidR="003B58F4" w:rsidRPr="004F3BA3" w:rsidRDefault="003B58F4" w:rsidP="00AF2DCC">
            <w:pPr>
              <w:pStyle w:val="ListParagraph"/>
              <w:widowControl w:val="0"/>
              <w:numPr>
                <w:ilvl w:val="0"/>
                <w:numId w:val="12"/>
              </w:numPr>
              <w:autoSpaceDE w:val="0"/>
              <w:autoSpaceDN w:val="0"/>
              <w:adjustRightInd w:val="0"/>
              <w:spacing w:line="228" w:lineRule="auto"/>
              <w:rPr>
                <w:rFonts w:ascii="Arial" w:hAnsi="Arial"/>
                <w:b/>
                <w:sz w:val="20"/>
                <w:szCs w:val="20"/>
              </w:rPr>
            </w:pPr>
            <w:r w:rsidRPr="004F3BA3">
              <w:rPr>
                <w:rFonts w:ascii="Arial" w:hAnsi="Arial"/>
                <w:b/>
                <w:sz w:val="20"/>
                <w:szCs w:val="20"/>
              </w:rPr>
              <w:t xml:space="preserve">describes any concessions </w:t>
            </w:r>
            <w:proofErr w:type="gramStart"/>
            <w:r w:rsidRPr="004F3BA3">
              <w:rPr>
                <w:rFonts w:ascii="Arial" w:hAnsi="Arial"/>
                <w:b/>
                <w:sz w:val="20"/>
                <w:szCs w:val="20"/>
              </w:rPr>
              <w:t>obtained;</w:t>
            </w:r>
            <w:proofErr w:type="gramEnd"/>
          </w:p>
          <w:p w14:paraId="5BBD5297" w14:textId="77777777" w:rsidR="003B58F4" w:rsidRPr="00A157A0" w:rsidRDefault="003B58F4" w:rsidP="00AF2DCC">
            <w:pPr>
              <w:pStyle w:val="ListParagraph"/>
              <w:widowControl w:val="0"/>
              <w:numPr>
                <w:ilvl w:val="0"/>
                <w:numId w:val="12"/>
              </w:numPr>
              <w:autoSpaceDE w:val="0"/>
              <w:autoSpaceDN w:val="0"/>
              <w:adjustRightInd w:val="0"/>
              <w:spacing w:line="228" w:lineRule="auto"/>
              <w:rPr>
                <w:rFonts w:ascii="Arial" w:hAnsi="Arial"/>
                <w:b/>
                <w:sz w:val="20"/>
                <w:szCs w:val="20"/>
              </w:rPr>
            </w:pPr>
            <w:r w:rsidRPr="00A157A0">
              <w:rPr>
                <w:rFonts w:ascii="Arial" w:hAnsi="Arial"/>
                <w:b/>
                <w:sz w:val="20"/>
                <w:szCs w:val="20"/>
              </w:rPr>
              <w:t>identifies the authority deciding the action in respect of the nonconformity.</w:t>
            </w:r>
          </w:p>
        </w:tc>
        <w:tc>
          <w:tcPr>
            <w:tcW w:w="5580" w:type="dxa"/>
            <w:tcBorders>
              <w:bottom w:val="single" w:sz="4" w:space="0" w:color="auto"/>
            </w:tcBorders>
          </w:tcPr>
          <w:p w14:paraId="5BBD5298" w14:textId="77777777" w:rsidR="003B58F4" w:rsidRPr="00ED538E" w:rsidRDefault="003B58F4" w:rsidP="00E7634E">
            <w:pPr>
              <w:widowControl w:val="0"/>
              <w:autoSpaceDE w:val="0"/>
              <w:autoSpaceDN w:val="0"/>
              <w:adjustRightInd w:val="0"/>
              <w:rPr>
                <w:rFonts w:ascii="Arial" w:hAnsi="Arial"/>
                <w:b/>
                <w:sz w:val="20"/>
                <w:szCs w:val="20"/>
                <w:highlight w:val="yellow"/>
              </w:rPr>
            </w:pPr>
          </w:p>
        </w:tc>
      </w:tr>
      <w:tr w:rsidR="003B58F4" w14:paraId="5BBD529D" w14:textId="77777777" w:rsidTr="00AF3B68">
        <w:trPr>
          <w:cantSplit/>
        </w:trPr>
        <w:tc>
          <w:tcPr>
            <w:tcW w:w="985" w:type="dxa"/>
            <w:shd w:val="clear" w:color="auto" w:fill="BFBFBF" w:themeFill="background1" w:themeFillShade="BF"/>
          </w:tcPr>
          <w:p w14:paraId="5BBD529A" w14:textId="77777777" w:rsidR="003B58F4" w:rsidRDefault="003B58F4" w:rsidP="00E7634E">
            <w:pPr>
              <w:pStyle w:val="Heading4"/>
              <w:keepNext w:val="0"/>
              <w:jc w:val="left"/>
              <w:rPr>
                <w:b w:val="0"/>
                <w:sz w:val="16"/>
              </w:rPr>
            </w:pPr>
          </w:p>
        </w:tc>
        <w:tc>
          <w:tcPr>
            <w:tcW w:w="7380" w:type="dxa"/>
          </w:tcPr>
          <w:p w14:paraId="5BBD529B" w14:textId="77777777" w:rsidR="003B58F4" w:rsidRPr="00A04893" w:rsidRDefault="003B58F4" w:rsidP="00E7634E">
            <w:pPr>
              <w:widowControl w:val="0"/>
              <w:autoSpaceDE w:val="0"/>
              <w:autoSpaceDN w:val="0"/>
              <w:adjustRightInd w:val="0"/>
              <w:rPr>
                <w:rFonts w:ascii="Arial" w:hAnsi="Arial"/>
                <w:b/>
              </w:rPr>
            </w:pPr>
            <w:r w:rsidRPr="00ED538E">
              <w:rPr>
                <w:rFonts w:ascii="Arial" w:hAnsi="Arial"/>
                <w:b/>
                <w:sz w:val="28"/>
                <w:szCs w:val="28"/>
              </w:rPr>
              <w:t xml:space="preserve">9 Performance </w:t>
            </w:r>
            <w:proofErr w:type="gramStart"/>
            <w:r w:rsidRPr="00ED538E">
              <w:rPr>
                <w:rFonts w:ascii="Arial" w:hAnsi="Arial"/>
                <w:b/>
                <w:sz w:val="28"/>
                <w:szCs w:val="28"/>
              </w:rPr>
              <w:t>evaluation</w:t>
            </w:r>
            <w:r>
              <w:rPr>
                <w:rFonts w:ascii="Arial" w:hAnsi="Arial"/>
                <w:b/>
              </w:rPr>
              <w:t xml:space="preserve">  </w:t>
            </w:r>
            <w:r w:rsidRPr="00ED538E">
              <w:rPr>
                <w:rFonts w:ascii="Arial" w:hAnsi="Arial" w:cs="Arial"/>
                <w:bCs/>
                <w:i/>
                <w:sz w:val="20"/>
                <w:highlight w:val="yellow"/>
              </w:rPr>
              <w:t>(</w:t>
            </w:r>
            <w:proofErr w:type="gramEnd"/>
            <w:r w:rsidRPr="00ED538E">
              <w:rPr>
                <w:rFonts w:ascii="Arial" w:hAnsi="Arial" w:cs="Arial"/>
                <w:bCs/>
                <w:i/>
                <w:sz w:val="20"/>
                <w:highlight w:val="yellow"/>
              </w:rPr>
              <w:t>8)</w:t>
            </w:r>
          </w:p>
        </w:tc>
        <w:tc>
          <w:tcPr>
            <w:tcW w:w="5580" w:type="dxa"/>
            <w:shd w:val="clear" w:color="auto" w:fill="BFBFBF" w:themeFill="background1" w:themeFillShade="BF"/>
          </w:tcPr>
          <w:p w14:paraId="5BBD529C" w14:textId="77777777" w:rsidR="003B58F4" w:rsidRDefault="003B58F4" w:rsidP="00E7634E">
            <w:pPr>
              <w:widowControl w:val="0"/>
              <w:autoSpaceDE w:val="0"/>
              <w:autoSpaceDN w:val="0"/>
              <w:adjustRightInd w:val="0"/>
              <w:rPr>
                <w:rFonts w:ascii="Arial" w:hAnsi="Arial"/>
                <w:b/>
                <w:sz w:val="20"/>
              </w:rPr>
            </w:pPr>
          </w:p>
        </w:tc>
      </w:tr>
      <w:tr w:rsidR="003B58F4" w14:paraId="5BBD52A1" w14:textId="77777777" w:rsidTr="00AF3B68">
        <w:trPr>
          <w:cantSplit/>
        </w:trPr>
        <w:tc>
          <w:tcPr>
            <w:tcW w:w="985" w:type="dxa"/>
            <w:tcBorders>
              <w:bottom w:val="single" w:sz="4" w:space="0" w:color="auto"/>
            </w:tcBorders>
            <w:shd w:val="clear" w:color="auto" w:fill="BFBFBF" w:themeFill="background1" w:themeFillShade="BF"/>
          </w:tcPr>
          <w:p w14:paraId="5BBD529E" w14:textId="77777777" w:rsidR="003B58F4" w:rsidRDefault="003B58F4" w:rsidP="00E7634E">
            <w:pPr>
              <w:pStyle w:val="Heading4"/>
              <w:keepNext w:val="0"/>
              <w:jc w:val="left"/>
              <w:rPr>
                <w:b w:val="0"/>
                <w:sz w:val="16"/>
              </w:rPr>
            </w:pPr>
          </w:p>
        </w:tc>
        <w:tc>
          <w:tcPr>
            <w:tcW w:w="7380" w:type="dxa"/>
            <w:tcBorders>
              <w:bottom w:val="single" w:sz="4" w:space="0" w:color="auto"/>
            </w:tcBorders>
          </w:tcPr>
          <w:p w14:paraId="5BBD529F" w14:textId="77777777" w:rsidR="003B58F4" w:rsidRPr="0097420D" w:rsidRDefault="003B58F4" w:rsidP="00E7634E">
            <w:pPr>
              <w:widowControl w:val="0"/>
              <w:autoSpaceDE w:val="0"/>
              <w:autoSpaceDN w:val="0"/>
              <w:adjustRightInd w:val="0"/>
              <w:rPr>
                <w:rFonts w:ascii="Arial" w:hAnsi="Arial"/>
                <w:b/>
                <w:sz w:val="22"/>
              </w:rPr>
            </w:pPr>
            <w:r w:rsidRPr="00ED538E">
              <w:rPr>
                <w:rFonts w:ascii="Arial" w:hAnsi="Arial"/>
                <w:b/>
              </w:rPr>
              <w:t xml:space="preserve">9.1 Monitoring, measurement, analysis and </w:t>
            </w:r>
            <w:proofErr w:type="gramStart"/>
            <w:r w:rsidRPr="00ED538E">
              <w:rPr>
                <w:rFonts w:ascii="Arial" w:hAnsi="Arial"/>
                <w:b/>
              </w:rPr>
              <w:t xml:space="preserve">evaluation  </w:t>
            </w:r>
            <w:r w:rsidRPr="00ED538E">
              <w:rPr>
                <w:rFonts w:ascii="Arial" w:hAnsi="Arial" w:cs="Arial"/>
                <w:bCs/>
                <w:i/>
                <w:sz w:val="20"/>
                <w:highlight w:val="yellow"/>
              </w:rPr>
              <w:t>(</w:t>
            </w:r>
            <w:proofErr w:type="gramEnd"/>
            <w:r w:rsidRPr="00ED538E">
              <w:rPr>
                <w:rFonts w:ascii="Arial" w:hAnsi="Arial" w:cs="Arial"/>
                <w:bCs/>
                <w:i/>
                <w:sz w:val="20"/>
                <w:highlight w:val="yellow"/>
              </w:rPr>
              <w:t>8)</w:t>
            </w:r>
          </w:p>
        </w:tc>
        <w:tc>
          <w:tcPr>
            <w:tcW w:w="5580" w:type="dxa"/>
            <w:tcBorders>
              <w:bottom w:val="single" w:sz="4" w:space="0" w:color="auto"/>
            </w:tcBorders>
            <w:shd w:val="clear" w:color="auto" w:fill="BFBFBF" w:themeFill="background1" w:themeFillShade="BF"/>
          </w:tcPr>
          <w:p w14:paraId="5BBD52A0" w14:textId="77777777" w:rsidR="003B58F4" w:rsidRDefault="003B58F4" w:rsidP="00E7634E">
            <w:pPr>
              <w:widowControl w:val="0"/>
              <w:autoSpaceDE w:val="0"/>
              <w:autoSpaceDN w:val="0"/>
              <w:adjustRightInd w:val="0"/>
              <w:rPr>
                <w:rFonts w:ascii="Arial" w:hAnsi="Arial"/>
                <w:b/>
                <w:sz w:val="20"/>
              </w:rPr>
            </w:pPr>
          </w:p>
        </w:tc>
      </w:tr>
      <w:tr w:rsidR="003B58F4" w14:paraId="5BBD52A5" w14:textId="77777777" w:rsidTr="00AF3B68">
        <w:trPr>
          <w:cantSplit/>
        </w:trPr>
        <w:tc>
          <w:tcPr>
            <w:tcW w:w="985" w:type="dxa"/>
            <w:tcBorders>
              <w:bottom w:val="single" w:sz="4" w:space="0" w:color="auto"/>
            </w:tcBorders>
            <w:shd w:val="clear" w:color="auto" w:fill="BFBFBF" w:themeFill="background1" w:themeFillShade="BF"/>
          </w:tcPr>
          <w:p w14:paraId="5BBD52A2" w14:textId="77777777" w:rsidR="003B58F4" w:rsidRPr="00ED538E" w:rsidRDefault="003B58F4" w:rsidP="00E7634E">
            <w:pPr>
              <w:pStyle w:val="Heading4"/>
              <w:keepNext w:val="0"/>
              <w:jc w:val="left"/>
              <w:rPr>
                <w:b w:val="0"/>
                <w:sz w:val="20"/>
                <w:szCs w:val="20"/>
              </w:rPr>
            </w:pPr>
          </w:p>
        </w:tc>
        <w:tc>
          <w:tcPr>
            <w:tcW w:w="7380" w:type="dxa"/>
            <w:tcBorders>
              <w:bottom w:val="single" w:sz="4" w:space="0" w:color="auto"/>
            </w:tcBorders>
          </w:tcPr>
          <w:p w14:paraId="5BBD52A3" w14:textId="77777777" w:rsidR="003B58F4" w:rsidRPr="00ED538E" w:rsidRDefault="003B58F4" w:rsidP="00E7634E">
            <w:pPr>
              <w:widowControl w:val="0"/>
              <w:autoSpaceDE w:val="0"/>
              <w:autoSpaceDN w:val="0"/>
              <w:adjustRightInd w:val="0"/>
              <w:rPr>
                <w:rFonts w:ascii="Arial" w:hAnsi="Arial"/>
                <w:b/>
                <w:sz w:val="20"/>
                <w:szCs w:val="20"/>
              </w:rPr>
            </w:pPr>
            <w:r w:rsidRPr="00ED538E">
              <w:rPr>
                <w:rFonts w:ascii="Arial" w:hAnsi="Arial"/>
                <w:b/>
                <w:sz w:val="20"/>
                <w:szCs w:val="20"/>
              </w:rPr>
              <w:t xml:space="preserve">9.1.1 </w:t>
            </w:r>
            <w:proofErr w:type="gramStart"/>
            <w:r w:rsidRPr="00ED538E">
              <w:rPr>
                <w:rFonts w:ascii="Arial" w:hAnsi="Arial"/>
                <w:b/>
                <w:sz w:val="20"/>
                <w:szCs w:val="20"/>
              </w:rPr>
              <w:t xml:space="preserve">General  </w:t>
            </w:r>
            <w:r w:rsidRPr="00ED538E">
              <w:rPr>
                <w:rFonts w:ascii="Arial" w:hAnsi="Arial" w:cs="Arial"/>
                <w:bCs/>
                <w:i/>
                <w:sz w:val="20"/>
                <w:szCs w:val="20"/>
                <w:highlight w:val="yellow"/>
              </w:rPr>
              <w:t>(</w:t>
            </w:r>
            <w:proofErr w:type="gramEnd"/>
            <w:r w:rsidRPr="00ED538E">
              <w:rPr>
                <w:rFonts w:ascii="Arial" w:hAnsi="Arial" w:cs="Arial"/>
                <w:bCs/>
                <w:i/>
                <w:sz w:val="20"/>
                <w:szCs w:val="20"/>
                <w:highlight w:val="yellow"/>
              </w:rPr>
              <w:t>8.1 / 8.2.3)</w:t>
            </w:r>
          </w:p>
        </w:tc>
        <w:tc>
          <w:tcPr>
            <w:tcW w:w="5580" w:type="dxa"/>
            <w:tcBorders>
              <w:bottom w:val="single" w:sz="4" w:space="0" w:color="auto"/>
            </w:tcBorders>
            <w:shd w:val="clear" w:color="auto" w:fill="BFBFBF" w:themeFill="background1" w:themeFillShade="BF"/>
          </w:tcPr>
          <w:p w14:paraId="5BBD52A4" w14:textId="77777777" w:rsidR="003B58F4" w:rsidRPr="00ED538E" w:rsidRDefault="003B58F4" w:rsidP="00E7634E">
            <w:pPr>
              <w:widowControl w:val="0"/>
              <w:autoSpaceDE w:val="0"/>
              <w:autoSpaceDN w:val="0"/>
              <w:adjustRightInd w:val="0"/>
              <w:rPr>
                <w:rFonts w:ascii="Arial" w:hAnsi="Arial"/>
                <w:b/>
                <w:sz w:val="20"/>
                <w:szCs w:val="20"/>
              </w:rPr>
            </w:pPr>
          </w:p>
        </w:tc>
      </w:tr>
      <w:tr w:rsidR="003B58F4" w14:paraId="5BBD52AD" w14:textId="77777777" w:rsidTr="00AF3B68">
        <w:trPr>
          <w:cantSplit/>
        </w:trPr>
        <w:tc>
          <w:tcPr>
            <w:tcW w:w="985" w:type="dxa"/>
            <w:tcBorders>
              <w:bottom w:val="single" w:sz="4" w:space="0" w:color="auto"/>
            </w:tcBorders>
          </w:tcPr>
          <w:p w14:paraId="5BBD52A6" w14:textId="77777777" w:rsidR="003B58F4" w:rsidRPr="00ED538E" w:rsidRDefault="003B58F4" w:rsidP="00E7634E">
            <w:pPr>
              <w:widowControl w:val="0"/>
              <w:autoSpaceDE w:val="0"/>
              <w:autoSpaceDN w:val="0"/>
              <w:adjustRightInd w:val="0"/>
              <w:rPr>
                <w:rFonts w:ascii="Arial" w:hAnsi="Arial"/>
                <w:sz w:val="20"/>
                <w:szCs w:val="20"/>
              </w:rPr>
            </w:pPr>
            <w:r w:rsidRPr="00ED538E">
              <w:rPr>
                <w:rFonts w:ascii="Arial" w:hAnsi="Arial"/>
                <w:sz w:val="20"/>
                <w:szCs w:val="20"/>
              </w:rPr>
              <w:t>9.1.1q1</w:t>
            </w:r>
          </w:p>
        </w:tc>
        <w:tc>
          <w:tcPr>
            <w:tcW w:w="7380" w:type="dxa"/>
            <w:tcBorders>
              <w:bottom w:val="single" w:sz="4" w:space="0" w:color="auto"/>
            </w:tcBorders>
          </w:tcPr>
          <w:p w14:paraId="5BBD52A7" w14:textId="77777777" w:rsidR="003B58F4" w:rsidRPr="00ED538E" w:rsidRDefault="003B58F4" w:rsidP="00C12D9F">
            <w:pPr>
              <w:widowControl w:val="0"/>
              <w:autoSpaceDE w:val="0"/>
              <w:autoSpaceDN w:val="0"/>
              <w:adjustRightInd w:val="0"/>
              <w:rPr>
                <w:rFonts w:ascii="Arial" w:hAnsi="Arial"/>
                <w:sz w:val="20"/>
                <w:szCs w:val="20"/>
              </w:rPr>
            </w:pPr>
            <w:r w:rsidRPr="00ED538E">
              <w:rPr>
                <w:rFonts w:ascii="Arial" w:hAnsi="Arial"/>
                <w:sz w:val="20"/>
                <w:szCs w:val="20"/>
              </w:rPr>
              <w:t>The organization shall determine:</w:t>
            </w:r>
          </w:p>
          <w:p w14:paraId="5BBD52A8" w14:textId="77777777" w:rsidR="003B58F4" w:rsidRPr="004F3BA3" w:rsidRDefault="003B58F4" w:rsidP="00AF2DCC">
            <w:pPr>
              <w:pStyle w:val="ListParagraph"/>
              <w:widowControl w:val="0"/>
              <w:numPr>
                <w:ilvl w:val="0"/>
                <w:numId w:val="11"/>
              </w:numPr>
              <w:autoSpaceDE w:val="0"/>
              <w:autoSpaceDN w:val="0"/>
              <w:adjustRightInd w:val="0"/>
              <w:rPr>
                <w:rFonts w:ascii="Arial" w:hAnsi="Arial"/>
                <w:sz w:val="20"/>
                <w:szCs w:val="20"/>
              </w:rPr>
            </w:pPr>
            <w:r w:rsidRPr="004F3BA3">
              <w:rPr>
                <w:rFonts w:ascii="Arial" w:hAnsi="Arial"/>
                <w:sz w:val="20"/>
                <w:szCs w:val="20"/>
              </w:rPr>
              <w:t xml:space="preserve">what needs to be monitored and </w:t>
            </w:r>
            <w:proofErr w:type="gramStart"/>
            <w:r w:rsidRPr="004F3BA3">
              <w:rPr>
                <w:rFonts w:ascii="Arial" w:hAnsi="Arial"/>
                <w:sz w:val="20"/>
                <w:szCs w:val="20"/>
              </w:rPr>
              <w:t>measured;</w:t>
            </w:r>
            <w:proofErr w:type="gramEnd"/>
          </w:p>
          <w:p w14:paraId="5BBD52A9" w14:textId="77777777" w:rsidR="003B58F4" w:rsidRPr="004F3BA3" w:rsidRDefault="003B58F4" w:rsidP="00AF2DCC">
            <w:pPr>
              <w:pStyle w:val="ListParagraph"/>
              <w:widowControl w:val="0"/>
              <w:numPr>
                <w:ilvl w:val="0"/>
                <w:numId w:val="11"/>
              </w:numPr>
              <w:autoSpaceDE w:val="0"/>
              <w:autoSpaceDN w:val="0"/>
              <w:adjustRightInd w:val="0"/>
              <w:rPr>
                <w:rFonts w:ascii="Arial" w:hAnsi="Arial"/>
                <w:sz w:val="20"/>
                <w:szCs w:val="20"/>
              </w:rPr>
            </w:pPr>
            <w:r w:rsidRPr="004F3BA3">
              <w:rPr>
                <w:rFonts w:ascii="Arial" w:hAnsi="Arial"/>
                <w:sz w:val="20"/>
                <w:szCs w:val="20"/>
              </w:rPr>
              <w:t xml:space="preserve">the methods for monitoring, measurement, analysis and evaluation needed to ensure valid </w:t>
            </w:r>
            <w:proofErr w:type="gramStart"/>
            <w:r w:rsidRPr="004F3BA3">
              <w:rPr>
                <w:rFonts w:ascii="Arial" w:hAnsi="Arial"/>
                <w:sz w:val="20"/>
                <w:szCs w:val="20"/>
              </w:rPr>
              <w:t>results;</w:t>
            </w:r>
            <w:proofErr w:type="gramEnd"/>
          </w:p>
          <w:p w14:paraId="5BBD52AA" w14:textId="77777777" w:rsidR="003B58F4" w:rsidRPr="004F3BA3" w:rsidRDefault="003B58F4" w:rsidP="00AF2DCC">
            <w:pPr>
              <w:pStyle w:val="ListParagraph"/>
              <w:widowControl w:val="0"/>
              <w:numPr>
                <w:ilvl w:val="0"/>
                <w:numId w:val="11"/>
              </w:numPr>
              <w:autoSpaceDE w:val="0"/>
              <w:autoSpaceDN w:val="0"/>
              <w:adjustRightInd w:val="0"/>
              <w:rPr>
                <w:rFonts w:ascii="Arial" w:hAnsi="Arial"/>
                <w:sz w:val="20"/>
                <w:szCs w:val="20"/>
              </w:rPr>
            </w:pPr>
            <w:r w:rsidRPr="004F3BA3">
              <w:rPr>
                <w:rFonts w:ascii="Arial" w:hAnsi="Arial"/>
                <w:sz w:val="20"/>
                <w:szCs w:val="20"/>
              </w:rPr>
              <w:t xml:space="preserve">when the monitoring and measuring shall be </w:t>
            </w:r>
            <w:proofErr w:type="gramStart"/>
            <w:r w:rsidRPr="004F3BA3">
              <w:rPr>
                <w:rFonts w:ascii="Arial" w:hAnsi="Arial"/>
                <w:sz w:val="20"/>
                <w:szCs w:val="20"/>
              </w:rPr>
              <w:t>performed;</w:t>
            </w:r>
            <w:proofErr w:type="gramEnd"/>
          </w:p>
          <w:p w14:paraId="5BBD52AB" w14:textId="77777777" w:rsidR="003B58F4" w:rsidRPr="00A157A0" w:rsidRDefault="003B58F4" w:rsidP="00AF2DCC">
            <w:pPr>
              <w:pStyle w:val="ListParagraph"/>
              <w:widowControl w:val="0"/>
              <w:numPr>
                <w:ilvl w:val="0"/>
                <w:numId w:val="11"/>
              </w:numPr>
              <w:autoSpaceDE w:val="0"/>
              <w:autoSpaceDN w:val="0"/>
              <w:adjustRightInd w:val="0"/>
              <w:rPr>
                <w:rFonts w:ascii="Arial" w:hAnsi="Arial"/>
                <w:sz w:val="20"/>
                <w:szCs w:val="20"/>
              </w:rPr>
            </w:pPr>
            <w:r w:rsidRPr="00A157A0">
              <w:rPr>
                <w:rFonts w:ascii="Arial" w:hAnsi="Arial"/>
                <w:sz w:val="20"/>
                <w:szCs w:val="20"/>
              </w:rPr>
              <w:t xml:space="preserve">when the results from monitoring and measurement shall be </w:t>
            </w:r>
            <w:proofErr w:type="spellStart"/>
            <w:r w:rsidRPr="00A157A0">
              <w:rPr>
                <w:rFonts w:ascii="Arial" w:hAnsi="Arial"/>
                <w:sz w:val="20"/>
                <w:szCs w:val="20"/>
              </w:rPr>
              <w:t>analysed</w:t>
            </w:r>
            <w:proofErr w:type="spellEnd"/>
            <w:r w:rsidRPr="00A157A0">
              <w:rPr>
                <w:rFonts w:ascii="Arial" w:hAnsi="Arial"/>
                <w:sz w:val="20"/>
                <w:szCs w:val="20"/>
              </w:rPr>
              <w:t xml:space="preserve"> and evaluated.</w:t>
            </w:r>
          </w:p>
        </w:tc>
        <w:tc>
          <w:tcPr>
            <w:tcW w:w="5580" w:type="dxa"/>
            <w:tcBorders>
              <w:bottom w:val="single" w:sz="4" w:space="0" w:color="auto"/>
            </w:tcBorders>
          </w:tcPr>
          <w:p w14:paraId="5BBD52AC" w14:textId="77777777" w:rsidR="003B58F4" w:rsidRPr="00ED538E" w:rsidRDefault="003B58F4" w:rsidP="00E7634E">
            <w:pPr>
              <w:widowControl w:val="0"/>
              <w:autoSpaceDE w:val="0"/>
              <w:autoSpaceDN w:val="0"/>
              <w:adjustRightInd w:val="0"/>
              <w:rPr>
                <w:rFonts w:ascii="Arial" w:hAnsi="Arial"/>
                <w:sz w:val="20"/>
                <w:szCs w:val="20"/>
              </w:rPr>
            </w:pPr>
          </w:p>
        </w:tc>
      </w:tr>
      <w:tr w:rsidR="003B58F4" w14:paraId="5BBD52B1" w14:textId="77777777" w:rsidTr="00AF3B68">
        <w:trPr>
          <w:cantSplit/>
          <w:trHeight w:val="720"/>
        </w:trPr>
        <w:tc>
          <w:tcPr>
            <w:tcW w:w="985" w:type="dxa"/>
          </w:tcPr>
          <w:p w14:paraId="5BBD52AE" w14:textId="77777777" w:rsidR="003B58F4" w:rsidRPr="00ED538E" w:rsidRDefault="003B58F4" w:rsidP="00E7634E">
            <w:pPr>
              <w:widowControl w:val="0"/>
              <w:autoSpaceDE w:val="0"/>
              <w:autoSpaceDN w:val="0"/>
              <w:adjustRightInd w:val="0"/>
              <w:rPr>
                <w:rFonts w:ascii="Arial" w:hAnsi="Arial"/>
                <w:sz w:val="20"/>
                <w:szCs w:val="20"/>
              </w:rPr>
            </w:pPr>
            <w:r w:rsidRPr="00ED538E">
              <w:rPr>
                <w:rFonts w:ascii="Arial" w:hAnsi="Arial"/>
                <w:sz w:val="20"/>
                <w:szCs w:val="20"/>
              </w:rPr>
              <w:lastRenderedPageBreak/>
              <w:t>9.1.1q2</w:t>
            </w:r>
          </w:p>
        </w:tc>
        <w:tc>
          <w:tcPr>
            <w:tcW w:w="7380" w:type="dxa"/>
          </w:tcPr>
          <w:p w14:paraId="5BBD52AF" w14:textId="77777777" w:rsidR="003B58F4" w:rsidRPr="001B64B7" w:rsidRDefault="003B58F4" w:rsidP="00E7634E">
            <w:pPr>
              <w:widowControl w:val="0"/>
              <w:autoSpaceDE w:val="0"/>
              <w:autoSpaceDN w:val="0"/>
              <w:adjustRightInd w:val="0"/>
              <w:rPr>
                <w:rFonts w:ascii="Arial" w:hAnsi="Arial"/>
                <w:b/>
                <w:sz w:val="20"/>
                <w:szCs w:val="20"/>
              </w:rPr>
            </w:pPr>
            <w:r w:rsidRPr="001B64B7">
              <w:rPr>
                <w:rFonts w:ascii="Arial" w:hAnsi="Arial"/>
                <w:b/>
                <w:sz w:val="20"/>
                <w:szCs w:val="20"/>
              </w:rPr>
              <w:t>The organization shall evaluate the performance and the effectiveness of the quality management system.</w:t>
            </w:r>
          </w:p>
        </w:tc>
        <w:tc>
          <w:tcPr>
            <w:tcW w:w="5580" w:type="dxa"/>
          </w:tcPr>
          <w:p w14:paraId="5BBD52B0" w14:textId="77777777" w:rsidR="003B58F4" w:rsidRPr="00ED538E" w:rsidRDefault="003B58F4" w:rsidP="00E7634E">
            <w:pPr>
              <w:widowControl w:val="0"/>
              <w:autoSpaceDE w:val="0"/>
              <w:autoSpaceDN w:val="0"/>
              <w:adjustRightInd w:val="0"/>
              <w:rPr>
                <w:rFonts w:ascii="Arial" w:hAnsi="Arial"/>
                <w:b/>
                <w:bCs/>
                <w:sz w:val="20"/>
                <w:szCs w:val="20"/>
              </w:rPr>
            </w:pPr>
          </w:p>
        </w:tc>
      </w:tr>
      <w:tr w:rsidR="003B58F4" w14:paraId="5BBD52B5" w14:textId="77777777" w:rsidTr="00AF3B68">
        <w:trPr>
          <w:cantSplit/>
          <w:trHeight w:val="720"/>
        </w:trPr>
        <w:tc>
          <w:tcPr>
            <w:tcW w:w="985" w:type="dxa"/>
          </w:tcPr>
          <w:p w14:paraId="5BBD52B2" w14:textId="77777777" w:rsidR="003B58F4" w:rsidRPr="00ED538E" w:rsidRDefault="003B58F4" w:rsidP="00C12D9F">
            <w:pPr>
              <w:widowControl w:val="0"/>
              <w:autoSpaceDE w:val="0"/>
              <w:autoSpaceDN w:val="0"/>
              <w:adjustRightInd w:val="0"/>
              <w:rPr>
                <w:rFonts w:ascii="Arial" w:hAnsi="Arial"/>
                <w:sz w:val="20"/>
                <w:szCs w:val="20"/>
              </w:rPr>
            </w:pPr>
            <w:r w:rsidRPr="00ED538E">
              <w:rPr>
                <w:rFonts w:ascii="Arial" w:hAnsi="Arial"/>
                <w:sz w:val="20"/>
                <w:szCs w:val="20"/>
              </w:rPr>
              <w:t>9.1.1q3</w:t>
            </w:r>
          </w:p>
        </w:tc>
        <w:tc>
          <w:tcPr>
            <w:tcW w:w="7380" w:type="dxa"/>
          </w:tcPr>
          <w:p w14:paraId="5BBD52B3" w14:textId="77777777" w:rsidR="003B58F4" w:rsidRPr="001B64B7" w:rsidRDefault="003B58F4" w:rsidP="00C12D9F">
            <w:pPr>
              <w:widowControl w:val="0"/>
              <w:autoSpaceDE w:val="0"/>
              <w:autoSpaceDN w:val="0"/>
              <w:adjustRightInd w:val="0"/>
              <w:rPr>
                <w:rFonts w:ascii="Arial" w:hAnsi="Arial"/>
                <w:b/>
                <w:sz w:val="20"/>
                <w:szCs w:val="20"/>
              </w:rPr>
            </w:pPr>
            <w:r w:rsidRPr="001B64B7">
              <w:rPr>
                <w:rFonts w:ascii="Arial" w:hAnsi="Arial"/>
                <w:b/>
                <w:sz w:val="20"/>
                <w:szCs w:val="20"/>
              </w:rPr>
              <w:t>The organization shall retain appropriate documented information as evidence of the results.</w:t>
            </w:r>
          </w:p>
        </w:tc>
        <w:tc>
          <w:tcPr>
            <w:tcW w:w="5580" w:type="dxa"/>
          </w:tcPr>
          <w:p w14:paraId="5BBD52B4" w14:textId="77777777" w:rsidR="003B58F4" w:rsidRPr="00ED538E" w:rsidRDefault="003B58F4" w:rsidP="00C12D9F">
            <w:pPr>
              <w:widowControl w:val="0"/>
              <w:autoSpaceDE w:val="0"/>
              <w:autoSpaceDN w:val="0"/>
              <w:adjustRightInd w:val="0"/>
              <w:rPr>
                <w:rFonts w:ascii="Arial" w:hAnsi="Arial"/>
                <w:b/>
                <w:bCs/>
                <w:sz w:val="20"/>
                <w:szCs w:val="20"/>
              </w:rPr>
            </w:pPr>
          </w:p>
        </w:tc>
      </w:tr>
      <w:tr w:rsidR="003B58F4" w14:paraId="5BBD52B9" w14:textId="77777777" w:rsidTr="00AF3B68">
        <w:trPr>
          <w:cantSplit/>
        </w:trPr>
        <w:tc>
          <w:tcPr>
            <w:tcW w:w="985" w:type="dxa"/>
            <w:tcBorders>
              <w:bottom w:val="single" w:sz="4" w:space="0" w:color="auto"/>
            </w:tcBorders>
            <w:shd w:val="clear" w:color="auto" w:fill="BFBFBF" w:themeFill="background1" w:themeFillShade="BF"/>
          </w:tcPr>
          <w:p w14:paraId="5BBD52B6" w14:textId="77777777" w:rsidR="003B58F4" w:rsidRPr="00ED538E" w:rsidRDefault="003B58F4" w:rsidP="00C12D9F">
            <w:pPr>
              <w:pStyle w:val="Heading4"/>
              <w:keepNext w:val="0"/>
              <w:jc w:val="left"/>
              <w:rPr>
                <w:b w:val="0"/>
                <w:sz w:val="20"/>
                <w:szCs w:val="20"/>
              </w:rPr>
            </w:pPr>
          </w:p>
        </w:tc>
        <w:tc>
          <w:tcPr>
            <w:tcW w:w="7380" w:type="dxa"/>
            <w:tcBorders>
              <w:bottom w:val="single" w:sz="4" w:space="0" w:color="auto"/>
            </w:tcBorders>
          </w:tcPr>
          <w:p w14:paraId="5BBD52B7" w14:textId="77777777" w:rsidR="003B58F4" w:rsidRPr="00ED538E" w:rsidRDefault="003B58F4" w:rsidP="00C12D9F">
            <w:pPr>
              <w:widowControl w:val="0"/>
              <w:autoSpaceDE w:val="0"/>
              <w:autoSpaceDN w:val="0"/>
              <w:adjustRightInd w:val="0"/>
              <w:rPr>
                <w:rFonts w:ascii="Arial" w:hAnsi="Arial"/>
                <w:b/>
                <w:sz w:val="20"/>
                <w:szCs w:val="20"/>
              </w:rPr>
            </w:pPr>
            <w:r w:rsidRPr="00ED538E">
              <w:rPr>
                <w:rFonts w:ascii="Arial" w:hAnsi="Arial"/>
                <w:b/>
                <w:sz w:val="20"/>
                <w:szCs w:val="20"/>
              </w:rPr>
              <w:t xml:space="preserve">9.1.2 Customer </w:t>
            </w:r>
            <w:proofErr w:type="gramStart"/>
            <w:r w:rsidRPr="00ED538E">
              <w:rPr>
                <w:rFonts w:ascii="Arial" w:hAnsi="Arial"/>
                <w:b/>
                <w:sz w:val="20"/>
                <w:szCs w:val="20"/>
              </w:rPr>
              <w:t xml:space="preserve">satisfaction  </w:t>
            </w:r>
            <w:r w:rsidRPr="00ED538E">
              <w:rPr>
                <w:rFonts w:ascii="Arial" w:hAnsi="Arial" w:cs="Arial"/>
                <w:bCs/>
                <w:i/>
                <w:sz w:val="20"/>
                <w:szCs w:val="20"/>
                <w:highlight w:val="yellow"/>
              </w:rPr>
              <w:t>(</w:t>
            </w:r>
            <w:proofErr w:type="gramEnd"/>
            <w:r w:rsidRPr="00ED538E">
              <w:rPr>
                <w:rFonts w:ascii="Arial" w:hAnsi="Arial" w:cs="Arial"/>
                <w:bCs/>
                <w:i/>
                <w:sz w:val="20"/>
                <w:szCs w:val="20"/>
                <w:highlight w:val="yellow"/>
              </w:rPr>
              <w:t>8.2.1)</w:t>
            </w:r>
          </w:p>
        </w:tc>
        <w:tc>
          <w:tcPr>
            <w:tcW w:w="5580" w:type="dxa"/>
            <w:tcBorders>
              <w:bottom w:val="single" w:sz="4" w:space="0" w:color="auto"/>
            </w:tcBorders>
            <w:shd w:val="clear" w:color="auto" w:fill="BFBFBF" w:themeFill="background1" w:themeFillShade="BF"/>
          </w:tcPr>
          <w:p w14:paraId="5BBD52B8" w14:textId="77777777" w:rsidR="003B58F4" w:rsidRPr="00ED538E" w:rsidRDefault="003B58F4" w:rsidP="00C12D9F">
            <w:pPr>
              <w:widowControl w:val="0"/>
              <w:autoSpaceDE w:val="0"/>
              <w:autoSpaceDN w:val="0"/>
              <w:adjustRightInd w:val="0"/>
              <w:rPr>
                <w:rFonts w:ascii="Arial" w:hAnsi="Arial"/>
                <w:b/>
                <w:sz w:val="20"/>
                <w:szCs w:val="20"/>
              </w:rPr>
            </w:pPr>
          </w:p>
        </w:tc>
      </w:tr>
      <w:tr w:rsidR="003B58F4" w14:paraId="5BBD52BD" w14:textId="77777777" w:rsidTr="00AF3B68">
        <w:trPr>
          <w:cantSplit/>
        </w:trPr>
        <w:tc>
          <w:tcPr>
            <w:tcW w:w="985" w:type="dxa"/>
          </w:tcPr>
          <w:p w14:paraId="5BBD52BA" w14:textId="77777777" w:rsidR="003B58F4" w:rsidRPr="00ED538E" w:rsidRDefault="003B58F4" w:rsidP="00C12D9F">
            <w:pPr>
              <w:widowControl w:val="0"/>
              <w:autoSpaceDE w:val="0"/>
              <w:autoSpaceDN w:val="0"/>
              <w:adjustRightInd w:val="0"/>
              <w:rPr>
                <w:rFonts w:ascii="Arial" w:hAnsi="Arial"/>
                <w:sz w:val="20"/>
                <w:szCs w:val="20"/>
              </w:rPr>
            </w:pPr>
            <w:r w:rsidRPr="00ED538E">
              <w:rPr>
                <w:rFonts w:ascii="Arial" w:hAnsi="Arial"/>
                <w:sz w:val="20"/>
                <w:szCs w:val="20"/>
              </w:rPr>
              <w:t>9.1.2q1</w:t>
            </w:r>
          </w:p>
        </w:tc>
        <w:tc>
          <w:tcPr>
            <w:tcW w:w="7380" w:type="dxa"/>
          </w:tcPr>
          <w:p w14:paraId="5BBD52BB" w14:textId="77777777" w:rsidR="003B58F4" w:rsidRPr="00ED538E" w:rsidRDefault="003B58F4" w:rsidP="0081312C">
            <w:pPr>
              <w:widowControl w:val="0"/>
              <w:autoSpaceDE w:val="0"/>
              <w:autoSpaceDN w:val="0"/>
              <w:adjustRightInd w:val="0"/>
              <w:rPr>
                <w:rFonts w:ascii="Arial" w:hAnsi="Arial"/>
                <w:sz w:val="20"/>
                <w:szCs w:val="20"/>
              </w:rPr>
            </w:pPr>
            <w:r w:rsidRPr="00ED538E">
              <w:rPr>
                <w:rFonts w:ascii="Arial" w:hAnsi="Arial"/>
                <w:sz w:val="20"/>
                <w:szCs w:val="20"/>
              </w:rPr>
              <w:t xml:space="preserve">The organization shall monitor customers’ perceptions of the degree to which their needs and expectations have been fulfilled. The organization shall determine the methods for obtaining, </w:t>
            </w:r>
            <w:proofErr w:type="gramStart"/>
            <w:r w:rsidRPr="00ED538E">
              <w:rPr>
                <w:rFonts w:ascii="Arial" w:hAnsi="Arial"/>
                <w:sz w:val="20"/>
                <w:szCs w:val="20"/>
              </w:rPr>
              <w:t>monitoring</w:t>
            </w:r>
            <w:proofErr w:type="gramEnd"/>
            <w:r w:rsidRPr="00ED538E">
              <w:rPr>
                <w:rFonts w:ascii="Arial" w:hAnsi="Arial"/>
                <w:sz w:val="20"/>
                <w:szCs w:val="20"/>
              </w:rPr>
              <w:t xml:space="preserve"> and reviewing this information.</w:t>
            </w:r>
          </w:p>
        </w:tc>
        <w:tc>
          <w:tcPr>
            <w:tcW w:w="5580" w:type="dxa"/>
          </w:tcPr>
          <w:p w14:paraId="5BBD52BC" w14:textId="77777777" w:rsidR="003B58F4" w:rsidRPr="00ED538E" w:rsidRDefault="003B58F4" w:rsidP="00C12D9F">
            <w:pPr>
              <w:widowControl w:val="0"/>
              <w:autoSpaceDE w:val="0"/>
              <w:autoSpaceDN w:val="0"/>
              <w:adjustRightInd w:val="0"/>
              <w:rPr>
                <w:rFonts w:ascii="Arial" w:hAnsi="Arial"/>
                <w:sz w:val="20"/>
                <w:szCs w:val="20"/>
              </w:rPr>
            </w:pPr>
          </w:p>
        </w:tc>
      </w:tr>
      <w:tr w:rsidR="003B58F4" w14:paraId="5BBD52C1" w14:textId="77777777" w:rsidTr="00AF3B68">
        <w:trPr>
          <w:cantSplit/>
        </w:trPr>
        <w:tc>
          <w:tcPr>
            <w:tcW w:w="985" w:type="dxa"/>
            <w:shd w:val="clear" w:color="auto" w:fill="BFBFBF" w:themeFill="background1" w:themeFillShade="BF"/>
          </w:tcPr>
          <w:p w14:paraId="5BBD52BE" w14:textId="77777777" w:rsidR="003B58F4" w:rsidRDefault="003B58F4" w:rsidP="00C12D9F">
            <w:pPr>
              <w:pStyle w:val="Heading4"/>
              <w:keepNext w:val="0"/>
              <w:jc w:val="left"/>
              <w:rPr>
                <w:b w:val="0"/>
                <w:sz w:val="16"/>
              </w:rPr>
            </w:pPr>
          </w:p>
        </w:tc>
        <w:tc>
          <w:tcPr>
            <w:tcW w:w="7380" w:type="dxa"/>
          </w:tcPr>
          <w:p w14:paraId="5BBD52BF" w14:textId="77777777" w:rsidR="003B58F4" w:rsidRPr="00ED538E" w:rsidRDefault="003B58F4" w:rsidP="0081312C">
            <w:pPr>
              <w:widowControl w:val="0"/>
              <w:autoSpaceDE w:val="0"/>
              <w:autoSpaceDN w:val="0"/>
              <w:adjustRightInd w:val="0"/>
              <w:rPr>
                <w:rFonts w:ascii="Arial" w:hAnsi="Arial"/>
                <w:sz w:val="18"/>
              </w:rPr>
            </w:pPr>
            <w:r w:rsidRPr="004F3BA3">
              <w:rPr>
                <w:rFonts w:ascii="Arial" w:hAnsi="Arial"/>
                <w:b/>
                <w:sz w:val="18"/>
              </w:rPr>
              <w:t>NOTE</w:t>
            </w:r>
            <w:r w:rsidRPr="00ED538E">
              <w:rPr>
                <w:rFonts w:ascii="Arial" w:hAnsi="Arial"/>
                <w:sz w:val="18"/>
              </w:rPr>
              <w:t xml:space="preserve"> Examples of monitoring customer perceptions can include customer surveys, customer feedback on delivered products and services, meetings with customers, market-share analysis, compliments, warranty claims and dealer reports.</w:t>
            </w:r>
          </w:p>
        </w:tc>
        <w:tc>
          <w:tcPr>
            <w:tcW w:w="5580" w:type="dxa"/>
            <w:shd w:val="clear" w:color="auto" w:fill="BFBFBF" w:themeFill="background1" w:themeFillShade="BF"/>
          </w:tcPr>
          <w:p w14:paraId="5BBD52C0" w14:textId="77777777" w:rsidR="003B58F4" w:rsidRPr="005104E9" w:rsidRDefault="003B58F4" w:rsidP="00C12D9F">
            <w:pPr>
              <w:widowControl w:val="0"/>
              <w:autoSpaceDE w:val="0"/>
              <w:autoSpaceDN w:val="0"/>
              <w:adjustRightInd w:val="0"/>
              <w:rPr>
                <w:rFonts w:ascii="Arial" w:hAnsi="Arial"/>
                <w:sz w:val="20"/>
              </w:rPr>
            </w:pPr>
          </w:p>
        </w:tc>
      </w:tr>
      <w:tr w:rsidR="003B58F4" w14:paraId="5BBD52C5" w14:textId="77777777" w:rsidTr="00AF3B68">
        <w:trPr>
          <w:cantSplit/>
        </w:trPr>
        <w:tc>
          <w:tcPr>
            <w:tcW w:w="985" w:type="dxa"/>
            <w:tcBorders>
              <w:bottom w:val="single" w:sz="4" w:space="0" w:color="auto"/>
            </w:tcBorders>
            <w:shd w:val="clear" w:color="auto" w:fill="BFBFBF" w:themeFill="background1" w:themeFillShade="BF"/>
          </w:tcPr>
          <w:p w14:paraId="5BBD52C2" w14:textId="77777777" w:rsidR="003B58F4" w:rsidRPr="00ED538E" w:rsidRDefault="003B58F4" w:rsidP="00C12D9F">
            <w:pPr>
              <w:pStyle w:val="Heading4"/>
              <w:keepNext w:val="0"/>
              <w:jc w:val="left"/>
              <w:rPr>
                <w:b w:val="0"/>
                <w:sz w:val="20"/>
                <w:szCs w:val="20"/>
              </w:rPr>
            </w:pPr>
          </w:p>
        </w:tc>
        <w:tc>
          <w:tcPr>
            <w:tcW w:w="7380" w:type="dxa"/>
            <w:tcBorders>
              <w:bottom w:val="single" w:sz="4" w:space="0" w:color="auto"/>
            </w:tcBorders>
          </w:tcPr>
          <w:p w14:paraId="5BBD52C3" w14:textId="77777777" w:rsidR="003B58F4" w:rsidRPr="00ED538E" w:rsidRDefault="003B58F4" w:rsidP="00C12D9F">
            <w:pPr>
              <w:widowControl w:val="0"/>
              <w:autoSpaceDE w:val="0"/>
              <w:autoSpaceDN w:val="0"/>
              <w:adjustRightInd w:val="0"/>
              <w:rPr>
                <w:rFonts w:ascii="Arial" w:hAnsi="Arial"/>
                <w:b/>
                <w:sz w:val="20"/>
                <w:szCs w:val="20"/>
              </w:rPr>
            </w:pPr>
            <w:r w:rsidRPr="00ED538E">
              <w:rPr>
                <w:rFonts w:ascii="Arial" w:hAnsi="Arial"/>
                <w:b/>
                <w:sz w:val="20"/>
                <w:szCs w:val="20"/>
              </w:rPr>
              <w:t xml:space="preserve">9.1.3 Analysis and </w:t>
            </w:r>
            <w:proofErr w:type="gramStart"/>
            <w:r w:rsidRPr="00ED538E">
              <w:rPr>
                <w:rFonts w:ascii="Arial" w:hAnsi="Arial"/>
                <w:b/>
                <w:sz w:val="20"/>
                <w:szCs w:val="20"/>
              </w:rPr>
              <w:t xml:space="preserve">evaluation  </w:t>
            </w:r>
            <w:r w:rsidRPr="00ED538E">
              <w:rPr>
                <w:rFonts w:ascii="Arial" w:hAnsi="Arial" w:cs="Arial"/>
                <w:bCs/>
                <w:i/>
                <w:sz w:val="20"/>
                <w:szCs w:val="20"/>
                <w:highlight w:val="yellow"/>
              </w:rPr>
              <w:t>(</w:t>
            </w:r>
            <w:proofErr w:type="gramEnd"/>
            <w:r w:rsidRPr="00ED538E">
              <w:rPr>
                <w:rFonts w:ascii="Arial" w:hAnsi="Arial" w:cs="Arial"/>
                <w:bCs/>
                <w:i/>
                <w:sz w:val="20"/>
                <w:szCs w:val="20"/>
                <w:highlight w:val="yellow"/>
              </w:rPr>
              <w:t>8.4)</w:t>
            </w:r>
          </w:p>
        </w:tc>
        <w:tc>
          <w:tcPr>
            <w:tcW w:w="5580" w:type="dxa"/>
            <w:tcBorders>
              <w:bottom w:val="single" w:sz="4" w:space="0" w:color="auto"/>
            </w:tcBorders>
            <w:shd w:val="clear" w:color="auto" w:fill="BFBFBF" w:themeFill="background1" w:themeFillShade="BF"/>
          </w:tcPr>
          <w:p w14:paraId="5BBD52C4" w14:textId="77777777" w:rsidR="003B58F4" w:rsidRPr="00ED538E" w:rsidRDefault="003B58F4" w:rsidP="00C12D9F">
            <w:pPr>
              <w:widowControl w:val="0"/>
              <w:autoSpaceDE w:val="0"/>
              <w:autoSpaceDN w:val="0"/>
              <w:adjustRightInd w:val="0"/>
              <w:rPr>
                <w:rFonts w:ascii="Arial" w:hAnsi="Arial"/>
                <w:sz w:val="20"/>
                <w:szCs w:val="20"/>
              </w:rPr>
            </w:pPr>
          </w:p>
        </w:tc>
      </w:tr>
      <w:tr w:rsidR="003B58F4" w14:paraId="5BBD52CB" w14:textId="77777777" w:rsidTr="00AF3B68">
        <w:trPr>
          <w:cantSplit/>
        </w:trPr>
        <w:tc>
          <w:tcPr>
            <w:tcW w:w="985" w:type="dxa"/>
            <w:tcBorders>
              <w:bottom w:val="single" w:sz="4" w:space="0" w:color="auto"/>
            </w:tcBorders>
            <w:shd w:val="clear" w:color="auto" w:fill="FFFFFF" w:themeFill="background1"/>
          </w:tcPr>
          <w:p w14:paraId="5BBD52C6" w14:textId="77777777" w:rsidR="003B58F4" w:rsidRPr="00ED538E" w:rsidRDefault="003B58F4" w:rsidP="00C12D9F">
            <w:pPr>
              <w:widowControl w:val="0"/>
              <w:autoSpaceDE w:val="0"/>
              <w:autoSpaceDN w:val="0"/>
              <w:adjustRightInd w:val="0"/>
              <w:rPr>
                <w:rFonts w:ascii="Arial" w:hAnsi="Arial"/>
                <w:sz w:val="20"/>
                <w:szCs w:val="20"/>
              </w:rPr>
            </w:pPr>
            <w:r w:rsidRPr="00ED538E">
              <w:rPr>
                <w:rFonts w:ascii="Arial" w:hAnsi="Arial"/>
                <w:sz w:val="20"/>
                <w:szCs w:val="20"/>
              </w:rPr>
              <w:t>9.1.3q1</w:t>
            </w:r>
          </w:p>
          <w:p w14:paraId="5BBD52C7" w14:textId="77777777" w:rsidR="003B58F4" w:rsidRPr="00ED538E" w:rsidRDefault="003B58F4" w:rsidP="00C12D9F">
            <w:pPr>
              <w:widowControl w:val="0"/>
              <w:autoSpaceDE w:val="0"/>
              <w:autoSpaceDN w:val="0"/>
              <w:adjustRightInd w:val="0"/>
              <w:rPr>
                <w:rFonts w:ascii="Arial" w:hAnsi="Arial"/>
                <w:sz w:val="20"/>
                <w:szCs w:val="20"/>
              </w:rPr>
            </w:pPr>
          </w:p>
          <w:p w14:paraId="5BBD52C8" w14:textId="77777777" w:rsidR="003B58F4" w:rsidRPr="00ED538E" w:rsidRDefault="003B58F4" w:rsidP="00C12D9F">
            <w:pPr>
              <w:widowControl w:val="0"/>
              <w:autoSpaceDE w:val="0"/>
              <w:autoSpaceDN w:val="0"/>
              <w:adjustRightInd w:val="0"/>
              <w:rPr>
                <w:rFonts w:ascii="Arial" w:hAnsi="Arial"/>
                <w:sz w:val="20"/>
                <w:szCs w:val="20"/>
              </w:rPr>
            </w:pPr>
          </w:p>
        </w:tc>
        <w:tc>
          <w:tcPr>
            <w:tcW w:w="7380" w:type="dxa"/>
            <w:tcBorders>
              <w:bottom w:val="single" w:sz="4" w:space="0" w:color="auto"/>
            </w:tcBorders>
          </w:tcPr>
          <w:p w14:paraId="5BBD52C9" w14:textId="77777777" w:rsidR="003B58F4" w:rsidRPr="00ED538E" w:rsidRDefault="003B58F4" w:rsidP="0081312C">
            <w:pPr>
              <w:widowControl w:val="0"/>
              <w:autoSpaceDE w:val="0"/>
              <w:autoSpaceDN w:val="0"/>
              <w:adjustRightInd w:val="0"/>
              <w:rPr>
                <w:rFonts w:ascii="Arial" w:hAnsi="Arial"/>
                <w:sz w:val="20"/>
                <w:szCs w:val="20"/>
              </w:rPr>
            </w:pPr>
            <w:r w:rsidRPr="00ED538E">
              <w:rPr>
                <w:rFonts w:ascii="Arial" w:hAnsi="Arial"/>
                <w:sz w:val="20"/>
                <w:szCs w:val="20"/>
              </w:rPr>
              <w:t xml:space="preserve">The organization shall </w:t>
            </w:r>
            <w:proofErr w:type="spellStart"/>
            <w:r w:rsidRPr="00ED538E">
              <w:rPr>
                <w:rFonts w:ascii="Arial" w:hAnsi="Arial"/>
                <w:sz w:val="20"/>
                <w:szCs w:val="20"/>
              </w:rPr>
              <w:t>analyse</w:t>
            </w:r>
            <w:proofErr w:type="spellEnd"/>
            <w:r w:rsidRPr="00ED538E">
              <w:rPr>
                <w:rFonts w:ascii="Arial" w:hAnsi="Arial"/>
                <w:sz w:val="20"/>
                <w:szCs w:val="20"/>
              </w:rPr>
              <w:t xml:space="preserve"> and evaluate appropriate data and information arising from monitoring and measurement.</w:t>
            </w:r>
          </w:p>
        </w:tc>
        <w:tc>
          <w:tcPr>
            <w:tcW w:w="5580" w:type="dxa"/>
            <w:tcBorders>
              <w:bottom w:val="single" w:sz="4" w:space="0" w:color="auto"/>
            </w:tcBorders>
            <w:shd w:val="clear" w:color="auto" w:fill="BFBFBF" w:themeFill="background1" w:themeFillShade="BF"/>
          </w:tcPr>
          <w:p w14:paraId="5BBD52CA" w14:textId="77777777" w:rsidR="003B58F4" w:rsidRPr="00ED538E" w:rsidRDefault="003B58F4" w:rsidP="00C12D9F">
            <w:pPr>
              <w:widowControl w:val="0"/>
              <w:autoSpaceDE w:val="0"/>
              <w:autoSpaceDN w:val="0"/>
              <w:adjustRightInd w:val="0"/>
              <w:rPr>
                <w:rFonts w:ascii="Arial" w:hAnsi="Arial"/>
                <w:sz w:val="20"/>
                <w:szCs w:val="20"/>
              </w:rPr>
            </w:pPr>
          </w:p>
        </w:tc>
      </w:tr>
      <w:tr w:rsidR="003B58F4" w14:paraId="5BBD52D6" w14:textId="77777777" w:rsidTr="00AF3B68">
        <w:trPr>
          <w:cantSplit/>
          <w:trHeight w:val="20"/>
        </w:trPr>
        <w:tc>
          <w:tcPr>
            <w:tcW w:w="985" w:type="dxa"/>
          </w:tcPr>
          <w:p w14:paraId="5BBD52CC" w14:textId="77777777" w:rsidR="003B58F4" w:rsidRPr="00ED538E" w:rsidRDefault="003B58F4" w:rsidP="00C12D9F">
            <w:pPr>
              <w:pStyle w:val="Heading4"/>
              <w:keepNext w:val="0"/>
              <w:jc w:val="left"/>
              <w:rPr>
                <w:b w:val="0"/>
                <w:sz w:val="20"/>
                <w:szCs w:val="20"/>
              </w:rPr>
            </w:pPr>
            <w:r w:rsidRPr="00ED538E">
              <w:rPr>
                <w:b w:val="0"/>
                <w:sz w:val="20"/>
                <w:szCs w:val="20"/>
              </w:rPr>
              <w:t>9.1.3q2</w:t>
            </w:r>
          </w:p>
        </w:tc>
        <w:tc>
          <w:tcPr>
            <w:tcW w:w="7380" w:type="dxa"/>
          </w:tcPr>
          <w:p w14:paraId="5BBD52CD" w14:textId="77777777" w:rsidR="003B58F4" w:rsidRPr="004F3BA3" w:rsidRDefault="003B58F4" w:rsidP="0081312C">
            <w:pPr>
              <w:widowControl w:val="0"/>
              <w:autoSpaceDE w:val="0"/>
              <w:autoSpaceDN w:val="0"/>
              <w:adjustRightInd w:val="0"/>
              <w:rPr>
                <w:rFonts w:ascii="Arial" w:hAnsi="Arial"/>
                <w:b/>
                <w:sz w:val="20"/>
                <w:szCs w:val="20"/>
              </w:rPr>
            </w:pPr>
            <w:r w:rsidRPr="004F3BA3">
              <w:rPr>
                <w:rFonts w:ascii="Arial" w:hAnsi="Arial"/>
                <w:b/>
                <w:sz w:val="20"/>
                <w:szCs w:val="20"/>
              </w:rPr>
              <w:t>The results of analysis shall be used to evaluate:</w:t>
            </w:r>
          </w:p>
          <w:p w14:paraId="5BBD52CE" w14:textId="77777777" w:rsidR="003B58F4" w:rsidRPr="004F3BA3" w:rsidRDefault="003B58F4" w:rsidP="00AF2DCC">
            <w:pPr>
              <w:pStyle w:val="ListParagraph"/>
              <w:widowControl w:val="0"/>
              <w:numPr>
                <w:ilvl w:val="0"/>
                <w:numId w:val="10"/>
              </w:numPr>
              <w:autoSpaceDE w:val="0"/>
              <w:autoSpaceDN w:val="0"/>
              <w:adjustRightInd w:val="0"/>
              <w:rPr>
                <w:rFonts w:ascii="Arial" w:hAnsi="Arial"/>
                <w:b/>
                <w:sz w:val="20"/>
                <w:szCs w:val="20"/>
              </w:rPr>
            </w:pPr>
            <w:r w:rsidRPr="004F3BA3">
              <w:rPr>
                <w:rFonts w:ascii="Arial" w:hAnsi="Arial"/>
                <w:b/>
                <w:sz w:val="20"/>
                <w:szCs w:val="20"/>
              </w:rPr>
              <w:t xml:space="preserve">conformity of products and </w:t>
            </w:r>
            <w:proofErr w:type="gramStart"/>
            <w:r w:rsidRPr="004F3BA3">
              <w:rPr>
                <w:rFonts w:ascii="Arial" w:hAnsi="Arial"/>
                <w:b/>
                <w:sz w:val="20"/>
                <w:szCs w:val="20"/>
              </w:rPr>
              <w:t>services;</w:t>
            </w:r>
            <w:proofErr w:type="gramEnd"/>
          </w:p>
          <w:p w14:paraId="5BBD52CF" w14:textId="77777777" w:rsidR="003B58F4" w:rsidRPr="004F3BA3" w:rsidRDefault="003B58F4" w:rsidP="00AF2DCC">
            <w:pPr>
              <w:pStyle w:val="ListParagraph"/>
              <w:widowControl w:val="0"/>
              <w:numPr>
                <w:ilvl w:val="0"/>
                <w:numId w:val="10"/>
              </w:numPr>
              <w:autoSpaceDE w:val="0"/>
              <w:autoSpaceDN w:val="0"/>
              <w:adjustRightInd w:val="0"/>
              <w:rPr>
                <w:rFonts w:ascii="Arial" w:hAnsi="Arial"/>
                <w:b/>
                <w:sz w:val="20"/>
                <w:szCs w:val="20"/>
              </w:rPr>
            </w:pPr>
            <w:r w:rsidRPr="004F3BA3">
              <w:rPr>
                <w:rFonts w:ascii="Arial" w:hAnsi="Arial"/>
                <w:b/>
                <w:sz w:val="20"/>
                <w:szCs w:val="20"/>
              </w:rPr>
              <w:t xml:space="preserve">the degree of customer </w:t>
            </w:r>
            <w:proofErr w:type="gramStart"/>
            <w:r w:rsidRPr="004F3BA3">
              <w:rPr>
                <w:rFonts w:ascii="Arial" w:hAnsi="Arial"/>
                <w:b/>
                <w:sz w:val="20"/>
                <w:szCs w:val="20"/>
              </w:rPr>
              <w:t>satisfaction;</w:t>
            </w:r>
            <w:proofErr w:type="gramEnd"/>
          </w:p>
          <w:p w14:paraId="5BBD52D0" w14:textId="77777777" w:rsidR="003B58F4" w:rsidRPr="004F3BA3" w:rsidRDefault="003B58F4" w:rsidP="00AF2DCC">
            <w:pPr>
              <w:pStyle w:val="ListParagraph"/>
              <w:widowControl w:val="0"/>
              <w:numPr>
                <w:ilvl w:val="0"/>
                <w:numId w:val="10"/>
              </w:numPr>
              <w:autoSpaceDE w:val="0"/>
              <w:autoSpaceDN w:val="0"/>
              <w:adjustRightInd w:val="0"/>
              <w:rPr>
                <w:rFonts w:ascii="Arial" w:hAnsi="Arial"/>
                <w:b/>
                <w:sz w:val="20"/>
                <w:szCs w:val="20"/>
              </w:rPr>
            </w:pPr>
            <w:r w:rsidRPr="004F3BA3">
              <w:rPr>
                <w:rFonts w:ascii="Arial" w:hAnsi="Arial"/>
                <w:b/>
                <w:sz w:val="20"/>
                <w:szCs w:val="20"/>
              </w:rPr>
              <w:t xml:space="preserve">the performance and effectiveness of the quality management </w:t>
            </w:r>
            <w:proofErr w:type="gramStart"/>
            <w:r w:rsidRPr="004F3BA3">
              <w:rPr>
                <w:rFonts w:ascii="Arial" w:hAnsi="Arial"/>
                <w:b/>
                <w:sz w:val="20"/>
                <w:szCs w:val="20"/>
              </w:rPr>
              <w:t>system;</w:t>
            </w:r>
            <w:proofErr w:type="gramEnd"/>
          </w:p>
          <w:p w14:paraId="5BBD52D1" w14:textId="77777777" w:rsidR="003B58F4" w:rsidRPr="004F3BA3" w:rsidRDefault="003B58F4" w:rsidP="00AF2DCC">
            <w:pPr>
              <w:pStyle w:val="ListParagraph"/>
              <w:widowControl w:val="0"/>
              <w:numPr>
                <w:ilvl w:val="0"/>
                <w:numId w:val="10"/>
              </w:numPr>
              <w:autoSpaceDE w:val="0"/>
              <w:autoSpaceDN w:val="0"/>
              <w:adjustRightInd w:val="0"/>
              <w:rPr>
                <w:rFonts w:ascii="Arial" w:hAnsi="Arial"/>
                <w:b/>
                <w:sz w:val="20"/>
                <w:szCs w:val="20"/>
              </w:rPr>
            </w:pPr>
            <w:r w:rsidRPr="004F3BA3">
              <w:rPr>
                <w:rFonts w:ascii="Arial" w:hAnsi="Arial"/>
                <w:b/>
                <w:sz w:val="20"/>
                <w:szCs w:val="20"/>
              </w:rPr>
              <w:t xml:space="preserve">if planning has been implemented </w:t>
            </w:r>
            <w:proofErr w:type="gramStart"/>
            <w:r w:rsidRPr="004F3BA3">
              <w:rPr>
                <w:rFonts w:ascii="Arial" w:hAnsi="Arial"/>
                <w:b/>
                <w:sz w:val="20"/>
                <w:szCs w:val="20"/>
              </w:rPr>
              <w:t>effectively;</w:t>
            </w:r>
            <w:proofErr w:type="gramEnd"/>
          </w:p>
          <w:p w14:paraId="5BBD52D2" w14:textId="77777777" w:rsidR="003B58F4" w:rsidRPr="004F3BA3" w:rsidRDefault="003B58F4" w:rsidP="00AF2DCC">
            <w:pPr>
              <w:pStyle w:val="ListParagraph"/>
              <w:widowControl w:val="0"/>
              <w:numPr>
                <w:ilvl w:val="0"/>
                <w:numId w:val="10"/>
              </w:numPr>
              <w:autoSpaceDE w:val="0"/>
              <w:autoSpaceDN w:val="0"/>
              <w:adjustRightInd w:val="0"/>
              <w:rPr>
                <w:rFonts w:ascii="Arial" w:hAnsi="Arial"/>
                <w:b/>
                <w:sz w:val="20"/>
                <w:szCs w:val="20"/>
              </w:rPr>
            </w:pPr>
            <w:r w:rsidRPr="004F3BA3">
              <w:rPr>
                <w:rFonts w:ascii="Arial" w:hAnsi="Arial"/>
                <w:b/>
                <w:sz w:val="20"/>
                <w:szCs w:val="20"/>
              </w:rPr>
              <w:t xml:space="preserve">the effectiveness of actions taken to address risks and </w:t>
            </w:r>
            <w:proofErr w:type="gramStart"/>
            <w:r w:rsidRPr="004F3BA3">
              <w:rPr>
                <w:rFonts w:ascii="Arial" w:hAnsi="Arial"/>
                <w:b/>
                <w:sz w:val="20"/>
                <w:szCs w:val="20"/>
              </w:rPr>
              <w:t>opportunities;</w:t>
            </w:r>
            <w:proofErr w:type="gramEnd"/>
          </w:p>
          <w:p w14:paraId="5BBD52D3" w14:textId="77777777" w:rsidR="003B58F4" w:rsidRPr="004F3BA3" w:rsidRDefault="003B58F4" w:rsidP="00AF2DCC">
            <w:pPr>
              <w:pStyle w:val="ListParagraph"/>
              <w:widowControl w:val="0"/>
              <w:numPr>
                <w:ilvl w:val="0"/>
                <w:numId w:val="10"/>
              </w:numPr>
              <w:autoSpaceDE w:val="0"/>
              <w:autoSpaceDN w:val="0"/>
              <w:adjustRightInd w:val="0"/>
              <w:rPr>
                <w:rFonts w:ascii="Arial" w:hAnsi="Arial"/>
                <w:b/>
                <w:sz w:val="20"/>
                <w:szCs w:val="20"/>
              </w:rPr>
            </w:pPr>
            <w:r w:rsidRPr="004F3BA3">
              <w:rPr>
                <w:rFonts w:ascii="Arial" w:hAnsi="Arial"/>
                <w:b/>
                <w:sz w:val="20"/>
                <w:szCs w:val="20"/>
              </w:rPr>
              <w:t xml:space="preserve">the performance of external </w:t>
            </w:r>
            <w:proofErr w:type="gramStart"/>
            <w:r w:rsidRPr="004F3BA3">
              <w:rPr>
                <w:rFonts w:ascii="Arial" w:hAnsi="Arial"/>
                <w:b/>
                <w:sz w:val="20"/>
                <w:szCs w:val="20"/>
              </w:rPr>
              <w:t>providers;</w:t>
            </w:r>
            <w:proofErr w:type="gramEnd"/>
          </w:p>
          <w:p w14:paraId="5BBD52D4" w14:textId="77777777" w:rsidR="003B58F4" w:rsidRPr="00A157A0" w:rsidRDefault="003B58F4" w:rsidP="00AF2DCC">
            <w:pPr>
              <w:pStyle w:val="ListParagraph"/>
              <w:widowControl w:val="0"/>
              <w:numPr>
                <w:ilvl w:val="0"/>
                <w:numId w:val="10"/>
              </w:numPr>
              <w:autoSpaceDE w:val="0"/>
              <w:autoSpaceDN w:val="0"/>
              <w:adjustRightInd w:val="0"/>
              <w:rPr>
                <w:rFonts w:ascii="Arial" w:hAnsi="Arial"/>
                <w:b/>
                <w:sz w:val="20"/>
                <w:szCs w:val="20"/>
              </w:rPr>
            </w:pPr>
            <w:r w:rsidRPr="00A157A0">
              <w:rPr>
                <w:rFonts w:ascii="Arial" w:hAnsi="Arial"/>
                <w:b/>
                <w:sz w:val="20"/>
                <w:szCs w:val="20"/>
              </w:rPr>
              <w:t>the need for improvements to the quality management system.</w:t>
            </w:r>
          </w:p>
        </w:tc>
        <w:tc>
          <w:tcPr>
            <w:tcW w:w="5580" w:type="dxa"/>
          </w:tcPr>
          <w:p w14:paraId="5BBD52D5" w14:textId="77777777" w:rsidR="003B58F4" w:rsidRPr="00ED538E" w:rsidRDefault="003B58F4" w:rsidP="00C12D9F">
            <w:pPr>
              <w:widowControl w:val="0"/>
              <w:autoSpaceDE w:val="0"/>
              <w:autoSpaceDN w:val="0"/>
              <w:adjustRightInd w:val="0"/>
              <w:rPr>
                <w:rFonts w:ascii="Arial" w:hAnsi="Arial"/>
                <w:color w:val="FF0000"/>
                <w:sz w:val="20"/>
                <w:szCs w:val="20"/>
              </w:rPr>
            </w:pPr>
          </w:p>
        </w:tc>
      </w:tr>
      <w:tr w:rsidR="003B58F4" w14:paraId="5BBD52DA" w14:textId="77777777" w:rsidTr="00AF3B68">
        <w:trPr>
          <w:cantSplit/>
        </w:trPr>
        <w:tc>
          <w:tcPr>
            <w:tcW w:w="985" w:type="dxa"/>
            <w:shd w:val="clear" w:color="auto" w:fill="BFBFBF" w:themeFill="background1" w:themeFillShade="BF"/>
          </w:tcPr>
          <w:p w14:paraId="5BBD52D7" w14:textId="77777777" w:rsidR="003B58F4" w:rsidRDefault="003B58F4" w:rsidP="00C12D9F">
            <w:pPr>
              <w:widowControl w:val="0"/>
              <w:autoSpaceDE w:val="0"/>
              <w:autoSpaceDN w:val="0"/>
              <w:adjustRightInd w:val="0"/>
              <w:rPr>
                <w:rFonts w:ascii="Arial" w:hAnsi="Arial"/>
                <w:sz w:val="16"/>
              </w:rPr>
            </w:pPr>
          </w:p>
        </w:tc>
        <w:tc>
          <w:tcPr>
            <w:tcW w:w="7380" w:type="dxa"/>
          </w:tcPr>
          <w:p w14:paraId="5BBD52D8" w14:textId="77777777" w:rsidR="003B58F4" w:rsidRPr="00ED538E" w:rsidRDefault="003B58F4" w:rsidP="00C12D9F">
            <w:pPr>
              <w:widowControl w:val="0"/>
              <w:autoSpaceDE w:val="0"/>
              <w:autoSpaceDN w:val="0"/>
              <w:adjustRightInd w:val="0"/>
              <w:rPr>
                <w:rFonts w:ascii="Arial" w:hAnsi="Arial"/>
                <w:sz w:val="18"/>
              </w:rPr>
            </w:pPr>
            <w:r w:rsidRPr="00ED538E">
              <w:rPr>
                <w:rFonts w:ascii="Arial" w:hAnsi="Arial"/>
                <w:sz w:val="18"/>
              </w:rPr>
              <w:t xml:space="preserve">NOTE Methods to </w:t>
            </w:r>
            <w:proofErr w:type="spellStart"/>
            <w:r w:rsidRPr="00ED538E">
              <w:rPr>
                <w:rFonts w:ascii="Arial" w:hAnsi="Arial"/>
                <w:sz w:val="18"/>
              </w:rPr>
              <w:t>analyse</w:t>
            </w:r>
            <w:proofErr w:type="spellEnd"/>
            <w:r w:rsidRPr="00ED538E">
              <w:rPr>
                <w:rFonts w:ascii="Arial" w:hAnsi="Arial"/>
                <w:sz w:val="18"/>
              </w:rPr>
              <w:t xml:space="preserve"> data can include statistical techniques.</w:t>
            </w:r>
          </w:p>
        </w:tc>
        <w:tc>
          <w:tcPr>
            <w:tcW w:w="5580" w:type="dxa"/>
            <w:shd w:val="clear" w:color="auto" w:fill="BFBFBF" w:themeFill="background1" w:themeFillShade="BF"/>
          </w:tcPr>
          <w:p w14:paraId="5BBD52D9" w14:textId="77777777" w:rsidR="003B58F4" w:rsidRPr="00613011" w:rsidRDefault="003B58F4" w:rsidP="00C12D9F">
            <w:pPr>
              <w:widowControl w:val="0"/>
              <w:autoSpaceDE w:val="0"/>
              <w:autoSpaceDN w:val="0"/>
              <w:adjustRightInd w:val="0"/>
              <w:rPr>
                <w:rFonts w:ascii="Arial" w:hAnsi="Arial"/>
                <w:color w:val="FF0000"/>
                <w:sz w:val="20"/>
              </w:rPr>
            </w:pPr>
          </w:p>
        </w:tc>
      </w:tr>
      <w:tr w:rsidR="003B58F4" w14:paraId="5BBD52DE" w14:textId="77777777" w:rsidTr="00AF3B68">
        <w:trPr>
          <w:cantSplit/>
        </w:trPr>
        <w:tc>
          <w:tcPr>
            <w:tcW w:w="985" w:type="dxa"/>
            <w:shd w:val="clear" w:color="auto" w:fill="BFBFBF" w:themeFill="background1" w:themeFillShade="BF"/>
          </w:tcPr>
          <w:p w14:paraId="5BBD52DB" w14:textId="77777777" w:rsidR="003B58F4" w:rsidRDefault="003B58F4" w:rsidP="00C12D9F">
            <w:pPr>
              <w:widowControl w:val="0"/>
              <w:autoSpaceDE w:val="0"/>
              <w:autoSpaceDN w:val="0"/>
              <w:adjustRightInd w:val="0"/>
              <w:rPr>
                <w:rFonts w:ascii="Arial" w:hAnsi="Arial"/>
                <w:sz w:val="16"/>
              </w:rPr>
            </w:pPr>
          </w:p>
        </w:tc>
        <w:tc>
          <w:tcPr>
            <w:tcW w:w="7380" w:type="dxa"/>
          </w:tcPr>
          <w:p w14:paraId="5BBD52DC" w14:textId="77777777" w:rsidR="003B58F4" w:rsidRPr="0097420D" w:rsidRDefault="003B58F4" w:rsidP="00C12D9F">
            <w:pPr>
              <w:widowControl w:val="0"/>
              <w:autoSpaceDE w:val="0"/>
              <w:autoSpaceDN w:val="0"/>
              <w:adjustRightInd w:val="0"/>
              <w:rPr>
                <w:rFonts w:ascii="Arial" w:hAnsi="Arial"/>
                <w:b/>
                <w:sz w:val="22"/>
              </w:rPr>
            </w:pPr>
            <w:r w:rsidRPr="00ED538E">
              <w:rPr>
                <w:rFonts w:ascii="Arial" w:hAnsi="Arial"/>
                <w:b/>
              </w:rPr>
              <w:t xml:space="preserve">9.2 Internal </w:t>
            </w:r>
            <w:proofErr w:type="gramStart"/>
            <w:r w:rsidRPr="00ED538E">
              <w:rPr>
                <w:rFonts w:ascii="Arial" w:hAnsi="Arial"/>
                <w:b/>
              </w:rPr>
              <w:t xml:space="preserve">audit  </w:t>
            </w:r>
            <w:r w:rsidRPr="00ED538E">
              <w:rPr>
                <w:rFonts w:ascii="Arial" w:hAnsi="Arial" w:cs="Arial"/>
                <w:bCs/>
                <w:i/>
                <w:sz w:val="20"/>
                <w:highlight w:val="yellow"/>
              </w:rPr>
              <w:t>(</w:t>
            </w:r>
            <w:proofErr w:type="gramEnd"/>
            <w:r w:rsidRPr="00ED538E">
              <w:rPr>
                <w:rFonts w:ascii="Arial" w:hAnsi="Arial" w:cs="Arial"/>
                <w:bCs/>
                <w:i/>
                <w:sz w:val="20"/>
                <w:highlight w:val="yellow"/>
              </w:rPr>
              <w:t>8.2.2)</w:t>
            </w:r>
          </w:p>
        </w:tc>
        <w:tc>
          <w:tcPr>
            <w:tcW w:w="5580" w:type="dxa"/>
            <w:shd w:val="clear" w:color="auto" w:fill="BFBFBF" w:themeFill="background1" w:themeFillShade="BF"/>
          </w:tcPr>
          <w:p w14:paraId="5BBD52DD" w14:textId="77777777" w:rsidR="003B58F4" w:rsidRPr="00613011" w:rsidRDefault="003B58F4" w:rsidP="00C12D9F">
            <w:pPr>
              <w:widowControl w:val="0"/>
              <w:autoSpaceDE w:val="0"/>
              <w:autoSpaceDN w:val="0"/>
              <w:adjustRightInd w:val="0"/>
              <w:rPr>
                <w:rFonts w:ascii="Arial" w:hAnsi="Arial"/>
                <w:color w:val="FF0000"/>
                <w:sz w:val="20"/>
              </w:rPr>
            </w:pPr>
          </w:p>
        </w:tc>
      </w:tr>
      <w:tr w:rsidR="003B58F4" w14:paraId="5BBD52E2" w14:textId="77777777" w:rsidTr="00AF3B68">
        <w:trPr>
          <w:cantSplit/>
        </w:trPr>
        <w:tc>
          <w:tcPr>
            <w:tcW w:w="985" w:type="dxa"/>
            <w:shd w:val="clear" w:color="auto" w:fill="BFBFBF" w:themeFill="background1" w:themeFillShade="BF"/>
          </w:tcPr>
          <w:p w14:paraId="5BBD52DF" w14:textId="77777777" w:rsidR="003B58F4" w:rsidRPr="00ED538E" w:rsidRDefault="003B58F4" w:rsidP="00C12D9F">
            <w:pPr>
              <w:widowControl w:val="0"/>
              <w:autoSpaceDE w:val="0"/>
              <w:autoSpaceDN w:val="0"/>
              <w:adjustRightInd w:val="0"/>
              <w:rPr>
                <w:rFonts w:ascii="Arial" w:hAnsi="Arial"/>
                <w:sz w:val="20"/>
                <w:szCs w:val="20"/>
              </w:rPr>
            </w:pPr>
          </w:p>
        </w:tc>
        <w:tc>
          <w:tcPr>
            <w:tcW w:w="7380" w:type="dxa"/>
          </w:tcPr>
          <w:p w14:paraId="5BBD52E0" w14:textId="77777777" w:rsidR="003B58F4" w:rsidRPr="00ED538E" w:rsidRDefault="003B58F4" w:rsidP="00C12D9F">
            <w:pPr>
              <w:widowControl w:val="0"/>
              <w:autoSpaceDE w:val="0"/>
              <w:autoSpaceDN w:val="0"/>
              <w:adjustRightInd w:val="0"/>
              <w:rPr>
                <w:rFonts w:ascii="Arial" w:hAnsi="Arial"/>
                <w:b/>
                <w:sz w:val="20"/>
                <w:szCs w:val="20"/>
              </w:rPr>
            </w:pPr>
            <w:r w:rsidRPr="00ED538E">
              <w:rPr>
                <w:rFonts w:ascii="Arial" w:hAnsi="Arial"/>
                <w:b/>
                <w:sz w:val="20"/>
                <w:szCs w:val="20"/>
              </w:rPr>
              <w:t>9.2.1</w:t>
            </w:r>
          </w:p>
        </w:tc>
        <w:tc>
          <w:tcPr>
            <w:tcW w:w="5580" w:type="dxa"/>
            <w:shd w:val="clear" w:color="auto" w:fill="BFBFBF" w:themeFill="background1" w:themeFillShade="BF"/>
          </w:tcPr>
          <w:p w14:paraId="5BBD52E1" w14:textId="77777777" w:rsidR="003B58F4" w:rsidRPr="00ED538E" w:rsidRDefault="003B58F4" w:rsidP="00C12D9F">
            <w:pPr>
              <w:widowControl w:val="0"/>
              <w:autoSpaceDE w:val="0"/>
              <w:autoSpaceDN w:val="0"/>
              <w:adjustRightInd w:val="0"/>
              <w:rPr>
                <w:rFonts w:ascii="Arial" w:hAnsi="Arial"/>
                <w:sz w:val="20"/>
                <w:szCs w:val="20"/>
              </w:rPr>
            </w:pPr>
          </w:p>
        </w:tc>
      </w:tr>
      <w:tr w:rsidR="003B58F4" w14:paraId="5BBD52EA" w14:textId="77777777" w:rsidTr="00AF3B68">
        <w:trPr>
          <w:cantSplit/>
        </w:trPr>
        <w:tc>
          <w:tcPr>
            <w:tcW w:w="985" w:type="dxa"/>
            <w:tcBorders>
              <w:bottom w:val="single" w:sz="4" w:space="0" w:color="auto"/>
            </w:tcBorders>
          </w:tcPr>
          <w:p w14:paraId="5BBD52E3" w14:textId="77777777" w:rsidR="003B58F4" w:rsidRPr="00ED538E" w:rsidRDefault="003B58F4" w:rsidP="00C12D9F">
            <w:pPr>
              <w:widowControl w:val="0"/>
              <w:autoSpaceDE w:val="0"/>
              <w:autoSpaceDN w:val="0"/>
              <w:adjustRightInd w:val="0"/>
              <w:rPr>
                <w:rFonts w:ascii="Arial" w:hAnsi="Arial"/>
                <w:sz w:val="20"/>
                <w:szCs w:val="20"/>
              </w:rPr>
            </w:pPr>
            <w:r w:rsidRPr="00ED538E">
              <w:rPr>
                <w:rFonts w:ascii="Arial" w:hAnsi="Arial"/>
                <w:sz w:val="20"/>
                <w:szCs w:val="20"/>
              </w:rPr>
              <w:t>9.2.1q1</w:t>
            </w:r>
          </w:p>
        </w:tc>
        <w:tc>
          <w:tcPr>
            <w:tcW w:w="7380" w:type="dxa"/>
            <w:tcBorders>
              <w:bottom w:val="single" w:sz="4" w:space="0" w:color="auto"/>
            </w:tcBorders>
          </w:tcPr>
          <w:p w14:paraId="5BBD52E4" w14:textId="77777777" w:rsidR="003B58F4" w:rsidRPr="00ED538E" w:rsidRDefault="003B58F4" w:rsidP="0081312C">
            <w:pPr>
              <w:widowControl w:val="0"/>
              <w:autoSpaceDE w:val="0"/>
              <w:autoSpaceDN w:val="0"/>
              <w:adjustRightInd w:val="0"/>
              <w:rPr>
                <w:rFonts w:ascii="Arial" w:hAnsi="Arial"/>
                <w:sz w:val="20"/>
                <w:szCs w:val="20"/>
              </w:rPr>
            </w:pPr>
            <w:r w:rsidRPr="00ED538E">
              <w:rPr>
                <w:rFonts w:ascii="Arial" w:hAnsi="Arial"/>
                <w:sz w:val="20"/>
                <w:szCs w:val="20"/>
              </w:rPr>
              <w:t>The organization shall conduct internal audits at planned intervals to provide information on whether the quality management system:</w:t>
            </w:r>
          </w:p>
          <w:p w14:paraId="5BBD52E5" w14:textId="77777777" w:rsidR="003B58F4" w:rsidRPr="004F3BA3" w:rsidRDefault="003B58F4" w:rsidP="00AF2DCC">
            <w:pPr>
              <w:pStyle w:val="ListParagraph"/>
              <w:widowControl w:val="0"/>
              <w:numPr>
                <w:ilvl w:val="0"/>
                <w:numId w:val="9"/>
              </w:numPr>
              <w:autoSpaceDE w:val="0"/>
              <w:autoSpaceDN w:val="0"/>
              <w:adjustRightInd w:val="0"/>
              <w:rPr>
                <w:rFonts w:ascii="Arial" w:hAnsi="Arial"/>
                <w:sz w:val="20"/>
                <w:szCs w:val="20"/>
              </w:rPr>
            </w:pPr>
            <w:r w:rsidRPr="004F3BA3">
              <w:rPr>
                <w:rFonts w:ascii="Arial" w:hAnsi="Arial"/>
                <w:sz w:val="20"/>
                <w:szCs w:val="20"/>
              </w:rPr>
              <w:t>conforms to:</w:t>
            </w:r>
          </w:p>
          <w:p w14:paraId="5BBD52E6" w14:textId="77777777" w:rsidR="003B58F4" w:rsidRPr="004F3BA3" w:rsidRDefault="003B58F4" w:rsidP="00AF2DCC">
            <w:pPr>
              <w:pStyle w:val="ListParagraph"/>
              <w:widowControl w:val="0"/>
              <w:numPr>
                <w:ilvl w:val="1"/>
                <w:numId w:val="9"/>
              </w:numPr>
              <w:autoSpaceDE w:val="0"/>
              <w:autoSpaceDN w:val="0"/>
              <w:adjustRightInd w:val="0"/>
              <w:rPr>
                <w:rFonts w:ascii="Arial" w:hAnsi="Arial"/>
                <w:sz w:val="20"/>
                <w:szCs w:val="20"/>
              </w:rPr>
            </w:pPr>
            <w:r w:rsidRPr="004F3BA3">
              <w:rPr>
                <w:rFonts w:ascii="Arial" w:hAnsi="Arial"/>
                <w:sz w:val="20"/>
                <w:szCs w:val="20"/>
              </w:rPr>
              <w:t xml:space="preserve">the organization’s own requirements for its quality management </w:t>
            </w:r>
            <w:proofErr w:type="gramStart"/>
            <w:r w:rsidRPr="004F3BA3">
              <w:rPr>
                <w:rFonts w:ascii="Arial" w:hAnsi="Arial"/>
                <w:sz w:val="20"/>
                <w:szCs w:val="20"/>
              </w:rPr>
              <w:t>system;</w:t>
            </w:r>
            <w:proofErr w:type="gramEnd"/>
          </w:p>
          <w:p w14:paraId="5BBD52E7" w14:textId="77777777" w:rsidR="003B58F4" w:rsidRPr="004F3BA3" w:rsidRDefault="003B58F4" w:rsidP="00AF2DCC">
            <w:pPr>
              <w:pStyle w:val="ListParagraph"/>
              <w:widowControl w:val="0"/>
              <w:numPr>
                <w:ilvl w:val="1"/>
                <w:numId w:val="9"/>
              </w:numPr>
              <w:autoSpaceDE w:val="0"/>
              <w:autoSpaceDN w:val="0"/>
              <w:adjustRightInd w:val="0"/>
              <w:rPr>
                <w:rFonts w:ascii="Arial" w:hAnsi="Arial"/>
                <w:sz w:val="20"/>
                <w:szCs w:val="20"/>
              </w:rPr>
            </w:pPr>
            <w:r w:rsidRPr="004F3BA3">
              <w:rPr>
                <w:rFonts w:ascii="Arial" w:hAnsi="Arial"/>
                <w:sz w:val="20"/>
                <w:szCs w:val="20"/>
              </w:rPr>
              <w:t xml:space="preserve">the requirements of this International </w:t>
            </w:r>
            <w:proofErr w:type="gramStart"/>
            <w:r w:rsidRPr="004F3BA3">
              <w:rPr>
                <w:rFonts w:ascii="Arial" w:hAnsi="Arial"/>
                <w:sz w:val="20"/>
                <w:szCs w:val="20"/>
              </w:rPr>
              <w:t>Standard;</w:t>
            </w:r>
            <w:proofErr w:type="gramEnd"/>
          </w:p>
          <w:p w14:paraId="5BBD52E8" w14:textId="77777777" w:rsidR="003B58F4" w:rsidRPr="004F3BA3" w:rsidRDefault="003B58F4" w:rsidP="00AF2DCC">
            <w:pPr>
              <w:pStyle w:val="ListParagraph"/>
              <w:widowControl w:val="0"/>
              <w:numPr>
                <w:ilvl w:val="0"/>
                <w:numId w:val="9"/>
              </w:numPr>
              <w:autoSpaceDE w:val="0"/>
              <w:autoSpaceDN w:val="0"/>
              <w:adjustRightInd w:val="0"/>
              <w:rPr>
                <w:rFonts w:ascii="Arial" w:hAnsi="Arial"/>
                <w:sz w:val="20"/>
                <w:szCs w:val="20"/>
              </w:rPr>
            </w:pPr>
            <w:r w:rsidRPr="004F3BA3">
              <w:rPr>
                <w:rFonts w:ascii="Arial" w:hAnsi="Arial"/>
                <w:sz w:val="20"/>
                <w:szCs w:val="20"/>
              </w:rPr>
              <w:t>is effectively implemented and maintained.</w:t>
            </w:r>
          </w:p>
        </w:tc>
        <w:tc>
          <w:tcPr>
            <w:tcW w:w="5580" w:type="dxa"/>
            <w:tcBorders>
              <w:bottom w:val="single" w:sz="4" w:space="0" w:color="auto"/>
            </w:tcBorders>
          </w:tcPr>
          <w:p w14:paraId="5BBD52E9" w14:textId="77777777" w:rsidR="003B58F4" w:rsidRPr="00ED538E" w:rsidRDefault="003B58F4" w:rsidP="00C12D9F">
            <w:pPr>
              <w:widowControl w:val="0"/>
              <w:autoSpaceDE w:val="0"/>
              <w:autoSpaceDN w:val="0"/>
              <w:adjustRightInd w:val="0"/>
              <w:rPr>
                <w:rFonts w:ascii="Arial" w:hAnsi="Arial"/>
                <w:color w:val="FF0000"/>
                <w:sz w:val="20"/>
                <w:szCs w:val="20"/>
              </w:rPr>
            </w:pPr>
          </w:p>
        </w:tc>
      </w:tr>
      <w:tr w:rsidR="003B58F4" w14:paraId="5BBD52EE" w14:textId="77777777" w:rsidTr="00AF3B68">
        <w:trPr>
          <w:cantSplit/>
        </w:trPr>
        <w:tc>
          <w:tcPr>
            <w:tcW w:w="985" w:type="dxa"/>
            <w:shd w:val="clear" w:color="auto" w:fill="BFBFBF" w:themeFill="background1" w:themeFillShade="BF"/>
          </w:tcPr>
          <w:p w14:paraId="5BBD52EB" w14:textId="77777777" w:rsidR="003B58F4" w:rsidRPr="00ED538E" w:rsidRDefault="003B58F4" w:rsidP="00C12D9F">
            <w:pPr>
              <w:widowControl w:val="0"/>
              <w:autoSpaceDE w:val="0"/>
              <w:autoSpaceDN w:val="0"/>
              <w:adjustRightInd w:val="0"/>
              <w:rPr>
                <w:rFonts w:ascii="Arial" w:hAnsi="Arial"/>
                <w:sz w:val="20"/>
                <w:szCs w:val="20"/>
              </w:rPr>
            </w:pPr>
          </w:p>
        </w:tc>
        <w:tc>
          <w:tcPr>
            <w:tcW w:w="7380" w:type="dxa"/>
          </w:tcPr>
          <w:p w14:paraId="5BBD52EC" w14:textId="77777777" w:rsidR="003B58F4" w:rsidRPr="00ED538E" w:rsidRDefault="003B58F4" w:rsidP="00C12D9F">
            <w:pPr>
              <w:widowControl w:val="0"/>
              <w:autoSpaceDE w:val="0"/>
              <w:autoSpaceDN w:val="0"/>
              <w:adjustRightInd w:val="0"/>
              <w:rPr>
                <w:rFonts w:ascii="Arial" w:hAnsi="Arial"/>
                <w:b/>
                <w:sz w:val="20"/>
                <w:szCs w:val="20"/>
              </w:rPr>
            </w:pPr>
            <w:r w:rsidRPr="00ED538E">
              <w:rPr>
                <w:rFonts w:ascii="Arial" w:hAnsi="Arial"/>
                <w:b/>
                <w:sz w:val="20"/>
                <w:szCs w:val="20"/>
              </w:rPr>
              <w:t>9.2.2</w:t>
            </w:r>
          </w:p>
        </w:tc>
        <w:tc>
          <w:tcPr>
            <w:tcW w:w="5580" w:type="dxa"/>
            <w:shd w:val="clear" w:color="auto" w:fill="BFBFBF" w:themeFill="background1" w:themeFillShade="BF"/>
          </w:tcPr>
          <w:p w14:paraId="5BBD52ED" w14:textId="77777777" w:rsidR="003B58F4" w:rsidRPr="00ED538E" w:rsidRDefault="003B58F4" w:rsidP="00C12D9F">
            <w:pPr>
              <w:widowControl w:val="0"/>
              <w:autoSpaceDE w:val="0"/>
              <w:autoSpaceDN w:val="0"/>
              <w:adjustRightInd w:val="0"/>
              <w:rPr>
                <w:rFonts w:ascii="Arial" w:hAnsi="Arial"/>
                <w:sz w:val="20"/>
                <w:szCs w:val="20"/>
              </w:rPr>
            </w:pPr>
          </w:p>
        </w:tc>
      </w:tr>
      <w:tr w:rsidR="003B58F4" w14:paraId="5BBD52F8" w14:textId="77777777" w:rsidTr="00AF3B68">
        <w:trPr>
          <w:cantSplit/>
        </w:trPr>
        <w:tc>
          <w:tcPr>
            <w:tcW w:w="985" w:type="dxa"/>
          </w:tcPr>
          <w:p w14:paraId="5BBD52EF" w14:textId="77777777" w:rsidR="003B58F4" w:rsidRPr="00ED538E" w:rsidRDefault="003B58F4" w:rsidP="00C12D9F">
            <w:pPr>
              <w:widowControl w:val="0"/>
              <w:autoSpaceDE w:val="0"/>
              <w:autoSpaceDN w:val="0"/>
              <w:adjustRightInd w:val="0"/>
              <w:rPr>
                <w:rFonts w:ascii="Arial" w:hAnsi="Arial"/>
                <w:sz w:val="20"/>
                <w:szCs w:val="20"/>
              </w:rPr>
            </w:pPr>
            <w:r w:rsidRPr="00ED538E">
              <w:rPr>
                <w:rFonts w:ascii="Arial" w:hAnsi="Arial"/>
                <w:sz w:val="20"/>
                <w:szCs w:val="20"/>
              </w:rPr>
              <w:lastRenderedPageBreak/>
              <w:t>9.2.2q1</w:t>
            </w:r>
          </w:p>
        </w:tc>
        <w:tc>
          <w:tcPr>
            <w:tcW w:w="7380" w:type="dxa"/>
          </w:tcPr>
          <w:p w14:paraId="5BBD52F0" w14:textId="77777777" w:rsidR="003B58F4" w:rsidRPr="00ED538E" w:rsidRDefault="003B58F4" w:rsidP="003A44E4">
            <w:pPr>
              <w:widowControl w:val="0"/>
              <w:autoSpaceDE w:val="0"/>
              <w:autoSpaceDN w:val="0"/>
              <w:adjustRightInd w:val="0"/>
              <w:rPr>
                <w:rFonts w:ascii="Arial" w:hAnsi="Arial"/>
                <w:sz w:val="20"/>
                <w:szCs w:val="20"/>
              </w:rPr>
            </w:pPr>
            <w:r w:rsidRPr="00ED538E">
              <w:rPr>
                <w:rFonts w:ascii="Arial" w:hAnsi="Arial"/>
                <w:sz w:val="20"/>
                <w:szCs w:val="20"/>
              </w:rPr>
              <w:t>The organization shall:</w:t>
            </w:r>
          </w:p>
          <w:p w14:paraId="5BBD52F1" w14:textId="77777777" w:rsidR="003B58F4" w:rsidRPr="004F3BA3" w:rsidRDefault="003B58F4" w:rsidP="00AF2DCC">
            <w:pPr>
              <w:pStyle w:val="ListParagraph"/>
              <w:widowControl w:val="0"/>
              <w:numPr>
                <w:ilvl w:val="0"/>
                <w:numId w:val="8"/>
              </w:numPr>
              <w:autoSpaceDE w:val="0"/>
              <w:autoSpaceDN w:val="0"/>
              <w:adjustRightInd w:val="0"/>
              <w:rPr>
                <w:rFonts w:ascii="Arial" w:hAnsi="Arial"/>
                <w:sz w:val="20"/>
                <w:szCs w:val="20"/>
              </w:rPr>
            </w:pPr>
            <w:r w:rsidRPr="004F3BA3">
              <w:rPr>
                <w:rFonts w:ascii="Arial" w:hAnsi="Arial"/>
                <w:sz w:val="20"/>
                <w:szCs w:val="20"/>
              </w:rPr>
              <w:t xml:space="preserve">plan, establish, implement and maintain an audit </w:t>
            </w:r>
            <w:proofErr w:type="spellStart"/>
            <w:r w:rsidRPr="004F3BA3">
              <w:rPr>
                <w:rFonts w:ascii="Arial" w:hAnsi="Arial"/>
                <w:sz w:val="20"/>
                <w:szCs w:val="20"/>
              </w:rPr>
              <w:t>programme</w:t>
            </w:r>
            <w:proofErr w:type="spellEnd"/>
            <w:r w:rsidRPr="004F3BA3">
              <w:rPr>
                <w:rFonts w:ascii="Arial" w:hAnsi="Arial"/>
                <w:sz w:val="20"/>
                <w:szCs w:val="20"/>
              </w:rPr>
              <w:t xml:space="preserve">(s) including the frequency, methods, responsibilities, planning requirements and reporting, which shall take into consideration the importance of the processes concerned, changes affecting the organization, and the results of previous </w:t>
            </w:r>
            <w:proofErr w:type="gramStart"/>
            <w:r w:rsidRPr="004F3BA3">
              <w:rPr>
                <w:rFonts w:ascii="Arial" w:hAnsi="Arial"/>
                <w:sz w:val="20"/>
                <w:szCs w:val="20"/>
              </w:rPr>
              <w:t>audits;</w:t>
            </w:r>
            <w:proofErr w:type="gramEnd"/>
          </w:p>
          <w:p w14:paraId="5BBD52F2" w14:textId="77777777" w:rsidR="003B58F4" w:rsidRPr="004F3BA3" w:rsidRDefault="003B58F4" w:rsidP="00AF2DCC">
            <w:pPr>
              <w:pStyle w:val="ListParagraph"/>
              <w:widowControl w:val="0"/>
              <w:numPr>
                <w:ilvl w:val="0"/>
                <w:numId w:val="8"/>
              </w:numPr>
              <w:autoSpaceDE w:val="0"/>
              <w:autoSpaceDN w:val="0"/>
              <w:adjustRightInd w:val="0"/>
              <w:rPr>
                <w:rFonts w:ascii="Arial" w:hAnsi="Arial"/>
                <w:sz w:val="20"/>
                <w:szCs w:val="20"/>
              </w:rPr>
            </w:pPr>
            <w:r w:rsidRPr="004F3BA3">
              <w:rPr>
                <w:rFonts w:ascii="Arial" w:hAnsi="Arial"/>
                <w:sz w:val="20"/>
                <w:szCs w:val="20"/>
              </w:rPr>
              <w:t xml:space="preserve">define the audit criteria and scope for each </w:t>
            </w:r>
            <w:proofErr w:type="gramStart"/>
            <w:r w:rsidRPr="004F3BA3">
              <w:rPr>
                <w:rFonts w:ascii="Arial" w:hAnsi="Arial"/>
                <w:sz w:val="20"/>
                <w:szCs w:val="20"/>
              </w:rPr>
              <w:t>audit;</w:t>
            </w:r>
            <w:proofErr w:type="gramEnd"/>
          </w:p>
          <w:p w14:paraId="5BBD52F3" w14:textId="77777777" w:rsidR="003B58F4" w:rsidRPr="004F3BA3" w:rsidRDefault="003B58F4" w:rsidP="00AF2DCC">
            <w:pPr>
              <w:pStyle w:val="ListParagraph"/>
              <w:widowControl w:val="0"/>
              <w:numPr>
                <w:ilvl w:val="0"/>
                <w:numId w:val="8"/>
              </w:numPr>
              <w:autoSpaceDE w:val="0"/>
              <w:autoSpaceDN w:val="0"/>
              <w:adjustRightInd w:val="0"/>
              <w:rPr>
                <w:rFonts w:ascii="Arial" w:hAnsi="Arial"/>
                <w:sz w:val="20"/>
                <w:szCs w:val="20"/>
              </w:rPr>
            </w:pPr>
            <w:r w:rsidRPr="004F3BA3">
              <w:rPr>
                <w:rFonts w:ascii="Arial" w:hAnsi="Arial"/>
                <w:sz w:val="20"/>
                <w:szCs w:val="20"/>
              </w:rPr>
              <w:t xml:space="preserve">select auditors and conduct audits to ensure objectivity and the impartiality of the audit </w:t>
            </w:r>
            <w:proofErr w:type="gramStart"/>
            <w:r w:rsidRPr="004F3BA3">
              <w:rPr>
                <w:rFonts w:ascii="Arial" w:hAnsi="Arial"/>
                <w:sz w:val="20"/>
                <w:szCs w:val="20"/>
              </w:rPr>
              <w:t>process;</w:t>
            </w:r>
            <w:proofErr w:type="gramEnd"/>
          </w:p>
          <w:p w14:paraId="5BBD52F4" w14:textId="77777777" w:rsidR="003B58F4" w:rsidRPr="004F3BA3" w:rsidRDefault="003B58F4" w:rsidP="00AF2DCC">
            <w:pPr>
              <w:pStyle w:val="ListParagraph"/>
              <w:widowControl w:val="0"/>
              <w:numPr>
                <w:ilvl w:val="0"/>
                <w:numId w:val="8"/>
              </w:numPr>
              <w:autoSpaceDE w:val="0"/>
              <w:autoSpaceDN w:val="0"/>
              <w:adjustRightInd w:val="0"/>
              <w:rPr>
                <w:rFonts w:ascii="Arial" w:hAnsi="Arial"/>
                <w:sz w:val="20"/>
                <w:szCs w:val="20"/>
              </w:rPr>
            </w:pPr>
            <w:r w:rsidRPr="004F3BA3">
              <w:rPr>
                <w:rFonts w:ascii="Arial" w:hAnsi="Arial"/>
                <w:b/>
                <w:sz w:val="20"/>
                <w:szCs w:val="20"/>
              </w:rPr>
              <w:t xml:space="preserve">ensure that the results of the audits are reported to relevant </w:t>
            </w:r>
            <w:proofErr w:type="gramStart"/>
            <w:r w:rsidRPr="004F3BA3">
              <w:rPr>
                <w:rFonts w:ascii="Arial" w:hAnsi="Arial"/>
                <w:b/>
                <w:sz w:val="20"/>
                <w:szCs w:val="20"/>
              </w:rPr>
              <w:t>management;</w:t>
            </w:r>
            <w:proofErr w:type="gramEnd"/>
          </w:p>
          <w:p w14:paraId="5BBD52F5" w14:textId="77777777" w:rsidR="003B58F4" w:rsidRPr="004F3BA3" w:rsidRDefault="003B58F4" w:rsidP="00AF2DCC">
            <w:pPr>
              <w:pStyle w:val="ListParagraph"/>
              <w:widowControl w:val="0"/>
              <w:numPr>
                <w:ilvl w:val="0"/>
                <w:numId w:val="8"/>
              </w:numPr>
              <w:autoSpaceDE w:val="0"/>
              <w:autoSpaceDN w:val="0"/>
              <w:adjustRightInd w:val="0"/>
              <w:rPr>
                <w:rFonts w:ascii="Arial" w:hAnsi="Arial"/>
                <w:sz w:val="20"/>
                <w:szCs w:val="20"/>
              </w:rPr>
            </w:pPr>
            <w:r w:rsidRPr="004F3BA3">
              <w:rPr>
                <w:rFonts w:ascii="Arial" w:hAnsi="Arial"/>
                <w:sz w:val="20"/>
                <w:szCs w:val="20"/>
              </w:rPr>
              <w:t xml:space="preserve">take appropriate correction and corrective actions without undue </w:t>
            </w:r>
            <w:proofErr w:type="gramStart"/>
            <w:r w:rsidRPr="004F3BA3">
              <w:rPr>
                <w:rFonts w:ascii="Arial" w:hAnsi="Arial"/>
                <w:sz w:val="20"/>
                <w:szCs w:val="20"/>
              </w:rPr>
              <w:t>delay;</w:t>
            </w:r>
            <w:proofErr w:type="gramEnd"/>
          </w:p>
          <w:p w14:paraId="5BBD52F6" w14:textId="77777777" w:rsidR="003B58F4" w:rsidRPr="00A157A0" w:rsidRDefault="003B58F4" w:rsidP="00AF2DCC">
            <w:pPr>
              <w:pStyle w:val="ListParagraph"/>
              <w:widowControl w:val="0"/>
              <w:numPr>
                <w:ilvl w:val="0"/>
                <w:numId w:val="8"/>
              </w:numPr>
              <w:autoSpaceDE w:val="0"/>
              <w:autoSpaceDN w:val="0"/>
              <w:adjustRightInd w:val="0"/>
              <w:rPr>
                <w:rFonts w:ascii="Arial" w:hAnsi="Arial"/>
                <w:sz w:val="20"/>
                <w:szCs w:val="20"/>
              </w:rPr>
            </w:pPr>
            <w:r w:rsidRPr="00A157A0">
              <w:rPr>
                <w:rFonts w:ascii="Arial" w:hAnsi="Arial"/>
                <w:sz w:val="20"/>
                <w:szCs w:val="20"/>
              </w:rPr>
              <w:t xml:space="preserve">retain documented information as evidence of the implementation of the audit </w:t>
            </w:r>
            <w:proofErr w:type="spellStart"/>
            <w:r w:rsidRPr="00A157A0">
              <w:rPr>
                <w:rFonts w:ascii="Arial" w:hAnsi="Arial"/>
                <w:sz w:val="20"/>
                <w:szCs w:val="20"/>
              </w:rPr>
              <w:t>programme</w:t>
            </w:r>
            <w:proofErr w:type="spellEnd"/>
            <w:r w:rsidRPr="00A157A0">
              <w:rPr>
                <w:rFonts w:ascii="Arial" w:hAnsi="Arial"/>
                <w:sz w:val="20"/>
                <w:szCs w:val="20"/>
              </w:rPr>
              <w:t xml:space="preserve"> and the audit results.</w:t>
            </w:r>
          </w:p>
        </w:tc>
        <w:tc>
          <w:tcPr>
            <w:tcW w:w="5580" w:type="dxa"/>
          </w:tcPr>
          <w:p w14:paraId="5BBD52F7" w14:textId="77777777" w:rsidR="003B58F4" w:rsidRPr="00ED538E" w:rsidRDefault="003B58F4" w:rsidP="00C12D9F">
            <w:pPr>
              <w:widowControl w:val="0"/>
              <w:autoSpaceDE w:val="0"/>
              <w:autoSpaceDN w:val="0"/>
              <w:adjustRightInd w:val="0"/>
              <w:rPr>
                <w:rFonts w:ascii="Arial" w:hAnsi="Arial"/>
                <w:b/>
                <w:bCs/>
                <w:sz w:val="20"/>
                <w:szCs w:val="20"/>
              </w:rPr>
            </w:pPr>
          </w:p>
        </w:tc>
      </w:tr>
      <w:tr w:rsidR="003B58F4" w14:paraId="5BBD52FC" w14:textId="77777777" w:rsidTr="00AF3B68">
        <w:trPr>
          <w:cantSplit/>
        </w:trPr>
        <w:tc>
          <w:tcPr>
            <w:tcW w:w="985" w:type="dxa"/>
            <w:tcBorders>
              <w:bottom w:val="single" w:sz="4" w:space="0" w:color="auto"/>
            </w:tcBorders>
            <w:shd w:val="pct25" w:color="auto" w:fill="auto"/>
          </w:tcPr>
          <w:p w14:paraId="5BBD52F9" w14:textId="77777777" w:rsidR="003B58F4" w:rsidRDefault="003B58F4" w:rsidP="00C12D9F">
            <w:pPr>
              <w:widowControl w:val="0"/>
              <w:autoSpaceDE w:val="0"/>
              <w:autoSpaceDN w:val="0"/>
              <w:adjustRightInd w:val="0"/>
              <w:rPr>
                <w:rFonts w:ascii="Arial" w:hAnsi="Arial"/>
                <w:sz w:val="16"/>
              </w:rPr>
            </w:pPr>
          </w:p>
        </w:tc>
        <w:tc>
          <w:tcPr>
            <w:tcW w:w="7380" w:type="dxa"/>
            <w:tcBorders>
              <w:bottom w:val="single" w:sz="4" w:space="0" w:color="auto"/>
            </w:tcBorders>
            <w:vAlign w:val="center"/>
          </w:tcPr>
          <w:p w14:paraId="5BBD52FA" w14:textId="77777777" w:rsidR="003B58F4" w:rsidRPr="00ED538E" w:rsidRDefault="003B58F4" w:rsidP="003A44E4">
            <w:pPr>
              <w:widowControl w:val="0"/>
              <w:autoSpaceDE w:val="0"/>
              <w:autoSpaceDN w:val="0"/>
              <w:adjustRightInd w:val="0"/>
              <w:rPr>
                <w:rFonts w:ascii="Arial" w:hAnsi="Arial"/>
                <w:sz w:val="18"/>
              </w:rPr>
            </w:pPr>
            <w:r w:rsidRPr="00ED538E">
              <w:rPr>
                <w:rFonts w:ascii="Arial" w:hAnsi="Arial"/>
                <w:sz w:val="18"/>
              </w:rPr>
              <w:t>NOTE See ISO 19011 for guidance.</w:t>
            </w:r>
          </w:p>
        </w:tc>
        <w:tc>
          <w:tcPr>
            <w:tcW w:w="5580" w:type="dxa"/>
            <w:tcBorders>
              <w:bottom w:val="single" w:sz="4" w:space="0" w:color="auto"/>
            </w:tcBorders>
            <w:shd w:val="pct25" w:color="auto" w:fill="auto"/>
          </w:tcPr>
          <w:p w14:paraId="5BBD52FB" w14:textId="77777777" w:rsidR="003B58F4" w:rsidRPr="005104E9" w:rsidRDefault="003B58F4" w:rsidP="00C12D9F">
            <w:pPr>
              <w:widowControl w:val="0"/>
              <w:autoSpaceDE w:val="0"/>
              <w:autoSpaceDN w:val="0"/>
              <w:adjustRightInd w:val="0"/>
              <w:rPr>
                <w:rFonts w:ascii="Arial" w:hAnsi="Arial"/>
                <w:sz w:val="20"/>
              </w:rPr>
            </w:pPr>
          </w:p>
        </w:tc>
      </w:tr>
      <w:tr w:rsidR="003B58F4" w14:paraId="5BBD5300" w14:textId="77777777" w:rsidTr="00AF3B68">
        <w:trPr>
          <w:cantSplit/>
        </w:trPr>
        <w:tc>
          <w:tcPr>
            <w:tcW w:w="985" w:type="dxa"/>
            <w:tcBorders>
              <w:bottom w:val="single" w:sz="4" w:space="0" w:color="auto"/>
            </w:tcBorders>
            <w:shd w:val="clear" w:color="auto" w:fill="BFBFBF" w:themeFill="background1" w:themeFillShade="BF"/>
          </w:tcPr>
          <w:p w14:paraId="5BBD52FD" w14:textId="77777777" w:rsidR="003B58F4" w:rsidRDefault="003B58F4" w:rsidP="00C12D9F">
            <w:pPr>
              <w:pStyle w:val="Heading4"/>
              <w:keepNext w:val="0"/>
              <w:jc w:val="left"/>
              <w:rPr>
                <w:b w:val="0"/>
                <w:sz w:val="16"/>
              </w:rPr>
            </w:pPr>
          </w:p>
        </w:tc>
        <w:tc>
          <w:tcPr>
            <w:tcW w:w="7380" w:type="dxa"/>
            <w:tcBorders>
              <w:bottom w:val="single" w:sz="4" w:space="0" w:color="auto"/>
            </w:tcBorders>
          </w:tcPr>
          <w:p w14:paraId="5BBD52FE" w14:textId="77777777" w:rsidR="003B58F4" w:rsidRPr="0097420D" w:rsidRDefault="003B58F4" w:rsidP="00C12D9F">
            <w:pPr>
              <w:widowControl w:val="0"/>
              <w:autoSpaceDE w:val="0"/>
              <w:autoSpaceDN w:val="0"/>
              <w:adjustRightInd w:val="0"/>
              <w:rPr>
                <w:rFonts w:ascii="Arial" w:hAnsi="Arial"/>
                <w:b/>
                <w:sz w:val="22"/>
              </w:rPr>
            </w:pPr>
            <w:r w:rsidRPr="00ED538E">
              <w:rPr>
                <w:rFonts w:ascii="Arial" w:hAnsi="Arial"/>
                <w:b/>
              </w:rPr>
              <w:t xml:space="preserve">9.3 Management </w:t>
            </w:r>
            <w:proofErr w:type="gramStart"/>
            <w:r w:rsidRPr="00ED538E">
              <w:rPr>
                <w:rFonts w:ascii="Arial" w:hAnsi="Arial"/>
                <w:b/>
              </w:rPr>
              <w:t xml:space="preserve">Review  </w:t>
            </w:r>
            <w:r w:rsidRPr="00ED538E">
              <w:rPr>
                <w:rFonts w:ascii="Arial" w:hAnsi="Arial" w:cs="Arial"/>
                <w:bCs/>
                <w:i/>
                <w:sz w:val="20"/>
                <w:highlight w:val="yellow"/>
              </w:rPr>
              <w:t>(</w:t>
            </w:r>
            <w:proofErr w:type="gramEnd"/>
            <w:r w:rsidRPr="00ED538E">
              <w:rPr>
                <w:rFonts w:ascii="Arial" w:hAnsi="Arial" w:cs="Arial"/>
                <w:bCs/>
                <w:i/>
                <w:sz w:val="20"/>
                <w:highlight w:val="yellow"/>
              </w:rPr>
              <w:t>5.6)</w:t>
            </w:r>
          </w:p>
        </w:tc>
        <w:tc>
          <w:tcPr>
            <w:tcW w:w="5580" w:type="dxa"/>
            <w:tcBorders>
              <w:bottom w:val="single" w:sz="4" w:space="0" w:color="auto"/>
            </w:tcBorders>
            <w:shd w:val="clear" w:color="auto" w:fill="BFBFBF" w:themeFill="background1" w:themeFillShade="BF"/>
          </w:tcPr>
          <w:p w14:paraId="5BBD52FF" w14:textId="77777777" w:rsidR="003B58F4" w:rsidRPr="005104E9" w:rsidRDefault="003B58F4" w:rsidP="00C12D9F">
            <w:pPr>
              <w:widowControl w:val="0"/>
              <w:autoSpaceDE w:val="0"/>
              <w:autoSpaceDN w:val="0"/>
              <w:adjustRightInd w:val="0"/>
              <w:rPr>
                <w:rFonts w:ascii="Arial" w:hAnsi="Arial"/>
                <w:sz w:val="20"/>
              </w:rPr>
            </w:pPr>
          </w:p>
        </w:tc>
      </w:tr>
      <w:tr w:rsidR="003B58F4" w14:paraId="5BBD5304" w14:textId="77777777" w:rsidTr="00AF3B68">
        <w:trPr>
          <w:cantSplit/>
        </w:trPr>
        <w:tc>
          <w:tcPr>
            <w:tcW w:w="985" w:type="dxa"/>
            <w:tcBorders>
              <w:bottom w:val="single" w:sz="4" w:space="0" w:color="auto"/>
            </w:tcBorders>
            <w:shd w:val="clear" w:color="auto" w:fill="BFBFBF" w:themeFill="background1" w:themeFillShade="BF"/>
          </w:tcPr>
          <w:p w14:paraId="5BBD5301" w14:textId="77777777" w:rsidR="003B58F4" w:rsidRPr="00ED538E" w:rsidRDefault="003B58F4" w:rsidP="00C12D9F">
            <w:pPr>
              <w:pStyle w:val="Heading4"/>
              <w:keepNext w:val="0"/>
              <w:jc w:val="left"/>
              <w:rPr>
                <w:b w:val="0"/>
                <w:sz w:val="20"/>
                <w:szCs w:val="20"/>
              </w:rPr>
            </w:pPr>
          </w:p>
        </w:tc>
        <w:tc>
          <w:tcPr>
            <w:tcW w:w="7380" w:type="dxa"/>
            <w:tcBorders>
              <w:bottom w:val="single" w:sz="4" w:space="0" w:color="auto"/>
            </w:tcBorders>
            <w:shd w:val="clear" w:color="auto" w:fill="auto"/>
          </w:tcPr>
          <w:p w14:paraId="5BBD5302" w14:textId="77777777" w:rsidR="003B58F4" w:rsidRPr="00ED538E" w:rsidRDefault="003B58F4" w:rsidP="00C12D9F">
            <w:pPr>
              <w:widowControl w:val="0"/>
              <w:autoSpaceDE w:val="0"/>
              <w:autoSpaceDN w:val="0"/>
              <w:adjustRightInd w:val="0"/>
              <w:rPr>
                <w:rFonts w:ascii="Arial" w:hAnsi="Arial"/>
                <w:sz w:val="20"/>
                <w:szCs w:val="20"/>
              </w:rPr>
            </w:pPr>
            <w:r w:rsidRPr="00ED538E">
              <w:rPr>
                <w:rFonts w:ascii="Arial" w:hAnsi="Arial"/>
                <w:b/>
                <w:sz w:val="20"/>
                <w:szCs w:val="20"/>
              </w:rPr>
              <w:t xml:space="preserve">9.3.1 </w:t>
            </w:r>
            <w:proofErr w:type="gramStart"/>
            <w:r w:rsidRPr="00ED538E">
              <w:rPr>
                <w:rFonts w:ascii="Arial" w:hAnsi="Arial"/>
                <w:b/>
                <w:sz w:val="20"/>
                <w:szCs w:val="20"/>
              </w:rPr>
              <w:t>General</w:t>
            </w:r>
            <w:r w:rsidRPr="00ED538E">
              <w:rPr>
                <w:rFonts w:ascii="Arial" w:hAnsi="Arial"/>
                <w:sz w:val="20"/>
                <w:szCs w:val="20"/>
              </w:rPr>
              <w:t xml:space="preserve">  </w:t>
            </w:r>
            <w:r w:rsidRPr="00ED538E">
              <w:rPr>
                <w:rFonts w:ascii="Arial" w:hAnsi="Arial" w:cs="Arial"/>
                <w:bCs/>
                <w:i/>
                <w:sz w:val="20"/>
                <w:szCs w:val="20"/>
                <w:highlight w:val="yellow"/>
              </w:rPr>
              <w:t>(</w:t>
            </w:r>
            <w:proofErr w:type="gramEnd"/>
            <w:r w:rsidRPr="00ED538E">
              <w:rPr>
                <w:rFonts w:ascii="Arial" w:hAnsi="Arial" w:cs="Arial"/>
                <w:bCs/>
                <w:i/>
                <w:sz w:val="20"/>
                <w:szCs w:val="20"/>
                <w:highlight w:val="yellow"/>
              </w:rPr>
              <w:t>5.6.1)</w:t>
            </w:r>
          </w:p>
        </w:tc>
        <w:tc>
          <w:tcPr>
            <w:tcW w:w="5580" w:type="dxa"/>
            <w:tcBorders>
              <w:bottom w:val="single" w:sz="4" w:space="0" w:color="auto"/>
            </w:tcBorders>
            <w:shd w:val="clear" w:color="auto" w:fill="BFBFBF" w:themeFill="background1" w:themeFillShade="BF"/>
          </w:tcPr>
          <w:p w14:paraId="5BBD5303" w14:textId="77777777" w:rsidR="003B58F4" w:rsidRPr="00ED538E" w:rsidRDefault="003B58F4" w:rsidP="00C12D9F">
            <w:pPr>
              <w:widowControl w:val="0"/>
              <w:autoSpaceDE w:val="0"/>
              <w:autoSpaceDN w:val="0"/>
              <w:adjustRightInd w:val="0"/>
              <w:rPr>
                <w:rFonts w:ascii="Arial" w:hAnsi="Arial"/>
                <w:sz w:val="20"/>
                <w:szCs w:val="20"/>
              </w:rPr>
            </w:pPr>
          </w:p>
        </w:tc>
      </w:tr>
      <w:tr w:rsidR="003B58F4" w14:paraId="5BBD5308" w14:textId="77777777" w:rsidTr="00AF3B68">
        <w:trPr>
          <w:cantSplit/>
        </w:trPr>
        <w:tc>
          <w:tcPr>
            <w:tcW w:w="985" w:type="dxa"/>
          </w:tcPr>
          <w:p w14:paraId="5BBD5305" w14:textId="77777777" w:rsidR="003B58F4" w:rsidRPr="00ED538E" w:rsidRDefault="003B58F4" w:rsidP="00C12D9F">
            <w:pPr>
              <w:widowControl w:val="0"/>
              <w:autoSpaceDE w:val="0"/>
              <w:autoSpaceDN w:val="0"/>
              <w:adjustRightInd w:val="0"/>
              <w:rPr>
                <w:rFonts w:ascii="Arial" w:hAnsi="Arial"/>
                <w:sz w:val="20"/>
                <w:szCs w:val="20"/>
              </w:rPr>
            </w:pPr>
            <w:r w:rsidRPr="00ED538E">
              <w:rPr>
                <w:rFonts w:ascii="Arial" w:hAnsi="Arial"/>
                <w:sz w:val="20"/>
                <w:szCs w:val="20"/>
              </w:rPr>
              <w:t>9.3.1q1</w:t>
            </w:r>
          </w:p>
        </w:tc>
        <w:tc>
          <w:tcPr>
            <w:tcW w:w="7380" w:type="dxa"/>
          </w:tcPr>
          <w:p w14:paraId="5BBD5306" w14:textId="77777777" w:rsidR="003B58F4" w:rsidRPr="004F3BA3" w:rsidRDefault="003B58F4" w:rsidP="003A44E4">
            <w:pPr>
              <w:widowControl w:val="0"/>
              <w:autoSpaceDE w:val="0"/>
              <w:autoSpaceDN w:val="0"/>
              <w:adjustRightInd w:val="0"/>
              <w:rPr>
                <w:rFonts w:ascii="Arial" w:hAnsi="Arial"/>
                <w:b/>
                <w:sz w:val="20"/>
                <w:szCs w:val="20"/>
              </w:rPr>
            </w:pPr>
            <w:r w:rsidRPr="004F3BA3">
              <w:rPr>
                <w:rFonts w:ascii="Arial" w:hAnsi="Arial"/>
                <w:b/>
                <w:sz w:val="20"/>
                <w:szCs w:val="20"/>
              </w:rPr>
              <w:t xml:space="preserve">Top management shall review the organization’s quality management system, at planned intervals, to ensure its continuing suitability, adequacy, </w:t>
            </w:r>
            <w:proofErr w:type="gramStart"/>
            <w:r w:rsidRPr="004F3BA3">
              <w:rPr>
                <w:rFonts w:ascii="Arial" w:hAnsi="Arial"/>
                <w:b/>
                <w:sz w:val="20"/>
                <w:szCs w:val="20"/>
              </w:rPr>
              <w:t>effectiveness</w:t>
            </w:r>
            <w:proofErr w:type="gramEnd"/>
            <w:r w:rsidRPr="004F3BA3">
              <w:rPr>
                <w:rFonts w:ascii="Arial" w:hAnsi="Arial"/>
                <w:b/>
                <w:sz w:val="20"/>
                <w:szCs w:val="20"/>
              </w:rPr>
              <w:t xml:space="preserve"> and alignment with the strategic direction of the organization.</w:t>
            </w:r>
          </w:p>
        </w:tc>
        <w:tc>
          <w:tcPr>
            <w:tcW w:w="5580" w:type="dxa"/>
          </w:tcPr>
          <w:p w14:paraId="5BBD5307" w14:textId="77777777" w:rsidR="003B58F4" w:rsidRPr="00ED538E" w:rsidRDefault="003B58F4" w:rsidP="00C12D9F">
            <w:pPr>
              <w:widowControl w:val="0"/>
              <w:autoSpaceDE w:val="0"/>
              <w:autoSpaceDN w:val="0"/>
              <w:adjustRightInd w:val="0"/>
              <w:rPr>
                <w:rFonts w:ascii="Arial" w:hAnsi="Arial"/>
                <w:sz w:val="20"/>
                <w:szCs w:val="20"/>
              </w:rPr>
            </w:pPr>
          </w:p>
        </w:tc>
      </w:tr>
      <w:tr w:rsidR="003B58F4" w14:paraId="5BBD530C" w14:textId="77777777" w:rsidTr="00AF3B68">
        <w:trPr>
          <w:cantSplit/>
        </w:trPr>
        <w:tc>
          <w:tcPr>
            <w:tcW w:w="985" w:type="dxa"/>
            <w:shd w:val="clear" w:color="auto" w:fill="BFBFBF" w:themeFill="background1" w:themeFillShade="BF"/>
          </w:tcPr>
          <w:p w14:paraId="5BBD5309" w14:textId="77777777" w:rsidR="003B58F4" w:rsidRPr="00ED538E" w:rsidRDefault="003B58F4" w:rsidP="003A44E4">
            <w:pPr>
              <w:widowControl w:val="0"/>
              <w:autoSpaceDE w:val="0"/>
              <w:autoSpaceDN w:val="0"/>
              <w:adjustRightInd w:val="0"/>
              <w:rPr>
                <w:rFonts w:ascii="Arial" w:hAnsi="Arial"/>
                <w:sz w:val="20"/>
                <w:szCs w:val="20"/>
              </w:rPr>
            </w:pPr>
          </w:p>
        </w:tc>
        <w:tc>
          <w:tcPr>
            <w:tcW w:w="7380" w:type="dxa"/>
          </w:tcPr>
          <w:p w14:paraId="5BBD530A" w14:textId="77777777" w:rsidR="003B58F4" w:rsidRPr="00ED538E" w:rsidRDefault="003B58F4" w:rsidP="003A44E4">
            <w:pPr>
              <w:widowControl w:val="0"/>
              <w:autoSpaceDE w:val="0"/>
              <w:autoSpaceDN w:val="0"/>
              <w:adjustRightInd w:val="0"/>
              <w:rPr>
                <w:rFonts w:ascii="Arial" w:hAnsi="Arial"/>
                <w:sz w:val="20"/>
                <w:szCs w:val="20"/>
              </w:rPr>
            </w:pPr>
            <w:r w:rsidRPr="00ED538E">
              <w:rPr>
                <w:rFonts w:ascii="Arial" w:hAnsi="Arial"/>
                <w:b/>
                <w:sz w:val="20"/>
                <w:szCs w:val="20"/>
              </w:rPr>
              <w:t xml:space="preserve">9.3.2 Management review </w:t>
            </w:r>
            <w:proofErr w:type="gramStart"/>
            <w:r w:rsidRPr="00ED538E">
              <w:rPr>
                <w:rFonts w:ascii="Arial" w:hAnsi="Arial"/>
                <w:b/>
                <w:sz w:val="20"/>
                <w:szCs w:val="20"/>
              </w:rPr>
              <w:t xml:space="preserve">input  </w:t>
            </w:r>
            <w:r w:rsidRPr="00ED538E">
              <w:rPr>
                <w:rFonts w:ascii="Arial" w:hAnsi="Arial" w:cs="Arial"/>
                <w:bCs/>
                <w:i/>
                <w:sz w:val="20"/>
                <w:szCs w:val="20"/>
                <w:highlight w:val="yellow"/>
              </w:rPr>
              <w:t>(</w:t>
            </w:r>
            <w:proofErr w:type="gramEnd"/>
            <w:r w:rsidRPr="00ED538E">
              <w:rPr>
                <w:rFonts w:ascii="Arial" w:hAnsi="Arial" w:cs="Arial"/>
                <w:bCs/>
                <w:i/>
                <w:sz w:val="20"/>
                <w:szCs w:val="20"/>
                <w:highlight w:val="yellow"/>
              </w:rPr>
              <w:t>5.6.2)</w:t>
            </w:r>
          </w:p>
        </w:tc>
        <w:tc>
          <w:tcPr>
            <w:tcW w:w="5580" w:type="dxa"/>
            <w:shd w:val="clear" w:color="auto" w:fill="BFBFBF" w:themeFill="background1" w:themeFillShade="BF"/>
          </w:tcPr>
          <w:p w14:paraId="5BBD530B" w14:textId="77777777" w:rsidR="003B58F4" w:rsidRPr="00ED538E" w:rsidRDefault="003B58F4" w:rsidP="003A44E4">
            <w:pPr>
              <w:widowControl w:val="0"/>
              <w:autoSpaceDE w:val="0"/>
              <w:autoSpaceDN w:val="0"/>
              <w:adjustRightInd w:val="0"/>
              <w:rPr>
                <w:rFonts w:ascii="Arial" w:hAnsi="Arial"/>
                <w:color w:val="FF0000"/>
                <w:sz w:val="20"/>
                <w:szCs w:val="20"/>
              </w:rPr>
            </w:pPr>
          </w:p>
        </w:tc>
      </w:tr>
      <w:tr w:rsidR="003B58F4" w14:paraId="5BBD531D" w14:textId="77777777" w:rsidTr="00AF3B68">
        <w:trPr>
          <w:cantSplit/>
        </w:trPr>
        <w:tc>
          <w:tcPr>
            <w:tcW w:w="985" w:type="dxa"/>
          </w:tcPr>
          <w:p w14:paraId="5BBD530D" w14:textId="77777777" w:rsidR="003B58F4" w:rsidRPr="00ED538E" w:rsidRDefault="003B58F4" w:rsidP="003A44E4">
            <w:pPr>
              <w:widowControl w:val="0"/>
              <w:autoSpaceDE w:val="0"/>
              <w:autoSpaceDN w:val="0"/>
              <w:adjustRightInd w:val="0"/>
              <w:rPr>
                <w:rFonts w:ascii="Arial" w:hAnsi="Arial"/>
                <w:sz w:val="20"/>
                <w:szCs w:val="20"/>
              </w:rPr>
            </w:pPr>
            <w:r w:rsidRPr="00ED538E">
              <w:rPr>
                <w:rFonts w:ascii="Arial" w:hAnsi="Arial"/>
                <w:sz w:val="20"/>
                <w:szCs w:val="20"/>
              </w:rPr>
              <w:t>9.3.2q1</w:t>
            </w:r>
          </w:p>
        </w:tc>
        <w:tc>
          <w:tcPr>
            <w:tcW w:w="7380" w:type="dxa"/>
          </w:tcPr>
          <w:p w14:paraId="5BBD530E" w14:textId="77777777" w:rsidR="003B58F4" w:rsidRPr="004F3BA3" w:rsidRDefault="003B58F4" w:rsidP="003A44E4">
            <w:pPr>
              <w:widowControl w:val="0"/>
              <w:autoSpaceDE w:val="0"/>
              <w:autoSpaceDN w:val="0"/>
              <w:adjustRightInd w:val="0"/>
              <w:rPr>
                <w:rFonts w:ascii="Arial" w:hAnsi="Arial"/>
                <w:b/>
                <w:sz w:val="20"/>
                <w:szCs w:val="20"/>
              </w:rPr>
            </w:pPr>
            <w:r w:rsidRPr="004F3BA3">
              <w:rPr>
                <w:rFonts w:ascii="Arial" w:hAnsi="Arial"/>
                <w:b/>
                <w:sz w:val="20"/>
                <w:szCs w:val="20"/>
              </w:rPr>
              <w:t>The management review shall be planned and carried out taking into consideration:</w:t>
            </w:r>
          </w:p>
          <w:p w14:paraId="5BBD530F" w14:textId="77777777" w:rsidR="003B58F4" w:rsidRPr="004F3BA3" w:rsidRDefault="003B58F4" w:rsidP="00AF2DCC">
            <w:pPr>
              <w:pStyle w:val="ListParagraph"/>
              <w:widowControl w:val="0"/>
              <w:numPr>
                <w:ilvl w:val="0"/>
                <w:numId w:val="7"/>
              </w:numPr>
              <w:autoSpaceDE w:val="0"/>
              <w:autoSpaceDN w:val="0"/>
              <w:adjustRightInd w:val="0"/>
              <w:rPr>
                <w:rFonts w:ascii="Arial" w:hAnsi="Arial"/>
                <w:b/>
                <w:sz w:val="20"/>
                <w:szCs w:val="20"/>
              </w:rPr>
            </w:pPr>
            <w:r w:rsidRPr="004F3BA3">
              <w:rPr>
                <w:rFonts w:ascii="Arial" w:hAnsi="Arial"/>
                <w:b/>
                <w:sz w:val="20"/>
                <w:szCs w:val="20"/>
              </w:rPr>
              <w:t xml:space="preserve">the status of actions from previous management </w:t>
            </w:r>
            <w:proofErr w:type="gramStart"/>
            <w:r w:rsidRPr="004F3BA3">
              <w:rPr>
                <w:rFonts w:ascii="Arial" w:hAnsi="Arial"/>
                <w:b/>
                <w:sz w:val="20"/>
                <w:szCs w:val="20"/>
              </w:rPr>
              <w:t>reviews;</w:t>
            </w:r>
            <w:proofErr w:type="gramEnd"/>
          </w:p>
          <w:p w14:paraId="5BBD5310" w14:textId="77777777" w:rsidR="003B58F4" w:rsidRPr="004F3BA3" w:rsidRDefault="003B58F4" w:rsidP="00AF2DCC">
            <w:pPr>
              <w:pStyle w:val="ListParagraph"/>
              <w:widowControl w:val="0"/>
              <w:numPr>
                <w:ilvl w:val="0"/>
                <w:numId w:val="7"/>
              </w:numPr>
              <w:autoSpaceDE w:val="0"/>
              <w:autoSpaceDN w:val="0"/>
              <w:adjustRightInd w:val="0"/>
              <w:rPr>
                <w:rFonts w:ascii="Arial" w:hAnsi="Arial"/>
                <w:b/>
                <w:sz w:val="20"/>
                <w:szCs w:val="20"/>
              </w:rPr>
            </w:pPr>
            <w:r w:rsidRPr="004F3BA3">
              <w:rPr>
                <w:rFonts w:ascii="Arial" w:hAnsi="Arial"/>
                <w:b/>
                <w:sz w:val="20"/>
                <w:szCs w:val="20"/>
              </w:rPr>
              <w:t xml:space="preserve">changes in external and internal issues that are relevant to the quality management </w:t>
            </w:r>
            <w:proofErr w:type="gramStart"/>
            <w:r w:rsidRPr="004F3BA3">
              <w:rPr>
                <w:rFonts w:ascii="Arial" w:hAnsi="Arial"/>
                <w:b/>
                <w:sz w:val="20"/>
                <w:szCs w:val="20"/>
              </w:rPr>
              <w:t>system;</w:t>
            </w:r>
            <w:proofErr w:type="gramEnd"/>
          </w:p>
          <w:p w14:paraId="5BBD5311" w14:textId="77777777" w:rsidR="003B58F4" w:rsidRPr="004F3BA3" w:rsidRDefault="003B58F4" w:rsidP="00AF2DCC">
            <w:pPr>
              <w:pStyle w:val="ListParagraph"/>
              <w:widowControl w:val="0"/>
              <w:numPr>
                <w:ilvl w:val="0"/>
                <w:numId w:val="7"/>
              </w:numPr>
              <w:autoSpaceDE w:val="0"/>
              <w:autoSpaceDN w:val="0"/>
              <w:adjustRightInd w:val="0"/>
              <w:rPr>
                <w:rFonts w:ascii="Arial" w:hAnsi="Arial"/>
                <w:b/>
                <w:sz w:val="20"/>
                <w:szCs w:val="20"/>
              </w:rPr>
            </w:pPr>
            <w:r w:rsidRPr="004F3BA3">
              <w:rPr>
                <w:rFonts w:ascii="Arial" w:hAnsi="Arial"/>
                <w:b/>
                <w:sz w:val="20"/>
                <w:szCs w:val="20"/>
              </w:rPr>
              <w:t>information on the performance and effectiveness of the quality management system, including</w:t>
            </w:r>
            <w:r w:rsidR="004F3BA3" w:rsidRPr="004F3BA3">
              <w:rPr>
                <w:rFonts w:ascii="Arial" w:hAnsi="Arial"/>
                <w:b/>
                <w:sz w:val="20"/>
                <w:szCs w:val="20"/>
              </w:rPr>
              <w:t xml:space="preserve"> </w:t>
            </w:r>
            <w:r w:rsidRPr="004F3BA3">
              <w:rPr>
                <w:rFonts w:ascii="Arial" w:hAnsi="Arial"/>
                <w:b/>
                <w:sz w:val="20"/>
                <w:szCs w:val="20"/>
              </w:rPr>
              <w:t>trends in:</w:t>
            </w:r>
          </w:p>
          <w:p w14:paraId="5BBD5312" w14:textId="77777777" w:rsidR="003B58F4" w:rsidRPr="004F3BA3" w:rsidRDefault="003B58F4" w:rsidP="00AF2DCC">
            <w:pPr>
              <w:pStyle w:val="ListParagraph"/>
              <w:widowControl w:val="0"/>
              <w:numPr>
                <w:ilvl w:val="1"/>
                <w:numId w:val="7"/>
              </w:numPr>
              <w:autoSpaceDE w:val="0"/>
              <w:autoSpaceDN w:val="0"/>
              <w:adjustRightInd w:val="0"/>
              <w:rPr>
                <w:rFonts w:ascii="Arial" w:hAnsi="Arial"/>
                <w:b/>
                <w:sz w:val="20"/>
                <w:szCs w:val="20"/>
              </w:rPr>
            </w:pPr>
            <w:r w:rsidRPr="004F3BA3">
              <w:rPr>
                <w:rFonts w:ascii="Arial" w:hAnsi="Arial"/>
                <w:b/>
                <w:sz w:val="20"/>
                <w:szCs w:val="20"/>
              </w:rPr>
              <w:t xml:space="preserve">customer satisfaction and feedback from relevant interested </w:t>
            </w:r>
            <w:proofErr w:type="gramStart"/>
            <w:r w:rsidRPr="004F3BA3">
              <w:rPr>
                <w:rFonts w:ascii="Arial" w:hAnsi="Arial"/>
                <w:b/>
                <w:sz w:val="20"/>
                <w:szCs w:val="20"/>
              </w:rPr>
              <w:t>parties;</w:t>
            </w:r>
            <w:proofErr w:type="gramEnd"/>
          </w:p>
          <w:p w14:paraId="5BBD5313" w14:textId="77777777" w:rsidR="003B58F4" w:rsidRPr="004F3BA3" w:rsidRDefault="003B58F4" w:rsidP="00AF2DCC">
            <w:pPr>
              <w:pStyle w:val="ListParagraph"/>
              <w:widowControl w:val="0"/>
              <w:numPr>
                <w:ilvl w:val="1"/>
                <w:numId w:val="7"/>
              </w:numPr>
              <w:autoSpaceDE w:val="0"/>
              <w:autoSpaceDN w:val="0"/>
              <w:adjustRightInd w:val="0"/>
              <w:rPr>
                <w:rFonts w:ascii="Arial" w:hAnsi="Arial"/>
                <w:b/>
                <w:sz w:val="20"/>
                <w:szCs w:val="20"/>
              </w:rPr>
            </w:pPr>
            <w:r w:rsidRPr="004F3BA3">
              <w:rPr>
                <w:rFonts w:ascii="Arial" w:hAnsi="Arial"/>
                <w:b/>
                <w:sz w:val="20"/>
                <w:szCs w:val="20"/>
              </w:rPr>
              <w:t xml:space="preserve">the extent to which quality objectives have been </w:t>
            </w:r>
            <w:proofErr w:type="gramStart"/>
            <w:r w:rsidRPr="004F3BA3">
              <w:rPr>
                <w:rFonts w:ascii="Arial" w:hAnsi="Arial"/>
                <w:b/>
                <w:sz w:val="20"/>
                <w:szCs w:val="20"/>
              </w:rPr>
              <w:t>met;</w:t>
            </w:r>
            <w:proofErr w:type="gramEnd"/>
          </w:p>
          <w:p w14:paraId="5BBD5314" w14:textId="77777777" w:rsidR="003B58F4" w:rsidRPr="004F3BA3" w:rsidRDefault="003B58F4" w:rsidP="00AF2DCC">
            <w:pPr>
              <w:pStyle w:val="ListParagraph"/>
              <w:widowControl w:val="0"/>
              <w:numPr>
                <w:ilvl w:val="1"/>
                <w:numId w:val="7"/>
              </w:numPr>
              <w:autoSpaceDE w:val="0"/>
              <w:autoSpaceDN w:val="0"/>
              <w:adjustRightInd w:val="0"/>
              <w:rPr>
                <w:rFonts w:ascii="Arial" w:hAnsi="Arial"/>
                <w:b/>
                <w:sz w:val="20"/>
                <w:szCs w:val="20"/>
              </w:rPr>
            </w:pPr>
            <w:r w:rsidRPr="004F3BA3">
              <w:rPr>
                <w:rFonts w:ascii="Arial" w:hAnsi="Arial"/>
                <w:b/>
                <w:sz w:val="20"/>
                <w:szCs w:val="20"/>
              </w:rPr>
              <w:t xml:space="preserve">process performance and conformity of products and </w:t>
            </w:r>
            <w:proofErr w:type="gramStart"/>
            <w:r w:rsidRPr="004F3BA3">
              <w:rPr>
                <w:rFonts w:ascii="Arial" w:hAnsi="Arial"/>
                <w:b/>
                <w:sz w:val="20"/>
                <w:szCs w:val="20"/>
              </w:rPr>
              <w:t>services;</w:t>
            </w:r>
            <w:proofErr w:type="gramEnd"/>
          </w:p>
          <w:p w14:paraId="5BBD5315" w14:textId="77777777" w:rsidR="003B58F4" w:rsidRPr="004F3BA3" w:rsidRDefault="003B58F4" w:rsidP="00AF2DCC">
            <w:pPr>
              <w:pStyle w:val="ListParagraph"/>
              <w:widowControl w:val="0"/>
              <w:numPr>
                <w:ilvl w:val="1"/>
                <w:numId w:val="7"/>
              </w:numPr>
              <w:autoSpaceDE w:val="0"/>
              <w:autoSpaceDN w:val="0"/>
              <w:adjustRightInd w:val="0"/>
              <w:rPr>
                <w:rFonts w:ascii="Arial" w:hAnsi="Arial"/>
                <w:b/>
                <w:sz w:val="20"/>
                <w:szCs w:val="20"/>
              </w:rPr>
            </w:pPr>
            <w:r w:rsidRPr="004F3BA3">
              <w:rPr>
                <w:rFonts w:ascii="Arial" w:hAnsi="Arial"/>
                <w:b/>
                <w:sz w:val="20"/>
                <w:szCs w:val="20"/>
              </w:rPr>
              <w:t xml:space="preserve">nonconformities and corrective </w:t>
            </w:r>
            <w:proofErr w:type="gramStart"/>
            <w:r w:rsidRPr="004F3BA3">
              <w:rPr>
                <w:rFonts w:ascii="Arial" w:hAnsi="Arial"/>
                <w:b/>
                <w:sz w:val="20"/>
                <w:szCs w:val="20"/>
              </w:rPr>
              <w:t>actions;</w:t>
            </w:r>
            <w:proofErr w:type="gramEnd"/>
          </w:p>
          <w:p w14:paraId="5BBD5316" w14:textId="77777777" w:rsidR="003B58F4" w:rsidRPr="004F3BA3" w:rsidRDefault="003B58F4" w:rsidP="00AF2DCC">
            <w:pPr>
              <w:pStyle w:val="ListParagraph"/>
              <w:widowControl w:val="0"/>
              <w:numPr>
                <w:ilvl w:val="1"/>
                <w:numId w:val="7"/>
              </w:numPr>
              <w:autoSpaceDE w:val="0"/>
              <w:autoSpaceDN w:val="0"/>
              <w:adjustRightInd w:val="0"/>
              <w:rPr>
                <w:rFonts w:ascii="Arial" w:hAnsi="Arial"/>
                <w:b/>
                <w:sz w:val="20"/>
                <w:szCs w:val="20"/>
              </w:rPr>
            </w:pPr>
            <w:r w:rsidRPr="004F3BA3">
              <w:rPr>
                <w:rFonts w:ascii="Arial" w:hAnsi="Arial"/>
                <w:b/>
                <w:sz w:val="20"/>
                <w:szCs w:val="20"/>
              </w:rPr>
              <w:t xml:space="preserve">monitoring and measurement </w:t>
            </w:r>
            <w:proofErr w:type="gramStart"/>
            <w:r w:rsidRPr="004F3BA3">
              <w:rPr>
                <w:rFonts w:ascii="Arial" w:hAnsi="Arial"/>
                <w:b/>
                <w:sz w:val="20"/>
                <w:szCs w:val="20"/>
              </w:rPr>
              <w:t>results;</w:t>
            </w:r>
            <w:proofErr w:type="gramEnd"/>
          </w:p>
          <w:p w14:paraId="5BBD5317" w14:textId="77777777" w:rsidR="003B58F4" w:rsidRPr="004F3BA3" w:rsidRDefault="003B58F4" w:rsidP="00AF2DCC">
            <w:pPr>
              <w:pStyle w:val="ListParagraph"/>
              <w:widowControl w:val="0"/>
              <w:numPr>
                <w:ilvl w:val="1"/>
                <w:numId w:val="7"/>
              </w:numPr>
              <w:autoSpaceDE w:val="0"/>
              <w:autoSpaceDN w:val="0"/>
              <w:adjustRightInd w:val="0"/>
              <w:rPr>
                <w:rFonts w:ascii="Arial" w:hAnsi="Arial"/>
                <w:b/>
                <w:sz w:val="20"/>
                <w:szCs w:val="20"/>
              </w:rPr>
            </w:pPr>
            <w:r w:rsidRPr="004F3BA3">
              <w:rPr>
                <w:rFonts w:ascii="Arial" w:hAnsi="Arial"/>
                <w:b/>
                <w:sz w:val="20"/>
                <w:szCs w:val="20"/>
              </w:rPr>
              <w:t xml:space="preserve">audit </w:t>
            </w:r>
            <w:proofErr w:type="gramStart"/>
            <w:r w:rsidRPr="004F3BA3">
              <w:rPr>
                <w:rFonts w:ascii="Arial" w:hAnsi="Arial"/>
                <w:b/>
                <w:sz w:val="20"/>
                <w:szCs w:val="20"/>
              </w:rPr>
              <w:t>results;</w:t>
            </w:r>
            <w:proofErr w:type="gramEnd"/>
          </w:p>
          <w:p w14:paraId="5BBD5318" w14:textId="77777777" w:rsidR="003B58F4" w:rsidRPr="004F3BA3" w:rsidRDefault="003B58F4" w:rsidP="00AF2DCC">
            <w:pPr>
              <w:pStyle w:val="ListParagraph"/>
              <w:widowControl w:val="0"/>
              <w:numPr>
                <w:ilvl w:val="1"/>
                <w:numId w:val="7"/>
              </w:numPr>
              <w:autoSpaceDE w:val="0"/>
              <w:autoSpaceDN w:val="0"/>
              <w:adjustRightInd w:val="0"/>
              <w:rPr>
                <w:rFonts w:ascii="Arial" w:hAnsi="Arial"/>
                <w:b/>
                <w:sz w:val="20"/>
                <w:szCs w:val="20"/>
              </w:rPr>
            </w:pPr>
            <w:r w:rsidRPr="004F3BA3">
              <w:rPr>
                <w:rFonts w:ascii="Arial" w:hAnsi="Arial"/>
                <w:b/>
                <w:sz w:val="20"/>
                <w:szCs w:val="20"/>
              </w:rPr>
              <w:t xml:space="preserve">the performance of external </w:t>
            </w:r>
            <w:proofErr w:type="gramStart"/>
            <w:r w:rsidRPr="004F3BA3">
              <w:rPr>
                <w:rFonts w:ascii="Arial" w:hAnsi="Arial"/>
                <w:b/>
                <w:sz w:val="20"/>
                <w:szCs w:val="20"/>
              </w:rPr>
              <w:t>providers;</w:t>
            </w:r>
            <w:proofErr w:type="gramEnd"/>
          </w:p>
          <w:p w14:paraId="5BBD5319" w14:textId="77777777" w:rsidR="003B58F4" w:rsidRPr="004F3BA3" w:rsidRDefault="003B58F4" w:rsidP="00AF2DCC">
            <w:pPr>
              <w:pStyle w:val="ListParagraph"/>
              <w:widowControl w:val="0"/>
              <w:numPr>
                <w:ilvl w:val="0"/>
                <w:numId w:val="7"/>
              </w:numPr>
              <w:autoSpaceDE w:val="0"/>
              <w:autoSpaceDN w:val="0"/>
              <w:adjustRightInd w:val="0"/>
              <w:rPr>
                <w:rFonts w:ascii="Arial" w:hAnsi="Arial"/>
                <w:b/>
                <w:sz w:val="20"/>
                <w:szCs w:val="20"/>
              </w:rPr>
            </w:pPr>
            <w:r w:rsidRPr="004F3BA3">
              <w:rPr>
                <w:rFonts w:ascii="Arial" w:hAnsi="Arial"/>
                <w:b/>
                <w:sz w:val="20"/>
                <w:szCs w:val="20"/>
              </w:rPr>
              <w:t xml:space="preserve">the adequacy of </w:t>
            </w:r>
            <w:proofErr w:type="gramStart"/>
            <w:r w:rsidRPr="004F3BA3">
              <w:rPr>
                <w:rFonts w:ascii="Arial" w:hAnsi="Arial"/>
                <w:b/>
                <w:sz w:val="20"/>
                <w:szCs w:val="20"/>
              </w:rPr>
              <w:t>resources;</w:t>
            </w:r>
            <w:proofErr w:type="gramEnd"/>
          </w:p>
          <w:p w14:paraId="5BBD531A" w14:textId="77777777" w:rsidR="003B58F4" w:rsidRPr="004F3BA3" w:rsidRDefault="003B58F4" w:rsidP="00AF2DCC">
            <w:pPr>
              <w:pStyle w:val="ListParagraph"/>
              <w:widowControl w:val="0"/>
              <w:numPr>
                <w:ilvl w:val="0"/>
                <w:numId w:val="7"/>
              </w:numPr>
              <w:autoSpaceDE w:val="0"/>
              <w:autoSpaceDN w:val="0"/>
              <w:adjustRightInd w:val="0"/>
              <w:rPr>
                <w:rFonts w:ascii="Arial" w:hAnsi="Arial"/>
                <w:b/>
                <w:sz w:val="20"/>
                <w:szCs w:val="20"/>
              </w:rPr>
            </w:pPr>
            <w:r w:rsidRPr="004F3BA3">
              <w:rPr>
                <w:rFonts w:ascii="Arial" w:hAnsi="Arial"/>
                <w:b/>
                <w:sz w:val="20"/>
                <w:szCs w:val="20"/>
              </w:rPr>
              <w:t>the effectiveness of actions taken to address risks and opportunities (see 6.1</w:t>
            </w:r>
            <w:proofErr w:type="gramStart"/>
            <w:r w:rsidRPr="004F3BA3">
              <w:rPr>
                <w:rFonts w:ascii="Arial" w:hAnsi="Arial"/>
                <w:b/>
                <w:sz w:val="20"/>
                <w:szCs w:val="20"/>
              </w:rPr>
              <w:t>);</w:t>
            </w:r>
            <w:proofErr w:type="gramEnd"/>
          </w:p>
          <w:p w14:paraId="5BBD531B" w14:textId="77777777" w:rsidR="003B58F4" w:rsidRPr="00A157A0" w:rsidRDefault="003B58F4" w:rsidP="00AF2DCC">
            <w:pPr>
              <w:pStyle w:val="ListParagraph"/>
              <w:widowControl w:val="0"/>
              <w:numPr>
                <w:ilvl w:val="0"/>
                <w:numId w:val="7"/>
              </w:numPr>
              <w:autoSpaceDE w:val="0"/>
              <w:autoSpaceDN w:val="0"/>
              <w:adjustRightInd w:val="0"/>
              <w:rPr>
                <w:rFonts w:ascii="Arial" w:hAnsi="Arial"/>
                <w:b/>
                <w:sz w:val="20"/>
                <w:szCs w:val="20"/>
              </w:rPr>
            </w:pPr>
            <w:r w:rsidRPr="00A157A0">
              <w:rPr>
                <w:rFonts w:ascii="Arial" w:hAnsi="Arial"/>
                <w:b/>
                <w:sz w:val="20"/>
                <w:szCs w:val="20"/>
              </w:rPr>
              <w:t>opportunities for improvement.</w:t>
            </w:r>
          </w:p>
        </w:tc>
        <w:tc>
          <w:tcPr>
            <w:tcW w:w="5580" w:type="dxa"/>
          </w:tcPr>
          <w:p w14:paraId="5BBD531C" w14:textId="77777777" w:rsidR="003B58F4" w:rsidRPr="00ED538E" w:rsidRDefault="003B58F4" w:rsidP="003A44E4">
            <w:pPr>
              <w:widowControl w:val="0"/>
              <w:autoSpaceDE w:val="0"/>
              <w:autoSpaceDN w:val="0"/>
              <w:adjustRightInd w:val="0"/>
              <w:rPr>
                <w:rFonts w:ascii="Arial" w:hAnsi="Arial"/>
                <w:color w:val="FF0000"/>
                <w:sz w:val="20"/>
                <w:szCs w:val="20"/>
              </w:rPr>
            </w:pPr>
          </w:p>
        </w:tc>
      </w:tr>
      <w:tr w:rsidR="003B58F4" w14:paraId="5BBD5321" w14:textId="77777777" w:rsidTr="00AF3B68">
        <w:trPr>
          <w:cantSplit/>
        </w:trPr>
        <w:tc>
          <w:tcPr>
            <w:tcW w:w="985" w:type="dxa"/>
            <w:tcBorders>
              <w:bottom w:val="single" w:sz="4" w:space="0" w:color="auto"/>
            </w:tcBorders>
            <w:shd w:val="clear" w:color="auto" w:fill="BFBFBF" w:themeFill="background1" w:themeFillShade="BF"/>
          </w:tcPr>
          <w:p w14:paraId="5BBD531E" w14:textId="77777777" w:rsidR="003B58F4" w:rsidRPr="00ED538E" w:rsidRDefault="003B58F4" w:rsidP="003A44E4">
            <w:pPr>
              <w:pStyle w:val="Heading4"/>
              <w:keepNext w:val="0"/>
              <w:jc w:val="left"/>
              <w:rPr>
                <w:b w:val="0"/>
                <w:sz w:val="20"/>
                <w:szCs w:val="20"/>
              </w:rPr>
            </w:pPr>
          </w:p>
        </w:tc>
        <w:tc>
          <w:tcPr>
            <w:tcW w:w="7380" w:type="dxa"/>
            <w:tcBorders>
              <w:bottom w:val="single" w:sz="4" w:space="0" w:color="auto"/>
            </w:tcBorders>
          </w:tcPr>
          <w:p w14:paraId="5BBD531F" w14:textId="77777777" w:rsidR="003B58F4" w:rsidRPr="00ED538E" w:rsidRDefault="003B58F4" w:rsidP="003A44E4">
            <w:pPr>
              <w:widowControl w:val="0"/>
              <w:autoSpaceDE w:val="0"/>
              <w:autoSpaceDN w:val="0"/>
              <w:adjustRightInd w:val="0"/>
              <w:rPr>
                <w:rFonts w:ascii="Arial" w:hAnsi="Arial"/>
                <w:b/>
                <w:sz w:val="20"/>
                <w:szCs w:val="20"/>
              </w:rPr>
            </w:pPr>
            <w:r w:rsidRPr="00ED538E">
              <w:rPr>
                <w:rFonts w:ascii="Arial" w:hAnsi="Arial"/>
                <w:b/>
                <w:sz w:val="20"/>
                <w:szCs w:val="20"/>
              </w:rPr>
              <w:t xml:space="preserve">9.3.3 Management review </w:t>
            </w:r>
            <w:proofErr w:type="gramStart"/>
            <w:r w:rsidRPr="00ED538E">
              <w:rPr>
                <w:rFonts w:ascii="Arial" w:hAnsi="Arial"/>
                <w:b/>
                <w:sz w:val="20"/>
                <w:szCs w:val="20"/>
              </w:rPr>
              <w:t xml:space="preserve">output  </w:t>
            </w:r>
            <w:r w:rsidRPr="00ED538E">
              <w:rPr>
                <w:rFonts w:ascii="Arial" w:hAnsi="Arial" w:cs="Arial"/>
                <w:bCs/>
                <w:i/>
                <w:sz w:val="20"/>
                <w:szCs w:val="20"/>
                <w:highlight w:val="yellow"/>
              </w:rPr>
              <w:t>(</w:t>
            </w:r>
            <w:proofErr w:type="gramEnd"/>
            <w:r w:rsidRPr="00ED538E">
              <w:rPr>
                <w:rFonts w:ascii="Arial" w:hAnsi="Arial" w:cs="Arial"/>
                <w:bCs/>
                <w:i/>
                <w:sz w:val="20"/>
                <w:szCs w:val="20"/>
                <w:highlight w:val="yellow"/>
              </w:rPr>
              <w:t>5.6.3)</w:t>
            </w:r>
          </w:p>
        </w:tc>
        <w:tc>
          <w:tcPr>
            <w:tcW w:w="5580" w:type="dxa"/>
            <w:tcBorders>
              <w:bottom w:val="single" w:sz="4" w:space="0" w:color="auto"/>
            </w:tcBorders>
            <w:shd w:val="clear" w:color="auto" w:fill="BFBFBF" w:themeFill="background1" w:themeFillShade="BF"/>
          </w:tcPr>
          <w:p w14:paraId="5BBD5320" w14:textId="77777777" w:rsidR="003B58F4" w:rsidRPr="00ED538E" w:rsidRDefault="003B58F4" w:rsidP="003A44E4">
            <w:pPr>
              <w:widowControl w:val="0"/>
              <w:autoSpaceDE w:val="0"/>
              <w:autoSpaceDN w:val="0"/>
              <w:adjustRightInd w:val="0"/>
              <w:rPr>
                <w:rFonts w:ascii="Arial" w:hAnsi="Arial"/>
                <w:sz w:val="20"/>
                <w:szCs w:val="20"/>
              </w:rPr>
            </w:pPr>
          </w:p>
        </w:tc>
      </w:tr>
      <w:tr w:rsidR="003B58F4" w14:paraId="5BBD5328" w14:textId="77777777" w:rsidTr="00AF3B68">
        <w:trPr>
          <w:cantSplit/>
        </w:trPr>
        <w:tc>
          <w:tcPr>
            <w:tcW w:w="985" w:type="dxa"/>
          </w:tcPr>
          <w:p w14:paraId="5BBD5322" w14:textId="77777777" w:rsidR="003B58F4" w:rsidRPr="00ED538E" w:rsidRDefault="003B58F4" w:rsidP="003A44E4">
            <w:pPr>
              <w:widowControl w:val="0"/>
              <w:autoSpaceDE w:val="0"/>
              <w:autoSpaceDN w:val="0"/>
              <w:adjustRightInd w:val="0"/>
              <w:rPr>
                <w:rFonts w:ascii="Arial" w:hAnsi="Arial"/>
                <w:sz w:val="20"/>
                <w:szCs w:val="20"/>
              </w:rPr>
            </w:pPr>
            <w:r w:rsidRPr="00ED538E">
              <w:rPr>
                <w:rFonts w:ascii="Arial" w:hAnsi="Arial"/>
                <w:sz w:val="20"/>
                <w:szCs w:val="20"/>
              </w:rPr>
              <w:t>9.3.3q1</w:t>
            </w:r>
          </w:p>
        </w:tc>
        <w:tc>
          <w:tcPr>
            <w:tcW w:w="7380" w:type="dxa"/>
          </w:tcPr>
          <w:p w14:paraId="5BBD5323" w14:textId="77777777" w:rsidR="003B58F4" w:rsidRPr="00ED538E" w:rsidRDefault="003B58F4" w:rsidP="003A44E4">
            <w:pPr>
              <w:widowControl w:val="0"/>
              <w:autoSpaceDE w:val="0"/>
              <w:autoSpaceDN w:val="0"/>
              <w:adjustRightInd w:val="0"/>
              <w:rPr>
                <w:rFonts w:ascii="Arial" w:hAnsi="Arial"/>
                <w:sz w:val="20"/>
                <w:szCs w:val="20"/>
              </w:rPr>
            </w:pPr>
            <w:r w:rsidRPr="00ED538E">
              <w:rPr>
                <w:rFonts w:ascii="Arial" w:hAnsi="Arial"/>
                <w:sz w:val="20"/>
                <w:szCs w:val="20"/>
              </w:rPr>
              <w:t>The outputs of the management review shall include decisions and actions related to:</w:t>
            </w:r>
          </w:p>
          <w:p w14:paraId="5BBD5324" w14:textId="77777777" w:rsidR="003B58F4" w:rsidRPr="004F3BA3" w:rsidRDefault="003B58F4" w:rsidP="00AF2DCC">
            <w:pPr>
              <w:pStyle w:val="ListParagraph"/>
              <w:widowControl w:val="0"/>
              <w:numPr>
                <w:ilvl w:val="0"/>
                <w:numId w:val="6"/>
              </w:numPr>
              <w:autoSpaceDE w:val="0"/>
              <w:autoSpaceDN w:val="0"/>
              <w:adjustRightInd w:val="0"/>
              <w:rPr>
                <w:rFonts w:ascii="Arial" w:hAnsi="Arial"/>
                <w:sz w:val="20"/>
                <w:szCs w:val="20"/>
              </w:rPr>
            </w:pPr>
            <w:r w:rsidRPr="004F3BA3">
              <w:rPr>
                <w:rFonts w:ascii="Arial" w:hAnsi="Arial"/>
                <w:sz w:val="20"/>
                <w:szCs w:val="20"/>
              </w:rPr>
              <w:t xml:space="preserve">opportunities for </w:t>
            </w:r>
            <w:proofErr w:type="gramStart"/>
            <w:r w:rsidRPr="004F3BA3">
              <w:rPr>
                <w:rFonts w:ascii="Arial" w:hAnsi="Arial"/>
                <w:sz w:val="20"/>
                <w:szCs w:val="20"/>
              </w:rPr>
              <w:t>improvement;</w:t>
            </w:r>
            <w:proofErr w:type="gramEnd"/>
          </w:p>
          <w:p w14:paraId="5BBD5325" w14:textId="77777777" w:rsidR="003B58F4" w:rsidRPr="004F3BA3" w:rsidRDefault="003B58F4" w:rsidP="00AF2DCC">
            <w:pPr>
              <w:pStyle w:val="ListParagraph"/>
              <w:widowControl w:val="0"/>
              <w:numPr>
                <w:ilvl w:val="0"/>
                <w:numId w:val="6"/>
              </w:numPr>
              <w:autoSpaceDE w:val="0"/>
              <w:autoSpaceDN w:val="0"/>
              <w:adjustRightInd w:val="0"/>
              <w:rPr>
                <w:rFonts w:ascii="Arial" w:hAnsi="Arial"/>
                <w:sz w:val="20"/>
                <w:szCs w:val="20"/>
              </w:rPr>
            </w:pPr>
            <w:r w:rsidRPr="004F3BA3">
              <w:rPr>
                <w:rFonts w:ascii="Arial" w:hAnsi="Arial"/>
                <w:sz w:val="20"/>
                <w:szCs w:val="20"/>
              </w:rPr>
              <w:t xml:space="preserve">any need for changes to the quality management </w:t>
            </w:r>
            <w:proofErr w:type="gramStart"/>
            <w:r w:rsidRPr="004F3BA3">
              <w:rPr>
                <w:rFonts w:ascii="Arial" w:hAnsi="Arial"/>
                <w:sz w:val="20"/>
                <w:szCs w:val="20"/>
              </w:rPr>
              <w:t>system;</w:t>
            </w:r>
            <w:proofErr w:type="gramEnd"/>
          </w:p>
          <w:p w14:paraId="5BBD5326" w14:textId="77777777" w:rsidR="003B58F4" w:rsidRPr="00A157A0" w:rsidRDefault="003B58F4" w:rsidP="00AF2DCC">
            <w:pPr>
              <w:pStyle w:val="ListParagraph"/>
              <w:widowControl w:val="0"/>
              <w:numPr>
                <w:ilvl w:val="0"/>
                <w:numId w:val="6"/>
              </w:numPr>
              <w:autoSpaceDE w:val="0"/>
              <w:autoSpaceDN w:val="0"/>
              <w:adjustRightInd w:val="0"/>
              <w:rPr>
                <w:rFonts w:ascii="Arial" w:hAnsi="Arial"/>
                <w:sz w:val="20"/>
                <w:szCs w:val="20"/>
              </w:rPr>
            </w:pPr>
            <w:r w:rsidRPr="00A157A0">
              <w:rPr>
                <w:rFonts w:ascii="Arial" w:hAnsi="Arial"/>
                <w:sz w:val="20"/>
                <w:szCs w:val="20"/>
              </w:rPr>
              <w:t>resource needs.</w:t>
            </w:r>
          </w:p>
        </w:tc>
        <w:tc>
          <w:tcPr>
            <w:tcW w:w="5580" w:type="dxa"/>
          </w:tcPr>
          <w:p w14:paraId="5BBD5327" w14:textId="77777777" w:rsidR="003B58F4" w:rsidRPr="00ED538E" w:rsidRDefault="003B58F4" w:rsidP="003A44E4">
            <w:pPr>
              <w:widowControl w:val="0"/>
              <w:autoSpaceDE w:val="0"/>
              <w:autoSpaceDN w:val="0"/>
              <w:adjustRightInd w:val="0"/>
              <w:rPr>
                <w:rFonts w:ascii="Arial" w:hAnsi="Arial"/>
                <w:color w:val="FF0000"/>
                <w:sz w:val="20"/>
                <w:szCs w:val="20"/>
              </w:rPr>
            </w:pPr>
          </w:p>
        </w:tc>
      </w:tr>
      <w:tr w:rsidR="003B58F4" w14:paraId="5BBD532C" w14:textId="77777777" w:rsidTr="00AF3B68">
        <w:trPr>
          <w:cantSplit/>
        </w:trPr>
        <w:tc>
          <w:tcPr>
            <w:tcW w:w="985" w:type="dxa"/>
          </w:tcPr>
          <w:p w14:paraId="5BBD5329" w14:textId="77777777" w:rsidR="003B58F4" w:rsidRPr="00ED538E" w:rsidRDefault="003B58F4" w:rsidP="003A44E4">
            <w:pPr>
              <w:widowControl w:val="0"/>
              <w:autoSpaceDE w:val="0"/>
              <w:autoSpaceDN w:val="0"/>
              <w:adjustRightInd w:val="0"/>
              <w:rPr>
                <w:rFonts w:ascii="Arial" w:hAnsi="Arial"/>
                <w:sz w:val="20"/>
                <w:szCs w:val="20"/>
              </w:rPr>
            </w:pPr>
            <w:r w:rsidRPr="00ED538E">
              <w:rPr>
                <w:rFonts w:ascii="Arial" w:hAnsi="Arial"/>
                <w:sz w:val="20"/>
                <w:szCs w:val="20"/>
              </w:rPr>
              <w:t>9.3.3q2</w:t>
            </w:r>
          </w:p>
        </w:tc>
        <w:tc>
          <w:tcPr>
            <w:tcW w:w="7380" w:type="dxa"/>
          </w:tcPr>
          <w:p w14:paraId="5BBD532A" w14:textId="77777777" w:rsidR="003B58F4" w:rsidRPr="00ED538E" w:rsidRDefault="003B58F4" w:rsidP="00ED538E">
            <w:pPr>
              <w:widowControl w:val="0"/>
              <w:tabs>
                <w:tab w:val="left" w:pos="779"/>
              </w:tabs>
              <w:autoSpaceDE w:val="0"/>
              <w:autoSpaceDN w:val="0"/>
              <w:adjustRightInd w:val="0"/>
              <w:rPr>
                <w:rFonts w:ascii="Arial" w:hAnsi="Arial"/>
                <w:sz w:val="20"/>
                <w:szCs w:val="20"/>
              </w:rPr>
            </w:pPr>
            <w:r w:rsidRPr="00ED538E">
              <w:rPr>
                <w:rFonts w:ascii="Arial" w:hAnsi="Arial"/>
                <w:sz w:val="20"/>
                <w:szCs w:val="20"/>
              </w:rPr>
              <w:t>The organization shall retain documented information as evidence of the results of management reviews.</w:t>
            </w:r>
          </w:p>
        </w:tc>
        <w:tc>
          <w:tcPr>
            <w:tcW w:w="5580" w:type="dxa"/>
          </w:tcPr>
          <w:p w14:paraId="5BBD532B" w14:textId="77777777" w:rsidR="003B58F4" w:rsidRPr="00ED538E" w:rsidRDefault="003B58F4" w:rsidP="003A44E4">
            <w:pPr>
              <w:widowControl w:val="0"/>
              <w:autoSpaceDE w:val="0"/>
              <w:autoSpaceDN w:val="0"/>
              <w:adjustRightInd w:val="0"/>
              <w:rPr>
                <w:rFonts w:ascii="Arial" w:hAnsi="Arial"/>
                <w:b/>
                <w:bCs/>
                <w:sz w:val="20"/>
                <w:szCs w:val="20"/>
              </w:rPr>
            </w:pPr>
          </w:p>
        </w:tc>
      </w:tr>
      <w:tr w:rsidR="003B58F4" w14:paraId="5BBD5330" w14:textId="77777777" w:rsidTr="00AF3B68">
        <w:trPr>
          <w:cantSplit/>
        </w:trPr>
        <w:tc>
          <w:tcPr>
            <w:tcW w:w="985" w:type="dxa"/>
            <w:tcBorders>
              <w:bottom w:val="single" w:sz="4" w:space="0" w:color="auto"/>
            </w:tcBorders>
            <w:shd w:val="clear" w:color="auto" w:fill="BFBFBF" w:themeFill="background1" w:themeFillShade="BF"/>
          </w:tcPr>
          <w:p w14:paraId="5BBD532D" w14:textId="77777777" w:rsidR="003B58F4" w:rsidRDefault="003B58F4" w:rsidP="003A44E4">
            <w:pPr>
              <w:pStyle w:val="Heading4"/>
              <w:keepNext w:val="0"/>
              <w:jc w:val="left"/>
              <w:rPr>
                <w:b w:val="0"/>
                <w:sz w:val="16"/>
              </w:rPr>
            </w:pPr>
          </w:p>
        </w:tc>
        <w:tc>
          <w:tcPr>
            <w:tcW w:w="7380" w:type="dxa"/>
          </w:tcPr>
          <w:p w14:paraId="5BBD532E" w14:textId="77777777" w:rsidR="003B58F4" w:rsidRPr="00A04893" w:rsidRDefault="003B58F4" w:rsidP="003A44E4">
            <w:pPr>
              <w:widowControl w:val="0"/>
              <w:autoSpaceDE w:val="0"/>
              <w:autoSpaceDN w:val="0"/>
              <w:adjustRightInd w:val="0"/>
              <w:rPr>
                <w:rFonts w:ascii="Arial" w:hAnsi="Arial"/>
                <w:b/>
              </w:rPr>
            </w:pPr>
            <w:r w:rsidRPr="00ED538E">
              <w:rPr>
                <w:rFonts w:ascii="Arial" w:hAnsi="Arial"/>
                <w:b/>
                <w:sz w:val="28"/>
              </w:rPr>
              <w:t xml:space="preserve">10 </w:t>
            </w:r>
            <w:proofErr w:type="gramStart"/>
            <w:r w:rsidRPr="00ED538E">
              <w:rPr>
                <w:rFonts w:ascii="Arial" w:hAnsi="Arial"/>
                <w:b/>
                <w:sz w:val="28"/>
              </w:rPr>
              <w:t xml:space="preserve">Improvement  </w:t>
            </w:r>
            <w:r w:rsidRPr="00ED538E">
              <w:rPr>
                <w:rFonts w:ascii="Arial" w:hAnsi="Arial" w:cs="Arial"/>
                <w:bCs/>
                <w:i/>
                <w:sz w:val="20"/>
                <w:highlight w:val="yellow"/>
              </w:rPr>
              <w:t>(</w:t>
            </w:r>
            <w:proofErr w:type="gramEnd"/>
            <w:r w:rsidRPr="00ED538E">
              <w:rPr>
                <w:rFonts w:ascii="Arial" w:hAnsi="Arial" w:cs="Arial"/>
                <w:bCs/>
                <w:i/>
                <w:sz w:val="20"/>
                <w:highlight w:val="yellow"/>
              </w:rPr>
              <w:t>8.5)</w:t>
            </w:r>
          </w:p>
        </w:tc>
        <w:tc>
          <w:tcPr>
            <w:tcW w:w="5580" w:type="dxa"/>
            <w:tcBorders>
              <w:bottom w:val="single" w:sz="4" w:space="0" w:color="auto"/>
            </w:tcBorders>
            <w:shd w:val="clear" w:color="auto" w:fill="BFBFBF" w:themeFill="background1" w:themeFillShade="BF"/>
          </w:tcPr>
          <w:p w14:paraId="5BBD532F" w14:textId="77777777" w:rsidR="003B58F4" w:rsidRPr="005104E9" w:rsidRDefault="003B58F4" w:rsidP="003A44E4">
            <w:pPr>
              <w:widowControl w:val="0"/>
              <w:autoSpaceDE w:val="0"/>
              <w:autoSpaceDN w:val="0"/>
              <w:adjustRightInd w:val="0"/>
              <w:rPr>
                <w:rFonts w:ascii="Arial" w:hAnsi="Arial"/>
                <w:sz w:val="20"/>
              </w:rPr>
            </w:pPr>
          </w:p>
        </w:tc>
      </w:tr>
      <w:tr w:rsidR="003B58F4" w14:paraId="5BBD5334" w14:textId="77777777" w:rsidTr="00AF3B68">
        <w:trPr>
          <w:cantSplit/>
        </w:trPr>
        <w:tc>
          <w:tcPr>
            <w:tcW w:w="985" w:type="dxa"/>
            <w:shd w:val="clear" w:color="auto" w:fill="BFBFBF" w:themeFill="background1" w:themeFillShade="BF"/>
          </w:tcPr>
          <w:p w14:paraId="5BBD5331" w14:textId="77777777" w:rsidR="003B58F4" w:rsidRPr="00ED538E" w:rsidRDefault="003B58F4" w:rsidP="003A44E4">
            <w:pPr>
              <w:pStyle w:val="Heading4"/>
              <w:keepNext w:val="0"/>
              <w:jc w:val="left"/>
              <w:rPr>
                <w:b w:val="0"/>
                <w:sz w:val="20"/>
              </w:rPr>
            </w:pPr>
          </w:p>
        </w:tc>
        <w:tc>
          <w:tcPr>
            <w:tcW w:w="7380" w:type="dxa"/>
            <w:tcBorders>
              <w:bottom w:val="single" w:sz="4" w:space="0" w:color="auto"/>
            </w:tcBorders>
          </w:tcPr>
          <w:p w14:paraId="5BBD5332" w14:textId="77777777" w:rsidR="003B58F4" w:rsidRPr="00ED538E" w:rsidRDefault="003B58F4" w:rsidP="003A44E4">
            <w:pPr>
              <w:widowControl w:val="0"/>
              <w:autoSpaceDE w:val="0"/>
              <w:autoSpaceDN w:val="0"/>
              <w:adjustRightInd w:val="0"/>
              <w:spacing w:line="216" w:lineRule="auto"/>
              <w:rPr>
                <w:rFonts w:ascii="Arial" w:hAnsi="Arial"/>
                <w:b/>
                <w:sz w:val="20"/>
              </w:rPr>
            </w:pPr>
            <w:r w:rsidRPr="00ED538E">
              <w:rPr>
                <w:rFonts w:ascii="Arial" w:hAnsi="Arial"/>
                <w:b/>
              </w:rPr>
              <w:t xml:space="preserve">10.1 </w:t>
            </w:r>
            <w:proofErr w:type="gramStart"/>
            <w:r w:rsidRPr="00ED538E">
              <w:rPr>
                <w:rFonts w:ascii="Arial" w:hAnsi="Arial"/>
                <w:b/>
              </w:rPr>
              <w:t xml:space="preserve">General  </w:t>
            </w:r>
            <w:r w:rsidRPr="00ED538E">
              <w:rPr>
                <w:rFonts w:ascii="Arial" w:hAnsi="Arial" w:cs="Arial"/>
                <w:bCs/>
                <w:i/>
                <w:sz w:val="20"/>
                <w:highlight w:val="yellow"/>
              </w:rPr>
              <w:t>(</w:t>
            </w:r>
            <w:proofErr w:type="gramEnd"/>
            <w:r w:rsidRPr="00ED538E">
              <w:rPr>
                <w:rFonts w:ascii="Arial" w:hAnsi="Arial" w:cs="Arial"/>
                <w:bCs/>
                <w:i/>
                <w:sz w:val="20"/>
                <w:highlight w:val="yellow"/>
              </w:rPr>
              <w:t>8.5.1)</w:t>
            </w:r>
          </w:p>
        </w:tc>
        <w:tc>
          <w:tcPr>
            <w:tcW w:w="5580" w:type="dxa"/>
            <w:shd w:val="clear" w:color="auto" w:fill="BFBFBF" w:themeFill="background1" w:themeFillShade="BF"/>
          </w:tcPr>
          <w:p w14:paraId="5BBD5333" w14:textId="77777777" w:rsidR="003B58F4" w:rsidRPr="00ED538E" w:rsidRDefault="003B58F4" w:rsidP="003A44E4">
            <w:pPr>
              <w:widowControl w:val="0"/>
              <w:autoSpaceDE w:val="0"/>
              <w:autoSpaceDN w:val="0"/>
              <w:adjustRightInd w:val="0"/>
              <w:rPr>
                <w:rFonts w:ascii="Arial" w:hAnsi="Arial"/>
                <w:color w:val="FF0000"/>
                <w:sz w:val="20"/>
              </w:rPr>
            </w:pPr>
          </w:p>
        </w:tc>
      </w:tr>
      <w:tr w:rsidR="003B58F4" w14:paraId="5BBD5338" w14:textId="77777777" w:rsidTr="00AF3B68">
        <w:trPr>
          <w:cantSplit/>
        </w:trPr>
        <w:tc>
          <w:tcPr>
            <w:tcW w:w="985" w:type="dxa"/>
          </w:tcPr>
          <w:p w14:paraId="5BBD5335" w14:textId="77777777" w:rsidR="003B58F4" w:rsidRPr="00ED538E" w:rsidRDefault="003B58F4" w:rsidP="003A44E4">
            <w:pPr>
              <w:widowControl w:val="0"/>
              <w:autoSpaceDE w:val="0"/>
              <w:autoSpaceDN w:val="0"/>
              <w:adjustRightInd w:val="0"/>
              <w:rPr>
                <w:rFonts w:ascii="Arial" w:hAnsi="Arial"/>
                <w:sz w:val="20"/>
              </w:rPr>
            </w:pPr>
            <w:r w:rsidRPr="00ED538E">
              <w:rPr>
                <w:rFonts w:ascii="Arial" w:hAnsi="Arial"/>
                <w:sz w:val="20"/>
              </w:rPr>
              <w:t>10.1q1</w:t>
            </w:r>
          </w:p>
        </w:tc>
        <w:tc>
          <w:tcPr>
            <w:tcW w:w="7380" w:type="dxa"/>
          </w:tcPr>
          <w:p w14:paraId="5BBD5336" w14:textId="77777777" w:rsidR="003B58F4" w:rsidRPr="00ED538E" w:rsidRDefault="003B58F4" w:rsidP="003A44E4">
            <w:pPr>
              <w:widowControl w:val="0"/>
              <w:autoSpaceDE w:val="0"/>
              <w:autoSpaceDN w:val="0"/>
              <w:adjustRightInd w:val="0"/>
              <w:spacing w:line="216" w:lineRule="auto"/>
              <w:rPr>
                <w:rFonts w:ascii="Arial" w:hAnsi="Arial"/>
                <w:sz w:val="20"/>
              </w:rPr>
            </w:pPr>
            <w:r w:rsidRPr="00ED538E">
              <w:rPr>
                <w:rFonts w:ascii="Arial" w:hAnsi="Arial"/>
                <w:sz w:val="20"/>
              </w:rPr>
              <w:t>The organization shall determine and select opportunities for improvement and implement any necessary actions to meet customer requirements and enhance customer satisfaction.</w:t>
            </w:r>
          </w:p>
        </w:tc>
        <w:tc>
          <w:tcPr>
            <w:tcW w:w="5580" w:type="dxa"/>
          </w:tcPr>
          <w:p w14:paraId="5BBD5337" w14:textId="77777777" w:rsidR="003B58F4" w:rsidRPr="00ED538E" w:rsidRDefault="003B58F4" w:rsidP="003A44E4">
            <w:pPr>
              <w:widowControl w:val="0"/>
              <w:autoSpaceDE w:val="0"/>
              <w:autoSpaceDN w:val="0"/>
              <w:adjustRightInd w:val="0"/>
              <w:rPr>
                <w:rFonts w:ascii="Arial" w:hAnsi="Arial"/>
                <w:sz w:val="20"/>
              </w:rPr>
            </w:pPr>
          </w:p>
        </w:tc>
      </w:tr>
      <w:tr w:rsidR="003B58F4" w14:paraId="5BBD533F" w14:textId="77777777" w:rsidTr="00AF3B68">
        <w:trPr>
          <w:cantSplit/>
        </w:trPr>
        <w:tc>
          <w:tcPr>
            <w:tcW w:w="985" w:type="dxa"/>
          </w:tcPr>
          <w:p w14:paraId="5BBD5339" w14:textId="77777777" w:rsidR="003B58F4" w:rsidRPr="00ED538E" w:rsidRDefault="003B58F4" w:rsidP="003A44E4">
            <w:pPr>
              <w:widowControl w:val="0"/>
              <w:autoSpaceDE w:val="0"/>
              <w:autoSpaceDN w:val="0"/>
              <w:adjustRightInd w:val="0"/>
              <w:rPr>
                <w:rFonts w:ascii="Arial" w:hAnsi="Arial"/>
                <w:sz w:val="20"/>
              </w:rPr>
            </w:pPr>
            <w:r w:rsidRPr="00ED538E">
              <w:rPr>
                <w:rFonts w:ascii="Arial" w:hAnsi="Arial"/>
                <w:sz w:val="20"/>
              </w:rPr>
              <w:t>10.1q2</w:t>
            </w:r>
          </w:p>
        </w:tc>
        <w:tc>
          <w:tcPr>
            <w:tcW w:w="7380" w:type="dxa"/>
          </w:tcPr>
          <w:p w14:paraId="5BBD533A" w14:textId="77777777" w:rsidR="003B58F4" w:rsidRPr="00ED538E" w:rsidRDefault="003B58F4" w:rsidP="003A44E4">
            <w:pPr>
              <w:widowControl w:val="0"/>
              <w:autoSpaceDE w:val="0"/>
              <w:autoSpaceDN w:val="0"/>
              <w:adjustRightInd w:val="0"/>
              <w:spacing w:line="216" w:lineRule="auto"/>
              <w:rPr>
                <w:rFonts w:ascii="Arial" w:hAnsi="Arial"/>
                <w:sz w:val="20"/>
              </w:rPr>
            </w:pPr>
            <w:r w:rsidRPr="00ED538E">
              <w:rPr>
                <w:rFonts w:ascii="Arial" w:hAnsi="Arial"/>
                <w:sz w:val="20"/>
              </w:rPr>
              <w:t>These shall include:</w:t>
            </w:r>
          </w:p>
          <w:p w14:paraId="5BBD533B" w14:textId="77777777" w:rsidR="003B58F4" w:rsidRPr="004F3BA3" w:rsidRDefault="003B58F4" w:rsidP="00AF2DCC">
            <w:pPr>
              <w:pStyle w:val="ListParagraph"/>
              <w:widowControl w:val="0"/>
              <w:numPr>
                <w:ilvl w:val="0"/>
                <w:numId w:val="5"/>
              </w:numPr>
              <w:autoSpaceDE w:val="0"/>
              <w:autoSpaceDN w:val="0"/>
              <w:adjustRightInd w:val="0"/>
              <w:spacing w:line="216" w:lineRule="auto"/>
              <w:rPr>
                <w:rFonts w:ascii="Arial" w:hAnsi="Arial"/>
                <w:sz w:val="20"/>
              </w:rPr>
            </w:pPr>
            <w:r w:rsidRPr="004F3BA3">
              <w:rPr>
                <w:rFonts w:ascii="Arial" w:hAnsi="Arial"/>
                <w:sz w:val="20"/>
              </w:rPr>
              <w:t xml:space="preserve">improving products and services to meet requirements as well as to address future needs and </w:t>
            </w:r>
            <w:proofErr w:type="gramStart"/>
            <w:r w:rsidRPr="004F3BA3">
              <w:rPr>
                <w:rFonts w:ascii="Arial" w:hAnsi="Arial"/>
                <w:sz w:val="20"/>
              </w:rPr>
              <w:t>expectations;</w:t>
            </w:r>
            <w:proofErr w:type="gramEnd"/>
          </w:p>
          <w:p w14:paraId="5BBD533C" w14:textId="77777777" w:rsidR="003B58F4" w:rsidRPr="004F3BA3" w:rsidRDefault="003B58F4" w:rsidP="00AF2DCC">
            <w:pPr>
              <w:pStyle w:val="ListParagraph"/>
              <w:widowControl w:val="0"/>
              <w:numPr>
                <w:ilvl w:val="0"/>
                <w:numId w:val="5"/>
              </w:numPr>
              <w:autoSpaceDE w:val="0"/>
              <w:autoSpaceDN w:val="0"/>
              <w:adjustRightInd w:val="0"/>
              <w:spacing w:line="216" w:lineRule="auto"/>
              <w:rPr>
                <w:rFonts w:ascii="Arial" w:hAnsi="Arial"/>
                <w:sz w:val="20"/>
              </w:rPr>
            </w:pPr>
            <w:r w:rsidRPr="004F3BA3">
              <w:rPr>
                <w:rFonts w:ascii="Arial" w:hAnsi="Arial"/>
                <w:sz w:val="20"/>
              </w:rPr>
              <w:t xml:space="preserve">correcting, preventing or reducing undesired </w:t>
            </w:r>
            <w:proofErr w:type="gramStart"/>
            <w:r w:rsidRPr="004F3BA3">
              <w:rPr>
                <w:rFonts w:ascii="Arial" w:hAnsi="Arial"/>
                <w:sz w:val="20"/>
              </w:rPr>
              <w:t>effects;</w:t>
            </w:r>
            <w:proofErr w:type="gramEnd"/>
          </w:p>
          <w:p w14:paraId="5BBD533D" w14:textId="77777777" w:rsidR="003B58F4" w:rsidRPr="004F3BA3" w:rsidRDefault="003B58F4" w:rsidP="00AF2DCC">
            <w:pPr>
              <w:pStyle w:val="ListParagraph"/>
              <w:widowControl w:val="0"/>
              <w:numPr>
                <w:ilvl w:val="0"/>
                <w:numId w:val="5"/>
              </w:numPr>
              <w:autoSpaceDE w:val="0"/>
              <w:autoSpaceDN w:val="0"/>
              <w:adjustRightInd w:val="0"/>
              <w:spacing w:line="216" w:lineRule="auto"/>
              <w:rPr>
                <w:rFonts w:ascii="Arial" w:hAnsi="Arial"/>
                <w:sz w:val="20"/>
              </w:rPr>
            </w:pPr>
            <w:r w:rsidRPr="004F3BA3">
              <w:rPr>
                <w:rFonts w:ascii="Arial" w:hAnsi="Arial"/>
                <w:sz w:val="20"/>
              </w:rPr>
              <w:t>improving the performance and effectiveness of the quality management system.</w:t>
            </w:r>
          </w:p>
        </w:tc>
        <w:tc>
          <w:tcPr>
            <w:tcW w:w="5580" w:type="dxa"/>
          </w:tcPr>
          <w:p w14:paraId="5BBD533E" w14:textId="77777777" w:rsidR="003B58F4" w:rsidRPr="00ED538E" w:rsidRDefault="003B58F4" w:rsidP="003A44E4">
            <w:pPr>
              <w:widowControl w:val="0"/>
              <w:autoSpaceDE w:val="0"/>
              <w:autoSpaceDN w:val="0"/>
              <w:adjustRightInd w:val="0"/>
              <w:rPr>
                <w:rFonts w:ascii="Arial" w:hAnsi="Arial"/>
                <w:color w:val="FF0000"/>
                <w:sz w:val="20"/>
              </w:rPr>
            </w:pPr>
          </w:p>
        </w:tc>
      </w:tr>
      <w:tr w:rsidR="003B58F4" w14:paraId="5BBD5343" w14:textId="77777777" w:rsidTr="00AF3B68">
        <w:trPr>
          <w:cantSplit/>
        </w:trPr>
        <w:tc>
          <w:tcPr>
            <w:tcW w:w="985" w:type="dxa"/>
            <w:tcBorders>
              <w:bottom w:val="single" w:sz="4" w:space="0" w:color="auto"/>
            </w:tcBorders>
            <w:shd w:val="clear" w:color="auto" w:fill="BFBFBF" w:themeFill="background1" w:themeFillShade="BF"/>
          </w:tcPr>
          <w:p w14:paraId="5BBD5340" w14:textId="77777777" w:rsidR="003B58F4" w:rsidRDefault="003B58F4" w:rsidP="003A44E4">
            <w:pPr>
              <w:widowControl w:val="0"/>
              <w:autoSpaceDE w:val="0"/>
              <w:autoSpaceDN w:val="0"/>
              <w:adjustRightInd w:val="0"/>
              <w:rPr>
                <w:rFonts w:ascii="Arial" w:hAnsi="Arial"/>
                <w:sz w:val="16"/>
              </w:rPr>
            </w:pPr>
          </w:p>
        </w:tc>
        <w:tc>
          <w:tcPr>
            <w:tcW w:w="7380" w:type="dxa"/>
            <w:tcBorders>
              <w:bottom w:val="single" w:sz="4" w:space="0" w:color="auto"/>
            </w:tcBorders>
          </w:tcPr>
          <w:p w14:paraId="5BBD5341" w14:textId="77777777" w:rsidR="003B58F4" w:rsidRPr="00ED538E" w:rsidRDefault="003B58F4" w:rsidP="00ED538E">
            <w:pPr>
              <w:widowControl w:val="0"/>
              <w:autoSpaceDE w:val="0"/>
              <w:autoSpaceDN w:val="0"/>
              <w:adjustRightInd w:val="0"/>
              <w:rPr>
                <w:rFonts w:ascii="Arial" w:hAnsi="Arial"/>
                <w:sz w:val="18"/>
              </w:rPr>
            </w:pPr>
            <w:r w:rsidRPr="00A157A0">
              <w:rPr>
                <w:rFonts w:ascii="Arial" w:hAnsi="Arial"/>
                <w:b/>
                <w:sz w:val="18"/>
              </w:rPr>
              <w:t>NOTE</w:t>
            </w:r>
            <w:r w:rsidRPr="00ED538E">
              <w:rPr>
                <w:rFonts w:ascii="Arial" w:hAnsi="Arial"/>
                <w:sz w:val="18"/>
              </w:rPr>
              <w:t xml:space="preserve"> Examples of improvement can include correction, corrective action, continual improvement,</w:t>
            </w:r>
            <w:r w:rsidR="00ED538E">
              <w:rPr>
                <w:rFonts w:ascii="Arial" w:hAnsi="Arial"/>
                <w:sz w:val="18"/>
              </w:rPr>
              <w:t xml:space="preserve"> </w:t>
            </w:r>
            <w:r w:rsidRPr="00ED538E">
              <w:rPr>
                <w:rFonts w:ascii="Arial" w:hAnsi="Arial"/>
                <w:sz w:val="18"/>
              </w:rPr>
              <w:t xml:space="preserve">breakthrough change, </w:t>
            </w:r>
            <w:proofErr w:type="gramStart"/>
            <w:r w:rsidRPr="00ED538E">
              <w:rPr>
                <w:rFonts w:ascii="Arial" w:hAnsi="Arial"/>
                <w:sz w:val="18"/>
              </w:rPr>
              <w:t>innovation</w:t>
            </w:r>
            <w:proofErr w:type="gramEnd"/>
            <w:r w:rsidRPr="00ED538E">
              <w:rPr>
                <w:rFonts w:ascii="Arial" w:hAnsi="Arial"/>
                <w:sz w:val="18"/>
              </w:rPr>
              <w:t xml:space="preserve"> and re-organization.</w:t>
            </w:r>
          </w:p>
        </w:tc>
        <w:tc>
          <w:tcPr>
            <w:tcW w:w="5580" w:type="dxa"/>
            <w:tcBorders>
              <w:bottom w:val="single" w:sz="4" w:space="0" w:color="auto"/>
            </w:tcBorders>
            <w:shd w:val="clear" w:color="auto" w:fill="BFBFBF" w:themeFill="background1" w:themeFillShade="BF"/>
          </w:tcPr>
          <w:p w14:paraId="5BBD5342" w14:textId="77777777" w:rsidR="003B58F4" w:rsidRDefault="003B58F4" w:rsidP="003A44E4">
            <w:pPr>
              <w:widowControl w:val="0"/>
              <w:autoSpaceDE w:val="0"/>
              <w:autoSpaceDN w:val="0"/>
              <w:adjustRightInd w:val="0"/>
              <w:rPr>
                <w:rFonts w:ascii="Arial" w:hAnsi="Arial"/>
                <w:sz w:val="20"/>
              </w:rPr>
            </w:pPr>
          </w:p>
        </w:tc>
      </w:tr>
      <w:tr w:rsidR="003B58F4" w14:paraId="5BBD5347" w14:textId="77777777" w:rsidTr="00AF3B68">
        <w:trPr>
          <w:cantSplit/>
          <w:trHeight w:val="268"/>
        </w:trPr>
        <w:tc>
          <w:tcPr>
            <w:tcW w:w="985" w:type="dxa"/>
            <w:tcBorders>
              <w:bottom w:val="single" w:sz="4" w:space="0" w:color="auto"/>
            </w:tcBorders>
            <w:shd w:val="clear" w:color="auto" w:fill="BFBFBF" w:themeFill="background1" w:themeFillShade="BF"/>
          </w:tcPr>
          <w:p w14:paraId="5BBD5344" w14:textId="77777777" w:rsidR="003B58F4" w:rsidRDefault="003B58F4" w:rsidP="003A44E4">
            <w:pPr>
              <w:pStyle w:val="Heading4"/>
              <w:keepNext w:val="0"/>
              <w:spacing w:line="216" w:lineRule="auto"/>
              <w:jc w:val="left"/>
              <w:rPr>
                <w:b w:val="0"/>
                <w:sz w:val="16"/>
              </w:rPr>
            </w:pPr>
          </w:p>
        </w:tc>
        <w:tc>
          <w:tcPr>
            <w:tcW w:w="7380" w:type="dxa"/>
            <w:tcBorders>
              <w:bottom w:val="single" w:sz="4" w:space="0" w:color="auto"/>
            </w:tcBorders>
          </w:tcPr>
          <w:p w14:paraId="5BBD5345" w14:textId="77777777" w:rsidR="003B58F4" w:rsidRDefault="003B58F4" w:rsidP="003A44E4">
            <w:pPr>
              <w:widowControl w:val="0"/>
              <w:autoSpaceDE w:val="0"/>
              <w:autoSpaceDN w:val="0"/>
              <w:adjustRightInd w:val="0"/>
              <w:spacing w:line="216" w:lineRule="auto"/>
              <w:rPr>
                <w:rFonts w:ascii="Arial" w:hAnsi="Arial"/>
                <w:b/>
                <w:sz w:val="20"/>
              </w:rPr>
            </w:pPr>
            <w:r w:rsidRPr="00ED538E">
              <w:rPr>
                <w:rFonts w:ascii="Arial" w:hAnsi="Arial"/>
                <w:b/>
              </w:rPr>
              <w:t xml:space="preserve">10.2 Nonconformity and corrective </w:t>
            </w:r>
            <w:proofErr w:type="gramStart"/>
            <w:r w:rsidRPr="00ED538E">
              <w:rPr>
                <w:rFonts w:ascii="Arial" w:hAnsi="Arial"/>
                <w:b/>
              </w:rPr>
              <w:t xml:space="preserve">action </w:t>
            </w:r>
            <w:r>
              <w:rPr>
                <w:rFonts w:ascii="Arial" w:hAnsi="Arial"/>
                <w:b/>
                <w:sz w:val="20"/>
              </w:rPr>
              <w:t xml:space="preserve"> </w:t>
            </w:r>
            <w:r w:rsidRPr="00ED538E">
              <w:rPr>
                <w:rFonts w:ascii="Arial" w:hAnsi="Arial" w:cs="Arial"/>
                <w:bCs/>
                <w:i/>
                <w:sz w:val="20"/>
                <w:highlight w:val="yellow"/>
              </w:rPr>
              <w:t>(</w:t>
            </w:r>
            <w:proofErr w:type="gramEnd"/>
            <w:r w:rsidRPr="00ED538E">
              <w:rPr>
                <w:rFonts w:ascii="Arial" w:hAnsi="Arial" w:cs="Arial"/>
                <w:bCs/>
                <w:i/>
                <w:sz w:val="20"/>
                <w:highlight w:val="yellow"/>
              </w:rPr>
              <w:t>8.3 / 8.5.2)</w:t>
            </w:r>
          </w:p>
        </w:tc>
        <w:tc>
          <w:tcPr>
            <w:tcW w:w="5580" w:type="dxa"/>
            <w:tcBorders>
              <w:bottom w:val="single" w:sz="4" w:space="0" w:color="auto"/>
            </w:tcBorders>
            <w:shd w:val="clear" w:color="auto" w:fill="BFBFBF" w:themeFill="background1" w:themeFillShade="BF"/>
          </w:tcPr>
          <w:p w14:paraId="5BBD5346" w14:textId="77777777" w:rsidR="003B58F4" w:rsidRDefault="003B58F4" w:rsidP="003A44E4">
            <w:pPr>
              <w:widowControl w:val="0"/>
              <w:autoSpaceDE w:val="0"/>
              <w:autoSpaceDN w:val="0"/>
              <w:adjustRightInd w:val="0"/>
              <w:spacing w:line="216" w:lineRule="auto"/>
              <w:rPr>
                <w:rFonts w:ascii="Arial" w:hAnsi="Arial"/>
                <w:b/>
                <w:sz w:val="20"/>
              </w:rPr>
            </w:pPr>
          </w:p>
        </w:tc>
      </w:tr>
      <w:tr w:rsidR="003B58F4" w14:paraId="5BBD534B" w14:textId="77777777" w:rsidTr="00AF3B68">
        <w:trPr>
          <w:cantSplit/>
        </w:trPr>
        <w:tc>
          <w:tcPr>
            <w:tcW w:w="985" w:type="dxa"/>
            <w:shd w:val="clear" w:color="auto" w:fill="BFBFBF" w:themeFill="background1" w:themeFillShade="BF"/>
          </w:tcPr>
          <w:p w14:paraId="5BBD5348" w14:textId="77777777" w:rsidR="003B58F4" w:rsidRPr="00ED538E" w:rsidRDefault="003B58F4" w:rsidP="003A44E4">
            <w:pPr>
              <w:pStyle w:val="Heading4"/>
              <w:keepNext w:val="0"/>
              <w:jc w:val="left"/>
              <w:rPr>
                <w:b w:val="0"/>
                <w:sz w:val="20"/>
                <w:szCs w:val="20"/>
              </w:rPr>
            </w:pPr>
          </w:p>
        </w:tc>
        <w:tc>
          <w:tcPr>
            <w:tcW w:w="7380" w:type="dxa"/>
          </w:tcPr>
          <w:p w14:paraId="5BBD5349" w14:textId="77777777" w:rsidR="003B58F4" w:rsidRPr="00ED538E" w:rsidRDefault="003B58F4" w:rsidP="003A44E4">
            <w:pPr>
              <w:widowControl w:val="0"/>
              <w:autoSpaceDE w:val="0"/>
              <w:autoSpaceDN w:val="0"/>
              <w:adjustRightInd w:val="0"/>
              <w:rPr>
                <w:rFonts w:ascii="Arial" w:hAnsi="Arial"/>
                <w:b/>
                <w:sz w:val="20"/>
                <w:szCs w:val="20"/>
              </w:rPr>
            </w:pPr>
            <w:r w:rsidRPr="00ED538E">
              <w:rPr>
                <w:rFonts w:ascii="Arial" w:hAnsi="Arial"/>
                <w:b/>
                <w:sz w:val="20"/>
                <w:szCs w:val="20"/>
              </w:rPr>
              <w:t>10.2.1</w:t>
            </w:r>
          </w:p>
        </w:tc>
        <w:tc>
          <w:tcPr>
            <w:tcW w:w="5580" w:type="dxa"/>
            <w:shd w:val="clear" w:color="auto" w:fill="BFBFBF" w:themeFill="background1" w:themeFillShade="BF"/>
          </w:tcPr>
          <w:p w14:paraId="5BBD534A" w14:textId="77777777" w:rsidR="003B58F4" w:rsidRPr="00ED538E" w:rsidRDefault="003B58F4" w:rsidP="003A44E4">
            <w:pPr>
              <w:widowControl w:val="0"/>
              <w:autoSpaceDE w:val="0"/>
              <w:autoSpaceDN w:val="0"/>
              <w:adjustRightInd w:val="0"/>
              <w:rPr>
                <w:rFonts w:ascii="Arial" w:hAnsi="Arial"/>
                <w:b/>
                <w:sz w:val="20"/>
                <w:szCs w:val="20"/>
              </w:rPr>
            </w:pPr>
          </w:p>
        </w:tc>
      </w:tr>
      <w:tr w:rsidR="003B58F4" w14:paraId="5BBD535A" w14:textId="77777777" w:rsidTr="00AF3B68">
        <w:trPr>
          <w:cantSplit/>
        </w:trPr>
        <w:tc>
          <w:tcPr>
            <w:tcW w:w="985" w:type="dxa"/>
          </w:tcPr>
          <w:p w14:paraId="5BBD534C" w14:textId="77777777" w:rsidR="003B58F4" w:rsidRPr="00ED538E" w:rsidRDefault="003B58F4" w:rsidP="003A44E4">
            <w:pPr>
              <w:pStyle w:val="Heading4"/>
              <w:keepNext w:val="0"/>
              <w:jc w:val="left"/>
              <w:rPr>
                <w:b w:val="0"/>
                <w:sz w:val="20"/>
                <w:szCs w:val="20"/>
              </w:rPr>
            </w:pPr>
            <w:r w:rsidRPr="00ED538E">
              <w:rPr>
                <w:b w:val="0"/>
                <w:sz w:val="20"/>
                <w:szCs w:val="20"/>
              </w:rPr>
              <w:t>10.2.1q1</w:t>
            </w:r>
          </w:p>
        </w:tc>
        <w:tc>
          <w:tcPr>
            <w:tcW w:w="7380" w:type="dxa"/>
          </w:tcPr>
          <w:p w14:paraId="5BBD534D" w14:textId="77777777" w:rsidR="003B58F4" w:rsidRPr="00ED538E" w:rsidRDefault="003B58F4" w:rsidP="003A44E4">
            <w:pPr>
              <w:widowControl w:val="0"/>
              <w:autoSpaceDE w:val="0"/>
              <w:autoSpaceDN w:val="0"/>
              <w:adjustRightInd w:val="0"/>
              <w:spacing w:line="216" w:lineRule="auto"/>
              <w:rPr>
                <w:rFonts w:ascii="Arial" w:hAnsi="Arial"/>
                <w:sz w:val="20"/>
                <w:szCs w:val="20"/>
              </w:rPr>
            </w:pPr>
            <w:r w:rsidRPr="00ED538E">
              <w:rPr>
                <w:rFonts w:ascii="Arial" w:hAnsi="Arial"/>
                <w:sz w:val="20"/>
                <w:szCs w:val="20"/>
              </w:rPr>
              <w:t>When a nonconformity occurs, including any arising from complaints, the organization shall:</w:t>
            </w:r>
          </w:p>
          <w:p w14:paraId="5BBD534E" w14:textId="77777777" w:rsidR="003B58F4" w:rsidRPr="004F3BA3" w:rsidRDefault="003B58F4" w:rsidP="00AF2DCC">
            <w:pPr>
              <w:pStyle w:val="ListParagraph"/>
              <w:widowControl w:val="0"/>
              <w:numPr>
                <w:ilvl w:val="0"/>
                <w:numId w:val="2"/>
              </w:numPr>
              <w:autoSpaceDE w:val="0"/>
              <w:autoSpaceDN w:val="0"/>
              <w:adjustRightInd w:val="0"/>
              <w:spacing w:line="216" w:lineRule="auto"/>
              <w:rPr>
                <w:rFonts w:ascii="Arial" w:hAnsi="Arial"/>
                <w:sz w:val="20"/>
                <w:szCs w:val="20"/>
              </w:rPr>
            </w:pPr>
            <w:r w:rsidRPr="004F3BA3">
              <w:rPr>
                <w:rFonts w:ascii="Arial" w:hAnsi="Arial"/>
                <w:sz w:val="20"/>
                <w:szCs w:val="20"/>
              </w:rPr>
              <w:t>react to the nonconformity and, as applicable:</w:t>
            </w:r>
          </w:p>
          <w:p w14:paraId="5BBD534F" w14:textId="77777777" w:rsidR="003B58F4" w:rsidRPr="004F3BA3" w:rsidRDefault="003B58F4" w:rsidP="00AF2DCC">
            <w:pPr>
              <w:pStyle w:val="ListParagraph"/>
              <w:widowControl w:val="0"/>
              <w:numPr>
                <w:ilvl w:val="0"/>
                <w:numId w:val="3"/>
              </w:numPr>
              <w:autoSpaceDE w:val="0"/>
              <w:autoSpaceDN w:val="0"/>
              <w:adjustRightInd w:val="0"/>
              <w:spacing w:line="216" w:lineRule="auto"/>
              <w:rPr>
                <w:rFonts w:ascii="Arial" w:hAnsi="Arial"/>
                <w:sz w:val="20"/>
                <w:szCs w:val="20"/>
              </w:rPr>
            </w:pPr>
            <w:r w:rsidRPr="004F3BA3">
              <w:rPr>
                <w:rFonts w:ascii="Arial" w:hAnsi="Arial"/>
                <w:sz w:val="20"/>
                <w:szCs w:val="20"/>
              </w:rPr>
              <w:t xml:space="preserve">take action to control and correct </w:t>
            </w:r>
            <w:proofErr w:type="gramStart"/>
            <w:r w:rsidRPr="004F3BA3">
              <w:rPr>
                <w:rFonts w:ascii="Arial" w:hAnsi="Arial"/>
                <w:sz w:val="20"/>
                <w:szCs w:val="20"/>
              </w:rPr>
              <w:t>it;</w:t>
            </w:r>
            <w:proofErr w:type="gramEnd"/>
          </w:p>
          <w:p w14:paraId="5BBD5350" w14:textId="77777777" w:rsidR="003B58F4" w:rsidRPr="004F3BA3" w:rsidRDefault="003B58F4" w:rsidP="00AF2DCC">
            <w:pPr>
              <w:pStyle w:val="ListParagraph"/>
              <w:widowControl w:val="0"/>
              <w:numPr>
                <w:ilvl w:val="0"/>
                <w:numId w:val="3"/>
              </w:numPr>
              <w:autoSpaceDE w:val="0"/>
              <w:autoSpaceDN w:val="0"/>
              <w:adjustRightInd w:val="0"/>
              <w:spacing w:line="216" w:lineRule="auto"/>
              <w:rPr>
                <w:rFonts w:ascii="Arial" w:hAnsi="Arial"/>
                <w:sz w:val="20"/>
                <w:szCs w:val="20"/>
              </w:rPr>
            </w:pPr>
            <w:r w:rsidRPr="004F3BA3">
              <w:rPr>
                <w:rFonts w:ascii="Arial" w:hAnsi="Arial"/>
                <w:b/>
                <w:sz w:val="20"/>
                <w:szCs w:val="20"/>
              </w:rPr>
              <w:t xml:space="preserve">deal with the </w:t>
            </w:r>
            <w:proofErr w:type="gramStart"/>
            <w:r w:rsidRPr="004F3BA3">
              <w:rPr>
                <w:rFonts w:ascii="Arial" w:hAnsi="Arial"/>
                <w:b/>
                <w:sz w:val="20"/>
                <w:szCs w:val="20"/>
              </w:rPr>
              <w:t>consequences;</w:t>
            </w:r>
            <w:proofErr w:type="gramEnd"/>
          </w:p>
          <w:p w14:paraId="5BBD5351" w14:textId="77777777" w:rsidR="003B58F4" w:rsidRPr="004F3BA3" w:rsidRDefault="003B58F4" w:rsidP="00AF2DCC">
            <w:pPr>
              <w:pStyle w:val="ListParagraph"/>
              <w:widowControl w:val="0"/>
              <w:numPr>
                <w:ilvl w:val="0"/>
                <w:numId w:val="2"/>
              </w:numPr>
              <w:autoSpaceDE w:val="0"/>
              <w:autoSpaceDN w:val="0"/>
              <w:adjustRightInd w:val="0"/>
              <w:spacing w:line="216" w:lineRule="auto"/>
              <w:rPr>
                <w:rFonts w:ascii="Arial" w:hAnsi="Arial"/>
                <w:sz w:val="20"/>
                <w:szCs w:val="20"/>
              </w:rPr>
            </w:pPr>
            <w:r w:rsidRPr="004F3BA3">
              <w:rPr>
                <w:rFonts w:ascii="Arial" w:hAnsi="Arial"/>
                <w:sz w:val="20"/>
                <w:szCs w:val="20"/>
              </w:rPr>
              <w:t>evaluate the need for action to eliminate the cause(s) of the nonconformity, in order that it does not recur or occur elsewhere, by:</w:t>
            </w:r>
          </w:p>
          <w:p w14:paraId="5BBD5352" w14:textId="77777777" w:rsidR="003B58F4" w:rsidRPr="004F3BA3" w:rsidRDefault="003B58F4" w:rsidP="00AF2DCC">
            <w:pPr>
              <w:pStyle w:val="ListParagraph"/>
              <w:widowControl w:val="0"/>
              <w:numPr>
                <w:ilvl w:val="0"/>
                <w:numId w:val="4"/>
              </w:numPr>
              <w:autoSpaceDE w:val="0"/>
              <w:autoSpaceDN w:val="0"/>
              <w:adjustRightInd w:val="0"/>
              <w:spacing w:line="216" w:lineRule="auto"/>
              <w:rPr>
                <w:rFonts w:ascii="Arial" w:hAnsi="Arial"/>
                <w:sz w:val="20"/>
                <w:szCs w:val="20"/>
              </w:rPr>
            </w:pPr>
            <w:r w:rsidRPr="004F3BA3">
              <w:rPr>
                <w:rFonts w:ascii="Arial" w:hAnsi="Arial"/>
                <w:sz w:val="20"/>
                <w:szCs w:val="20"/>
              </w:rPr>
              <w:t xml:space="preserve">reviewing and </w:t>
            </w:r>
            <w:proofErr w:type="spellStart"/>
            <w:r w:rsidRPr="004F3BA3">
              <w:rPr>
                <w:rFonts w:ascii="Arial" w:hAnsi="Arial"/>
                <w:sz w:val="20"/>
                <w:szCs w:val="20"/>
              </w:rPr>
              <w:t>analysing</w:t>
            </w:r>
            <w:proofErr w:type="spellEnd"/>
            <w:r w:rsidRPr="004F3BA3">
              <w:rPr>
                <w:rFonts w:ascii="Arial" w:hAnsi="Arial"/>
                <w:sz w:val="20"/>
                <w:szCs w:val="20"/>
              </w:rPr>
              <w:t xml:space="preserve"> the </w:t>
            </w:r>
            <w:proofErr w:type="gramStart"/>
            <w:r w:rsidRPr="004F3BA3">
              <w:rPr>
                <w:rFonts w:ascii="Arial" w:hAnsi="Arial"/>
                <w:sz w:val="20"/>
                <w:szCs w:val="20"/>
              </w:rPr>
              <w:t>nonconformity;</w:t>
            </w:r>
            <w:proofErr w:type="gramEnd"/>
          </w:p>
          <w:p w14:paraId="5BBD5353" w14:textId="77777777" w:rsidR="003B58F4" w:rsidRPr="004F3BA3" w:rsidRDefault="003B58F4" w:rsidP="00AF2DCC">
            <w:pPr>
              <w:pStyle w:val="ListParagraph"/>
              <w:widowControl w:val="0"/>
              <w:numPr>
                <w:ilvl w:val="0"/>
                <w:numId w:val="4"/>
              </w:numPr>
              <w:autoSpaceDE w:val="0"/>
              <w:autoSpaceDN w:val="0"/>
              <w:adjustRightInd w:val="0"/>
              <w:spacing w:line="216" w:lineRule="auto"/>
              <w:rPr>
                <w:rFonts w:ascii="Arial" w:hAnsi="Arial"/>
                <w:sz w:val="20"/>
                <w:szCs w:val="20"/>
              </w:rPr>
            </w:pPr>
            <w:r w:rsidRPr="004F3BA3">
              <w:rPr>
                <w:rFonts w:ascii="Arial" w:hAnsi="Arial"/>
                <w:sz w:val="20"/>
                <w:szCs w:val="20"/>
              </w:rPr>
              <w:t xml:space="preserve">determining the causes of the </w:t>
            </w:r>
            <w:proofErr w:type="gramStart"/>
            <w:r w:rsidRPr="004F3BA3">
              <w:rPr>
                <w:rFonts w:ascii="Arial" w:hAnsi="Arial"/>
                <w:sz w:val="20"/>
                <w:szCs w:val="20"/>
              </w:rPr>
              <w:t>nonconformity;</w:t>
            </w:r>
            <w:proofErr w:type="gramEnd"/>
          </w:p>
          <w:p w14:paraId="5BBD5354" w14:textId="77777777" w:rsidR="003B58F4" w:rsidRPr="004F3BA3" w:rsidRDefault="003B58F4" w:rsidP="00AF2DCC">
            <w:pPr>
              <w:pStyle w:val="ListParagraph"/>
              <w:widowControl w:val="0"/>
              <w:numPr>
                <w:ilvl w:val="0"/>
                <w:numId w:val="4"/>
              </w:numPr>
              <w:autoSpaceDE w:val="0"/>
              <w:autoSpaceDN w:val="0"/>
              <w:adjustRightInd w:val="0"/>
              <w:spacing w:line="216" w:lineRule="auto"/>
              <w:rPr>
                <w:rFonts w:ascii="Arial" w:hAnsi="Arial"/>
                <w:sz w:val="20"/>
                <w:szCs w:val="20"/>
              </w:rPr>
            </w:pPr>
            <w:r w:rsidRPr="004F3BA3">
              <w:rPr>
                <w:rFonts w:ascii="Arial" w:hAnsi="Arial"/>
                <w:sz w:val="20"/>
                <w:szCs w:val="20"/>
              </w:rPr>
              <w:t xml:space="preserve">determining if similar nonconformities exist, or could potentially </w:t>
            </w:r>
            <w:proofErr w:type="gramStart"/>
            <w:r w:rsidRPr="004F3BA3">
              <w:rPr>
                <w:rFonts w:ascii="Arial" w:hAnsi="Arial"/>
                <w:sz w:val="20"/>
                <w:szCs w:val="20"/>
              </w:rPr>
              <w:t>occur;</w:t>
            </w:r>
            <w:proofErr w:type="gramEnd"/>
          </w:p>
          <w:p w14:paraId="5BBD5355" w14:textId="77777777" w:rsidR="003B58F4" w:rsidRPr="004F3BA3" w:rsidRDefault="003B58F4" w:rsidP="00AF2DCC">
            <w:pPr>
              <w:pStyle w:val="ListParagraph"/>
              <w:widowControl w:val="0"/>
              <w:numPr>
                <w:ilvl w:val="0"/>
                <w:numId w:val="2"/>
              </w:numPr>
              <w:autoSpaceDE w:val="0"/>
              <w:autoSpaceDN w:val="0"/>
              <w:adjustRightInd w:val="0"/>
              <w:spacing w:line="216" w:lineRule="auto"/>
              <w:rPr>
                <w:rFonts w:ascii="Arial" w:hAnsi="Arial"/>
                <w:sz w:val="20"/>
                <w:szCs w:val="20"/>
              </w:rPr>
            </w:pPr>
            <w:r w:rsidRPr="004F3BA3">
              <w:rPr>
                <w:rFonts w:ascii="Arial" w:hAnsi="Arial"/>
                <w:sz w:val="20"/>
                <w:szCs w:val="20"/>
              </w:rPr>
              <w:t xml:space="preserve">implement any action </w:t>
            </w:r>
            <w:proofErr w:type="gramStart"/>
            <w:r w:rsidRPr="004F3BA3">
              <w:rPr>
                <w:rFonts w:ascii="Arial" w:hAnsi="Arial"/>
                <w:sz w:val="20"/>
                <w:szCs w:val="20"/>
              </w:rPr>
              <w:t>needed;</w:t>
            </w:r>
            <w:proofErr w:type="gramEnd"/>
          </w:p>
          <w:p w14:paraId="5BBD5356" w14:textId="77777777" w:rsidR="003B58F4" w:rsidRPr="004F3BA3" w:rsidRDefault="003B58F4" w:rsidP="00AF2DCC">
            <w:pPr>
              <w:pStyle w:val="ListParagraph"/>
              <w:widowControl w:val="0"/>
              <w:numPr>
                <w:ilvl w:val="0"/>
                <w:numId w:val="2"/>
              </w:numPr>
              <w:autoSpaceDE w:val="0"/>
              <w:autoSpaceDN w:val="0"/>
              <w:adjustRightInd w:val="0"/>
              <w:spacing w:line="216" w:lineRule="auto"/>
              <w:rPr>
                <w:rFonts w:ascii="Arial" w:hAnsi="Arial"/>
                <w:sz w:val="20"/>
                <w:szCs w:val="20"/>
              </w:rPr>
            </w:pPr>
            <w:r w:rsidRPr="004F3BA3">
              <w:rPr>
                <w:rFonts w:ascii="Arial" w:hAnsi="Arial"/>
                <w:sz w:val="20"/>
                <w:szCs w:val="20"/>
              </w:rPr>
              <w:t xml:space="preserve">review the effectiveness of any corrective action </w:t>
            </w:r>
            <w:proofErr w:type="gramStart"/>
            <w:r w:rsidRPr="004F3BA3">
              <w:rPr>
                <w:rFonts w:ascii="Arial" w:hAnsi="Arial"/>
                <w:sz w:val="20"/>
                <w:szCs w:val="20"/>
              </w:rPr>
              <w:t>taken;</w:t>
            </w:r>
            <w:proofErr w:type="gramEnd"/>
          </w:p>
          <w:p w14:paraId="5BBD5357" w14:textId="77777777" w:rsidR="003B58F4" w:rsidRPr="004F3BA3" w:rsidRDefault="003B58F4" w:rsidP="00AF2DCC">
            <w:pPr>
              <w:pStyle w:val="ListParagraph"/>
              <w:widowControl w:val="0"/>
              <w:numPr>
                <w:ilvl w:val="0"/>
                <w:numId w:val="2"/>
              </w:numPr>
              <w:autoSpaceDE w:val="0"/>
              <w:autoSpaceDN w:val="0"/>
              <w:adjustRightInd w:val="0"/>
              <w:spacing w:line="216" w:lineRule="auto"/>
              <w:rPr>
                <w:rFonts w:ascii="Arial" w:hAnsi="Arial"/>
                <w:sz w:val="20"/>
                <w:szCs w:val="20"/>
              </w:rPr>
            </w:pPr>
            <w:r w:rsidRPr="004F3BA3">
              <w:rPr>
                <w:rFonts w:ascii="Arial" w:hAnsi="Arial"/>
                <w:b/>
                <w:sz w:val="20"/>
                <w:szCs w:val="20"/>
              </w:rPr>
              <w:t xml:space="preserve">update risks and opportunities determined during planning, if </w:t>
            </w:r>
            <w:proofErr w:type="gramStart"/>
            <w:r w:rsidRPr="004F3BA3">
              <w:rPr>
                <w:rFonts w:ascii="Arial" w:hAnsi="Arial"/>
                <w:b/>
                <w:sz w:val="20"/>
                <w:szCs w:val="20"/>
              </w:rPr>
              <w:t>necessary;</w:t>
            </w:r>
            <w:proofErr w:type="gramEnd"/>
          </w:p>
          <w:p w14:paraId="5BBD5358" w14:textId="77777777" w:rsidR="003B58F4" w:rsidRPr="004F3BA3" w:rsidRDefault="003B58F4" w:rsidP="00AF2DCC">
            <w:pPr>
              <w:pStyle w:val="ListParagraph"/>
              <w:widowControl w:val="0"/>
              <w:numPr>
                <w:ilvl w:val="0"/>
                <w:numId w:val="2"/>
              </w:numPr>
              <w:autoSpaceDE w:val="0"/>
              <w:autoSpaceDN w:val="0"/>
              <w:adjustRightInd w:val="0"/>
              <w:spacing w:line="216" w:lineRule="auto"/>
              <w:rPr>
                <w:rFonts w:ascii="Arial" w:hAnsi="Arial"/>
                <w:sz w:val="20"/>
                <w:szCs w:val="20"/>
              </w:rPr>
            </w:pPr>
            <w:r w:rsidRPr="004F3BA3">
              <w:rPr>
                <w:rFonts w:ascii="Arial" w:hAnsi="Arial"/>
                <w:b/>
                <w:sz w:val="20"/>
                <w:szCs w:val="20"/>
              </w:rPr>
              <w:t>make changes to the quality management system, if necessary.</w:t>
            </w:r>
          </w:p>
        </w:tc>
        <w:tc>
          <w:tcPr>
            <w:tcW w:w="5580" w:type="dxa"/>
          </w:tcPr>
          <w:p w14:paraId="5BBD5359" w14:textId="77777777" w:rsidR="003B58F4" w:rsidRPr="00ED538E" w:rsidRDefault="003B58F4" w:rsidP="003A44E4">
            <w:pPr>
              <w:widowControl w:val="0"/>
              <w:autoSpaceDE w:val="0"/>
              <w:autoSpaceDN w:val="0"/>
              <w:adjustRightInd w:val="0"/>
              <w:rPr>
                <w:rFonts w:ascii="Arial" w:hAnsi="Arial"/>
                <w:color w:val="FF0000"/>
                <w:sz w:val="20"/>
                <w:szCs w:val="20"/>
              </w:rPr>
            </w:pPr>
          </w:p>
        </w:tc>
      </w:tr>
      <w:tr w:rsidR="003B58F4" w14:paraId="5BBD535E" w14:textId="77777777" w:rsidTr="00AF3B68">
        <w:trPr>
          <w:cantSplit/>
        </w:trPr>
        <w:tc>
          <w:tcPr>
            <w:tcW w:w="985" w:type="dxa"/>
          </w:tcPr>
          <w:p w14:paraId="5BBD535B" w14:textId="77777777" w:rsidR="003B58F4" w:rsidRPr="00ED538E" w:rsidRDefault="003B58F4" w:rsidP="003A44E4">
            <w:pPr>
              <w:pStyle w:val="Heading4"/>
              <w:keepNext w:val="0"/>
              <w:jc w:val="left"/>
              <w:rPr>
                <w:b w:val="0"/>
                <w:sz w:val="20"/>
                <w:szCs w:val="20"/>
              </w:rPr>
            </w:pPr>
            <w:r w:rsidRPr="00ED538E">
              <w:rPr>
                <w:b w:val="0"/>
                <w:sz w:val="20"/>
                <w:szCs w:val="20"/>
              </w:rPr>
              <w:t>10.2.1q2</w:t>
            </w:r>
          </w:p>
        </w:tc>
        <w:tc>
          <w:tcPr>
            <w:tcW w:w="7380" w:type="dxa"/>
          </w:tcPr>
          <w:p w14:paraId="5BBD535C" w14:textId="77777777" w:rsidR="003B58F4" w:rsidRPr="00ED538E" w:rsidRDefault="003B58F4" w:rsidP="003A44E4">
            <w:pPr>
              <w:widowControl w:val="0"/>
              <w:autoSpaceDE w:val="0"/>
              <w:autoSpaceDN w:val="0"/>
              <w:adjustRightInd w:val="0"/>
              <w:spacing w:line="216" w:lineRule="auto"/>
              <w:rPr>
                <w:rFonts w:ascii="Arial" w:hAnsi="Arial"/>
                <w:sz w:val="20"/>
                <w:szCs w:val="20"/>
              </w:rPr>
            </w:pPr>
            <w:r w:rsidRPr="00ED538E">
              <w:rPr>
                <w:rFonts w:ascii="Arial" w:hAnsi="Arial"/>
                <w:sz w:val="20"/>
                <w:szCs w:val="20"/>
              </w:rPr>
              <w:t>Corrective actions shall be appropriate to the effects of the nonconformities encountered.</w:t>
            </w:r>
          </w:p>
        </w:tc>
        <w:tc>
          <w:tcPr>
            <w:tcW w:w="5580" w:type="dxa"/>
          </w:tcPr>
          <w:p w14:paraId="5BBD535D" w14:textId="77777777" w:rsidR="003B58F4" w:rsidRPr="00ED538E" w:rsidRDefault="003B58F4" w:rsidP="003A44E4">
            <w:pPr>
              <w:widowControl w:val="0"/>
              <w:autoSpaceDE w:val="0"/>
              <w:autoSpaceDN w:val="0"/>
              <w:adjustRightInd w:val="0"/>
              <w:rPr>
                <w:rFonts w:ascii="Arial" w:hAnsi="Arial"/>
                <w:color w:val="FF0000"/>
                <w:sz w:val="20"/>
                <w:szCs w:val="20"/>
              </w:rPr>
            </w:pPr>
          </w:p>
        </w:tc>
      </w:tr>
      <w:tr w:rsidR="003B58F4" w14:paraId="5BBD5362" w14:textId="77777777" w:rsidTr="00AF3B68">
        <w:trPr>
          <w:cantSplit/>
        </w:trPr>
        <w:tc>
          <w:tcPr>
            <w:tcW w:w="985" w:type="dxa"/>
            <w:shd w:val="clear" w:color="auto" w:fill="BFBFBF" w:themeFill="background1" w:themeFillShade="BF"/>
          </w:tcPr>
          <w:p w14:paraId="5BBD535F" w14:textId="77777777" w:rsidR="003B58F4" w:rsidRPr="00ED538E" w:rsidRDefault="003B58F4" w:rsidP="003A44E4">
            <w:pPr>
              <w:pStyle w:val="Heading4"/>
              <w:keepNext w:val="0"/>
              <w:jc w:val="left"/>
              <w:rPr>
                <w:b w:val="0"/>
                <w:sz w:val="20"/>
                <w:szCs w:val="20"/>
              </w:rPr>
            </w:pPr>
          </w:p>
        </w:tc>
        <w:tc>
          <w:tcPr>
            <w:tcW w:w="7380" w:type="dxa"/>
          </w:tcPr>
          <w:p w14:paraId="5BBD5360" w14:textId="77777777" w:rsidR="003B58F4" w:rsidRPr="00ED538E" w:rsidRDefault="003B58F4" w:rsidP="003A44E4">
            <w:pPr>
              <w:widowControl w:val="0"/>
              <w:autoSpaceDE w:val="0"/>
              <w:autoSpaceDN w:val="0"/>
              <w:adjustRightInd w:val="0"/>
              <w:rPr>
                <w:rFonts w:ascii="Arial" w:hAnsi="Arial"/>
                <w:b/>
                <w:sz w:val="20"/>
                <w:szCs w:val="20"/>
              </w:rPr>
            </w:pPr>
            <w:r w:rsidRPr="00ED538E">
              <w:rPr>
                <w:rFonts w:ascii="Arial" w:hAnsi="Arial"/>
                <w:b/>
                <w:sz w:val="20"/>
                <w:szCs w:val="20"/>
              </w:rPr>
              <w:t>10.2.2</w:t>
            </w:r>
          </w:p>
        </w:tc>
        <w:tc>
          <w:tcPr>
            <w:tcW w:w="5580" w:type="dxa"/>
            <w:shd w:val="clear" w:color="auto" w:fill="BFBFBF" w:themeFill="background1" w:themeFillShade="BF"/>
          </w:tcPr>
          <w:p w14:paraId="5BBD5361" w14:textId="77777777" w:rsidR="003B58F4" w:rsidRPr="00ED538E" w:rsidRDefault="003B58F4" w:rsidP="003A44E4">
            <w:pPr>
              <w:widowControl w:val="0"/>
              <w:autoSpaceDE w:val="0"/>
              <w:autoSpaceDN w:val="0"/>
              <w:adjustRightInd w:val="0"/>
              <w:rPr>
                <w:rFonts w:ascii="Arial" w:hAnsi="Arial"/>
                <w:sz w:val="20"/>
                <w:szCs w:val="20"/>
              </w:rPr>
            </w:pPr>
          </w:p>
        </w:tc>
      </w:tr>
      <w:tr w:rsidR="003B58F4" w14:paraId="5BBD5368" w14:textId="77777777" w:rsidTr="00AF3B68">
        <w:trPr>
          <w:cantSplit/>
        </w:trPr>
        <w:tc>
          <w:tcPr>
            <w:tcW w:w="985" w:type="dxa"/>
          </w:tcPr>
          <w:p w14:paraId="5BBD5363" w14:textId="77777777" w:rsidR="003B58F4" w:rsidRPr="00ED538E" w:rsidRDefault="003B58F4" w:rsidP="003A44E4">
            <w:pPr>
              <w:pStyle w:val="Heading4"/>
              <w:keepNext w:val="0"/>
              <w:jc w:val="left"/>
              <w:rPr>
                <w:b w:val="0"/>
                <w:sz w:val="20"/>
                <w:szCs w:val="20"/>
              </w:rPr>
            </w:pPr>
            <w:r w:rsidRPr="00ED538E">
              <w:rPr>
                <w:b w:val="0"/>
                <w:sz w:val="20"/>
                <w:szCs w:val="20"/>
              </w:rPr>
              <w:lastRenderedPageBreak/>
              <w:t>10.2.2q1</w:t>
            </w:r>
          </w:p>
        </w:tc>
        <w:tc>
          <w:tcPr>
            <w:tcW w:w="7380" w:type="dxa"/>
          </w:tcPr>
          <w:p w14:paraId="5BBD5364" w14:textId="77777777" w:rsidR="003B58F4" w:rsidRPr="00ED538E" w:rsidRDefault="003B58F4" w:rsidP="00ED538E">
            <w:pPr>
              <w:widowControl w:val="0"/>
              <w:tabs>
                <w:tab w:val="left" w:pos="791"/>
              </w:tabs>
              <w:autoSpaceDE w:val="0"/>
              <w:autoSpaceDN w:val="0"/>
              <w:adjustRightInd w:val="0"/>
              <w:spacing w:line="216" w:lineRule="auto"/>
              <w:rPr>
                <w:rFonts w:ascii="Arial" w:hAnsi="Arial"/>
                <w:sz w:val="20"/>
                <w:szCs w:val="20"/>
              </w:rPr>
            </w:pPr>
            <w:r w:rsidRPr="00ED538E">
              <w:rPr>
                <w:rFonts w:ascii="Arial" w:hAnsi="Arial"/>
                <w:sz w:val="20"/>
                <w:szCs w:val="20"/>
              </w:rPr>
              <w:t>The organization shall retain documented information as evidence of:</w:t>
            </w:r>
          </w:p>
          <w:p w14:paraId="5BBD5365" w14:textId="77777777" w:rsidR="003B58F4" w:rsidRPr="004F3BA3" w:rsidRDefault="003B58F4" w:rsidP="00AF2DCC">
            <w:pPr>
              <w:pStyle w:val="ListParagraph"/>
              <w:widowControl w:val="0"/>
              <w:numPr>
                <w:ilvl w:val="0"/>
                <w:numId w:val="1"/>
              </w:numPr>
              <w:autoSpaceDE w:val="0"/>
              <w:autoSpaceDN w:val="0"/>
              <w:adjustRightInd w:val="0"/>
              <w:spacing w:line="216" w:lineRule="auto"/>
              <w:rPr>
                <w:rFonts w:ascii="Arial" w:hAnsi="Arial"/>
                <w:sz w:val="20"/>
                <w:szCs w:val="20"/>
              </w:rPr>
            </w:pPr>
            <w:r w:rsidRPr="004F3BA3">
              <w:rPr>
                <w:rFonts w:ascii="Arial" w:hAnsi="Arial"/>
                <w:sz w:val="20"/>
                <w:szCs w:val="20"/>
              </w:rPr>
              <w:t xml:space="preserve">the nature of the nonconformities and any subsequent actions </w:t>
            </w:r>
            <w:proofErr w:type="gramStart"/>
            <w:r w:rsidRPr="004F3BA3">
              <w:rPr>
                <w:rFonts w:ascii="Arial" w:hAnsi="Arial"/>
                <w:sz w:val="20"/>
                <w:szCs w:val="20"/>
              </w:rPr>
              <w:t>taken;</w:t>
            </w:r>
            <w:proofErr w:type="gramEnd"/>
          </w:p>
          <w:p w14:paraId="5BBD5366" w14:textId="77777777" w:rsidR="003B58F4" w:rsidRPr="004F3BA3" w:rsidRDefault="003B58F4" w:rsidP="00AF2DCC">
            <w:pPr>
              <w:pStyle w:val="ListParagraph"/>
              <w:widowControl w:val="0"/>
              <w:numPr>
                <w:ilvl w:val="0"/>
                <w:numId w:val="1"/>
              </w:numPr>
              <w:autoSpaceDE w:val="0"/>
              <w:autoSpaceDN w:val="0"/>
              <w:adjustRightInd w:val="0"/>
              <w:spacing w:line="216" w:lineRule="auto"/>
              <w:rPr>
                <w:rFonts w:ascii="Arial" w:hAnsi="Arial"/>
                <w:sz w:val="20"/>
                <w:szCs w:val="20"/>
              </w:rPr>
            </w:pPr>
            <w:r w:rsidRPr="004F3BA3">
              <w:rPr>
                <w:rFonts w:ascii="Arial" w:hAnsi="Arial"/>
                <w:sz w:val="20"/>
                <w:szCs w:val="20"/>
              </w:rPr>
              <w:t>the results of any corrective action.</w:t>
            </w:r>
          </w:p>
        </w:tc>
        <w:tc>
          <w:tcPr>
            <w:tcW w:w="5580" w:type="dxa"/>
          </w:tcPr>
          <w:p w14:paraId="5BBD5367" w14:textId="77777777" w:rsidR="003B58F4" w:rsidRPr="00ED538E" w:rsidRDefault="003B58F4" w:rsidP="003A44E4">
            <w:pPr>
              <w:widowControl w:val="0"/>
              <w:autoSpaceDE w:val="0"/>
              <w:autoSpaceDN w:val="0"/>
              <w:adjustRightInd w:val="0"/>
              <w:rPr>
                <w:rFonts w:ascii="Arial" w:hAnsi="Arial"/>
                <w:b/>
                <w:bCs/>
                <w:sz w:val="20"/>
                <w:szCs w:val="20"/>
              </w:rPr>
            </w:pPr>
          </w:p>
        </w:tc>
      </w:tr>
      <w:tr w:rsidR="003B58F4" w14:paraId="5BBD536C" w14:textId="77777777" w:rsidTr="00AF3B68">
        <w:trPr>
          <w:cantSplit/>
          <w:trHeight w:val="266"/>
        </w:trPr>
        <w:tc>
          <w:tcPr>
            <w:tcW w:w="985" w:type="dxa"/>
            <w:tcBorders>
              <w:bottom w:val="single" w:sz="4" w:space="0" w:color="auto"/>
            </w:tcBorders>
            <w:shd w:val="clear" w:color="auto" w:fill="BFBFBF" w:themeFill="background1" w:themeFillShade="BF"/>
          </w:tcPr>
          <w:p w14:paraId="5BBD5369" w14:textId="77777777" w:rsidR="003B58F4" w:rsidRDefault="003B58F4" w:rsidP="003A44E4">
            <w:pPr>
              <w:pStyle w:val="Heading4"/>
              <w:keepNext w:val="0"/>
              <w:jc w:val="left"/>
              <w:rPr>
                <w:b w:val="0"/>
                <w:sz w:val="16"/>
              </w:rPr>
            </w:pPr>
          </w:p>
        </w:tc>
        <w:tc>
          <w:tcPr>
            <w:tcW w:w="7380" w:type="dxa"/>
            <w:tcBorders>
              <w:bottom w:val="single" w:sz="4" w:space="0" w:color="auto"/>
            </w:tcBorders>
            <w:vAlign w:val="center"/>
          </w:tcPr>
          <w:p w14:paraId="5BBD536A" w14:textId="77777777" w:rsidR="003B58F4" w:rsidRDefault="003B58F4" w:rsidP="002E60B6">
            <w:pPr>
              <w:widowControl w:val="0"/>
              <w:autoSpaceDE w:val="0"/>
              <w:autoSpaceDN w:val="0"/>
              <w:adjustRightInd w:val="0"/>
              <w:spacing w:line="216" w:lineRule="auto"/>
              <w:rPr>
                <w:rFonts w:ascii="Arial" w:hAnsi="Arial"/>
                <w:b/>
                <w:sz w:val="20"/>
              </w:rPr>
            </w:pPr>
            <w:r w:rsidRPr="00ED538E">
              <w:rPr>
                <w:rFonts w:ascii="Arial" w:hAnsi="Arial"/>
                <w:b/>
              </w:rPr>
              <w:t xml:space="preserve">10.3 Continual </w:t>
            </w:r>
            <w:proofErr w:type="gramStart"/>
            <w:r w:rsidRPr="00ED538E">
              <w:rPr>
                <w:rFonts w:ascii="Arial" w:hAnsi="Arial"/>
                <w:b/>
              </w:rPr>
              <w:t xml:space="preserve">improvement  </w:t>
            </w:r>
            <w:r w:rsidRPr="00ED538E">
              <w:rPr>
                <w:rFonts w:ascii="Arial" w:hAnsi="Arial" w:cs="Arial"/>
                <w:bCs/>
                <w:i/>
                <w:sz w:val="20"/>
                <w:highlight w:val="yellow"/>
              </w:rPr>
              <w:t>(</w:t>
            </w:r>
            <w:proofErr w:type="gramEnd"/>
            <w:r w:rsidRPr="00ED538E">
              <w:rPr>
                <w:rFonts w:ascii="Arial" w:hAnsi="Arial" w:cs="Arial"/>
                <w:bCs/>
                <w:i/>
                <w:sz w:val="20"/>
                <w:highlight w:val="yellow"/>
              </w:rPr>
              <w:t>8.5.1 / 8.5.3)</w:t>
            </w:r>
          </w:p>
        </w:tc>
        <w:tc>
          <w:tcPr>
            <w:tcW w:w="5580" w:type="dxa"/>
            <w:tcBorders>
              <w:bottom w:val="single" w:sz="4" w:space="0" w:color="auto"/>
            </w:tcBorders>
            <w:shd w:val="clear" w:color="auto" w:fill="BFBFBF" w:themeFill="background1" w:themeFillShade="BF"/>
          </w:tcPr>
          <w:p w14:paraId="5BBD536B" w14:textId="77777777" w:rsidR="003B58F4" w:rsidRPr="003C45D8" w:rsidRDefault="003B58F4" w:rsidP="003A44E4">
            <w:pPr>
              <w:widowControl w:val="0"/>
              <w:autoSpaceDE w:val="0"/>
              <w:autoSpaceDN w:val="0"/>
              <w:adjustRightInd w:val="0"/>
              <w:rPr>
                <w:rFonts w:ascii="Arial" w:hAnsi="Arial"/>
                <w:sz w:val="20"/>
              </w:rPr>
            </w:pPr>
          </w:p>
        </w:tc>
      </w:tr>
      <w:tr w:rsidR="003B58F4" w14:paraId="5BBD5370" w14:textId="77777777" w:rsidTr="00AF3B68">
        <w:trPr>
          <w:cantSplit/>
        </w:trPr>
        <w:tc>
          <w:tcPr>
            <w:tcW w:w="985" w:type="dxa"/>
          </w:tcPr>
          <w:p w14:paraId="5BBD536D" w14:textId="77777777" w:rsidR="003B58F4" w:rsidRPr="00ED538E" w:rsidRDefault="003B58F4" w:rsidP="003A44E4">
            <w:pPr>
              <w:pStyle w:val="Heading4"/>
              <w:keepNext w:val="0"/>
              <w:jc w:val="left"/>
              <w:rPr>
                <w:b w:val="0"/>
                <w:sz w:val="20"/>
                <w:szCs w:val="20"/>
              </w:rPr>
            </w:pPr>
            <w:r w:rsidRPr="00ED538E">
              <w:rPr>
                <w:b w:val="0"/>
                <w:sz w:val="20"/>
                <w:szCs w:val="20"/>
              </w:rPr>
              <w:t>10.3q1</w:t>
            </w:r>
          </w:p>
        </w:tc>
        <w:tc>
          <w:tcPr>
            <w:tcW w:w="7380" w:type="dxa"/>
          </w:tcPr>
          <w:p w14:paraId="5BBD536E" w14:textId="77777777" w:rsidR="003B58F4" w:rsidRPr="00ED538E" w:rsidRDefault="003B58F4" w:rsidP="002E60B6">
            <w:pPr>
              <w:widowControl w:val="0"/>
              <w:autoSpaceDE w:val="0"/>
              <w:autoSpaceDN w:val="0"/>
              <w:adjustRightInd w:val="0"/>
              <w:rPr>
                <w:rFonts w:ascii="Arial" w:hAnsi="Arial"/>
                <w:sz w:val="20"/>
                <w:szCs w:val="20"/>
              </w:rPr>
            </w:pPr>
            <w:r w:rsidRPr="00ED538E">
              <w:rPr>
                <w:rFonts w:ascii="Arial" w:hAnsi="Arial"/>
                <w:sz w:val="20"/>
                <w:szCs w:val="20"/>
              </w:rPr>
              <w:t xml:space="preserve">The organization shall continually improve the suitability, </w:t>
            </w:r>
            <w:proofErr w:type="gramStart"/>
            <w:r w:rsidRPr="00ED538E">
              <w:rPr>
                <w:rFonts w:ascii="Arial" w:hAnsi="Arial"/>
                <w:sz w:val="20"/>
                <w:szCs w:val="20"/>
              </w:rPr>
              <w:t>adequacy</w:t>
            </w:r>
            <w:proofErr w:type="gramEnd"/>
            <w:r w:rsidRPr="00ED538E">
              <w:rPr>
                <w:rFonts w:ascii="Arial" w:hAnsi="Arial"/>
                <w:sz w:val="20"/>
                <w:szCs w:val="20"/>
              </w:rPr>
              <w:t xml:space="preserve"> and effectiveness of the quality management system.</w:t>
            </w:r>
          </w:p>
        </w:tc>
        <w:tc>
          <w:tcPr>
            <w:tcW w:w="5580" w:type="dxa"/>
          </w:tcPr>
          <w:p w14:paraId="5BBD536F" w14:textId="77777777" w:rsidR="003B58F4" w:rsidRPr="00ED538E" w:rsidRDefault="003B58F4" w:rsidP="003A44E4">
            <w:pPr>
              <w:widowControl w:val="0"/>
              <w:autoSpaceDE w:val="0"/>
              <w:autoSpaceDN w:val="0"/>
              <w:adjustRightInd w:val="0"/>
              <w:rPr>
                <w:rFonts w:ascii="Arial" w:hAnsi="Arial"/>
                <w:color w:val="FF0000"/>
                <w:sz w:val="20"/>
                <w:szCs w:val="20"/>
              </w:rPr>
            </w:pPr>
          </w:p>
        </w:tc>
      </w:tr>
      <w:tr w:rsidR="003B58F4" w14:paraId="5BBD5374" w14:textId="77777777" w:rsidTr="00AF3B68">
        <w:trPr>
          <w:cantSplit/>
        </w:trPr>
        <w:tc>
          <w:tcPr>
            <w:tcW w:w="985" w:type="dxa"/>
          </w:tcPr>
          <w:p w14:paraId="5BBD5371" w14:textId="77777777" w:rsidR="003B58F4" w:rsidRPr="00ED538E" w:rsidRDefault="003B58F4" w:rsidP="003A44E4">
            <w:pPr>
              <w:pStyle w:val="Heading4"/>
              <w:keepNext w:val="0"/>
              <w:jc w:val="left"/>
              <w:rPr>
                <w:b w:val="0"/>
                <w:sz w:val="20"/>
                <w:szCs w:val="20"/>
              </w:rPr>
            </w:pPr>
            <w:r w:rsidRPr="00ED538E">
              <w:rPr>
                <w:b w:val="0"/>
                <w:sz w:val="20"/>
                <w:szCs w:val="20"/>
              </w:rPr>
              <w:t>10.3q2</w:t>
            </w:r>
          </w:p>
        </w:tc>
        <w:tc>
          <w:tcPr>
            <w:tcW w:w="7380" w:type="dxa"/>
          </w:tcPr>
          <w:p w14:paraId="5BBD5372" w14:textId="77777777" w:rsidR="003B58F4" w:rsidRPr="00ED538E" w:rsidRDefault="003B58F4" w:rsidP="002E60B6">
            <w:pPr>
              <w:widowControl w:val="0"/>
              <w:autoSpaceDE w:val="0"/>
              <w:autoSpaceDN w:val="0"/>
              <w:adjustRightInd w:val="0"/>
              <w:spacing w:line="216" w:lineRule="auto"/>
              <w:rPr>
                <w:rFonts w:ascii="Arial" w:hAnsi="Arial"/>
                <w:sz w:val="20"/>
                <w:szCs w:val="20"/>
              </w:rPr>
            </w:pPr>
            <w:r w:rsidRPr="00ED538E">
              <w:rPr>
                <w:rFonts w:ascii="Arial" w:hAnsi="Arial"/>
                <w:sz w:val="20"/>
                <w:szCs w:val="20"/>
              </w:rPr>
              <w:t>The organization shall consider the results of analysis and evaluation, and the outputs from management review, to determine if there are needs or opportunities that shall be addressed as part of continual improvement.</w:t>
            </w:r>
          </w:p>
        </w:tc>
        <w:tc>
          <w:tcPr>
            <w:tcW w:w="5580" w:type="dxa"/>
          </w:tcPr>
          <w:p w14:paraId="5BBD5373" w14:textId="77777777" w:rsidR="003B58F4" w:rsidRPr="00ED538E" w:rsidRDefault="003B58F4" w:rsidP="003A44E4">
            <w:pPr>
              <w:widowControl w:val="0"/>
              <w:autoSpaceDE w:val="0"/>
              <w:autoSpaceDN w:val="0"/>
              <w:adjustRightInd w:val="0"/>
              <w:rPr>
                <w:rFonts w:ascii="Arial" w:hAnsi="Arial"/>
                <w:sz w:val="20"/>
                <w:szCs w:val="20"/>
              </w:rPr>
            </w:pPr>
          </w:p>
        </w:tc>
      </w:tr>
    </w:tbl>
    <w:p w14:paraId="5BBD5375" w14:textId="77777777" w:rsidR="00101B51" w:rsidRDefault="00101B51" w:rsidP="005C6ADF">
      <w:pPr>
        <w:widowControl w:val="0"/>
        <w:autoSpaceDE w:val="0"/>
        <w:autoSpaceDN w:val="0"/>
        <w:adjustRightInd w:val="0"/>
        <w:rPr>
          <w:sz w:val="2"/>
        </w:rPr>
      </w:pPr>
    </w:p>
    <w:sectPr w:rsidR="00101B51" w:rsidSect="00BF1857">
      <w:headerReference w:type="default" r:id="rId8"/>
      <w:footerReference w:type="default" r:id="rId9"/>
      <w:headerReference w:type="first" r:id="rId10"/>
      <w:footerReference w:type="first" r:id="rId11"/>
      <w:pgSz w:w="15840" w:h="12240" w:orient="landscape" w:code="1"/>
      <w:pgMar w:top="576" w:right="576" w:bottom="576" w:left="576" w:header="576" w:footer="44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D5378" w14:textId="77777777" w:rsidR="00BF1857" w:rsidRDefault="00BF1857">
      <w:r>
        <w:separator/>
      </w:r>
    </w:p>
  </w:endnote>
  <w:endnote w:type="continuationSeparator" w:id="0">
    <w:p w14:paraId="5BBD5379" w14:textId="77777777" w:rsidR="00BF1857" w:rsidRDefault="00BF1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D537A" w14:textId="77777777" w:rsidR="00F8349F" w:rsidRPr="00F8349F" w:rsidRDefault="00F8349F" w:rsidP="00F8349F">
    <w:pPr>
      <w:pStyle w:val="Footer"/>
      <w:tabs>
        <w:tab w:val="clear" w:pos="8640"/>
        <w:tab w:val="right" w:pos="8100"/>
      </w:tabs>
      <w:ind w:left="990" w:hanging="990"/>
      <w:rPr>
        <w:sz w:val="22"/>
      </w:rPr>
    </w:pPr>
    <w:r w:rsidRPr="00F8349F">
      <w:rPr>
        <w:sz w:val="22"/>
      </w:rPr>
      <w:t>NOTE 1: Paragraph references from ISO 9001:2008 indicated in highlighted text. Changes from previous standard are bolded.</w:t>
    </w:r>
  </w:p>
  <w:p w14:paraId="5BBD537B" w14:textId="77777777" w:rsidR="00F8349F" w:rsidRDefault="00F8349F" w:rsidP="00F8349F">
    <w:pPr>
      <w:pStyle w:val="Footer"/>
      <w:tabs>
        <w:tab w:val="clear" w:pos="8640"/>
        <w:tab w:val="right" w:pos="8100"/>
      </w:tabs>
      <w:ind w:left="990" w:hanging="990"/>
      <w:rPr>
        <w:sz w:val="22"/>
      </w:rPr>
    </w:pPr>
    <w:r w:rsidRPr="00F8349F">
      <w:rPr>
        <w:sz w:val="22"/>
      </w:rPr>
      <w:t xml:space="preserve">NOTE 2: This document is for auditor reference and not for a </w:t>
    </w:r>
    <w:proofErr w:type="gramStart"/>
    <w:r w:rsidRPr="00F8349F">
      <w:rPr>
        <w:sz w:val="22"/>
      </w:rPr>
      <w:t>clause by clause</w:t>
    </w:r>
    <w:proofErr w:type="gramEnd"/>
    <w:r w:rsidRPr="00F8349F">
      <w:rPr>
        <w:sz w:val="22"/>
      </w:rPr>
      <w:t xml:space="preserve"> audit. Notes may be listed on the document or other pages attached to this document.</w:t>
    </w:r>
  </w:p>
  <w:p w14:paraId="5BBD537C" w14:textId="77777777" w:rsidR="00F8349F" w:rsidRPr="00F8349F" w:rsidRDefault="00F8349F" w:rsidP="00F8349F">
    <w:pPr>
      <w:pStyle w:val="Footer"/>
      <w:tabs>
        <w:tab w:val="clear" w:pos="8640"/>
        <w:tab w:val="right" w:pos="8100"/>
      </w:tabs>
      <w:ind w:left="990" w:hanging="990"/>
      <w:rPr>
        <w:sz w:val="22"/>
      </w:rPr>
    </w:pPr>
  </w:p>
  <w:p w14:paraId="5BBD537D" w14:textId="77777777" w:rsidR="00BF1857" w:rsidRPr="00F8349F" w:rsidRDefault="00F8349F" w:rsidP="00F8349F">
    <w:pPr>
      <w:pStyle w:val="Footer"/>
      <w:tabs>
        <w:tab w:val="clear" w:pos="8640"/>
        <w:tab w:val="right" w:pos="8100"/>
      </w:tabs>
    </w:pPr>
    <w:r>
      <w:t>REG-FRM 25 9k2015</w:t>
    </w:r>
    <w:r>
      <w:tab/>
    </w:r>
    <w:r>
      <w:tab/>
    </w:r>
    <w:r w:rsidR="002A1F73">
      <w:t>21-Mar-16</w:t>
    </w:r>
    <w:r>
      <w:tab/>
    </w:r>
    <w:r>
      <w:tab/>
    </w:r>
    <w:r>
      <w:tab/>
    </w:r>
    <w:r>
      <w:tab/>
    </w:r>
    <w:r>
      <w:tab/>
    </w:r>
    <w:r>
      <w:tab/>
      <w:t xml:space="preserve">Page </w:t>
    </w:r>
    <w:r>
      <w:fldChar w:fldCharType="begin"/>
    </w:r>
    <w:r>
      <w:instrText xml:space="preserve"> PAGE  \* Arabic  \* MERGEFORMAT </w:instrText>
    </w:r>
    <w:r>
      <w:fldChar w:fldCharType="separate"/>
    </w:r>
    <w:r w:rsidR="009C035C">
      <w:rPr>
        <w:noProof/>
      </w:rPr>
      <w:t>8</w:t>
    </w:r>
    <w:r>
      <w:fldChar w:fldCharType="end"/>
    </w:r>
    <w:r>
      <w:t xml:space="preserve"> of </w:t>
    </w:r>
    <w:fldSimple w:instr=" NUMPAGES  \* Arabic  \* MERGEFORMAT ">
      <w:r w:rsidR="009C035C">
        <w:rPr>
          <w:noProof/>
        </w:rPr>
        <w:t>21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D5380" w14:textId="77777777" w:rsidR="00BF1857" w:rsidRPr="00F8349F" w:rsidRDefault="00BF1857" w:rsidP="00F51A5F">
    <w:pPr>
      <w:pStyle w:val="Footer"/>
      <w:tabs>
        <w:tab w:val="clear" w:pos="8640"/>
        <w:tab w:val="right" w:pos="8100"/>
      </w:tabs>
      <w:ind w:left="990" w:hanging="990"/>
      <w:rPr>
        <w:sz w:val="22"/>
      </w:rPr>
    </w:pPr>
    <w:r w:rsidRPr="00F8349F">
      <w:rPr>
        <w:sz w:val="22"/>
      </w:rPr>
      <w:t>NOTE</w:t>
    </w:r>
    <w:r w:rsidR="00F51A5F" w:rsidRPr="00F8349F">
      <w:rPr>
        <w:sz w:val="22"/>
      </w:rPr>
      <w:t xml:space="preserve"> 1</w:t>
    </w:r>
    <w:r w:rsidRPr="00F8349F">
      <w:rPr>
        <w:sz w:val="22"/>
      </w:rPr>
      <w:t>: Paragraph references from ISO 9001:2008 indicated in highlighted text. Changes from previous standard are bolded.</w:t>
    </w:r>
  </w:p>
  <w:p w14:paraId="5BBD5381" w14:textId="77777777" w:rsidR="00F51A5F" w:rsidRDefault="00F51A5F" w:rsidP="00F51A5F">
    <w:pPr>
      <w:pStyle w:val="Footer"/>
      <w:tabs>
        <w:tab w:val="clear" w:pos="8640"/>
        <w:tab w:val="right" w:pos="8100"/>
      </w:tabs>
      <w:ind w:left="990" w:hanging="990"/>
      <w:rPr>
        <w:sz w:val="22"/>
      </w:rPr>
    </w:pPr>
    <w:r w:rsidRPr="00F8349F">
      <w:rPr>
        <w:sz w:val="22"/>
      </w:rPr>
      <w:t>NOTE 2: This document is for auditor reference and not for a clause</w:t>
    </w:r>
    <w:r w:rsidR="00451D9A">
      <w:rPr>
        <w:sz w:val="22"/>
      </w:rPr>
      <w:t>-</w:t>
    </w:r>
    <w:r w:rsidRPr="00F8349F">
      <w:rPr>
        <w:sz w:val="22"/>
      </w:rPr>
      <w:t>by</w:t>
    </w:r>
    <w:r w:rsidR="00451D9A">
      <w:rPr>
        <w:sz w:val="22"/>
      </w:rPr>
      <w:t>-</w:t>
    </w:r>
    <w:r w:rsidRPr="00F8349F">
      <w:rPr>
        <w:sz w:val="22"/>
      </w:rPr>
      <w:t xml:space="preserve">clause audit. Notes may be listed on </w:t>
    </w:r>
    <w:r w:rsidR="00451D9A">
      <w:rPr>
        <w:sz w:val="22"/>
      </w:rPr>
      <w:t xml:space="preserve">this </w:t>
    </w:r>
    <w:r w:rsidRPr="00F8349F">
      <w:rPr>
        <w:sz w:val="22"/>
      </w:rPr>
      <w:t>document or other pages attached to this document.</w:t>
    </w:r>
  </w:p>
  <w:p w14:paraId="5BBD5382" w14:textId="77777777" w:rsidR="00F8349F" w:rsidRPr="00F8349F" w:rsidRDefault="00F8349F" w:rsidP="00F51A5F">
    <w:pPr>
      <w:pStyle w:val="Footer"/>
      <w:tabs>
        <w:tab w:val="clear" w:pos="8640"/>
        <w:tab w:val="right" w:pos="8100"/>
      </w:tabs>
      <w:ind w:left="990" w:hanging="990"/>
      <w:rPr>
        <w:sz w:val="22"/>
      </w:rPr>
    </w:pPr>
  </w:p>
  <w:p w14:paraId="5BBD5383" w14:textId="77777777" w:rsidR="00BF1857" w:rsidRPr="00944A0D" w:rsidRDefault="00BF1857" w:rsidP="00944A0D">
    <w:pPr>
      <w:pStyle w:val="Footer"/>
      <w:tabs>
        <w:tab w:val="clear" w:pos="8640"/>
        <w:tab w:val="right" w:pos="8100"/>
      </w:tabs>
    </w:pPr>
    <w:r>
      <w:t>REG-FRM 25 9k2015</w:t>
    </w:r>
    <w:r>
      <w:tab/>
    </w:r>
    <w:r>
      <w:tab/>
    </w:r>
    <w:r w:rsidR="00451D9A">
      <w:t>21-Mar-16</w:t>
    </w:r>
    <w:r>
      <w:tab/>
    </w:r>
    <w:r>
      <w:tab/>
    </w:r>
    <w:r>
      <w:tab/>
    </w:r>
    <w:r>
      <w:tab/>
    </w:r>
    <w:r>
      <w:tab/>
    </w:r>
    <w:r>
      <w:tab/>
      <w:t xml:space="preserve">Page </w:t>
    </w:r>
    <w:r>
      <w:fldChar w:fldCharType="begin"/>
    </w:r>
    <w:r>
      <w:instrText xml:space="preserve"> PAGE  \* Arabic  \* MERGEFORMAT </w:instrText>
    </w:r>
    <w:r>
      <w:fldChar w:fldCharType="separate"/>
    </w:r>
    <w:r w:rsidR="009C035C">
      <w:rPr>
        <w:noProof/>
      </w:rPr>
      <w:t>1</w:t>
    </w:r>
    <w:r>
      <w:fldChar w:fldCharType="end"/>
    </w:r>
    <w:r>
      <w:t xml:space="preserve"> of </w:t>
    </w:r>
    <w:r w:rsidR="00A930B0">
      <w:fldChar w:fldCharType="begin"/>
    </w:r>
    <w:r w:rsidR="00A930B0">
      <w:instrText xml:space="preserve"> NUMPAGES  \* Arabic  \* MERGEFORMAT </w:instrText>
    </w:r>
    <w:r w:rsidR="00A930B0">
      <w:fldChar w:fldCharType="separate"/>
    </w:r>
    <w:r w:rsidR="009C035C">
      <w:rPr>
        <w:noProof/>
      </w:rPr>
      <w:t>21</w:t>
    </w:r>
    <w:r w:rsidR="00A930B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D5376" w14:textId="77777777" w:rsidR="00BF1857" w:rsidRDefault="00BF1857">
      <w:r>
        <w:separator/>
      </w:r>
    </w:p>
  </w:footnote>
  <w:footnote w:type="continuationSeparator" w:id="0">
    <w:p w14:paraId="5BBD5377" w14:textId="77777777" w:rsidR="00BF1857" w:rsidRDefault="00BF18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C4631" w14:textId="7BFD54DB" w:rsidR="00A930B0" w:rsidRDefault="00A930B0">
    <w:pPr>
      <w:pStyle w:val="Header"/>
    </w:pPr>
    <w:r w:rsidRPr="00A930B0">
      <w:rPr>
        <w:rFonts w:ascii="Arial" w:hAnsi="Arial"/>
        <w:sz w:val="16"/>
        <w:szCs w:val="16"/>
      </w:rPr>
      <w:t xml:space="preserve">Performance Review Institute </w:t>
    </w:r>
    <w:proofErr w:type="spellStart"/>
    <w:r w:rsidRPr="00A930B0">
      <w:rPr>
        <w:rFonts w:ascii="Arial" w:hAnsi="Arial"/>
        <w:sz w:val="16"/>
        <w:szCs w:val="16"/>
      </w:rPr>
      <w:t>Registrar</w:t>
    </w:r>
    <w:r w:rsidRPr="00A930B0">
      <w:rPr>
        <w:rFonts w:ascii="Arial" w:hAnsi="Arial"/>
        <w:sz w:val="16"/>
        <w:szCs w:val="16"/>
        <w:vertAlign w:val="superscript"/>
      </w:rPr>
      <w:t>SM</w:t>
    </w:r>
    <w:proofErr w:type="spellEnd"/>
    <w:r w:rsidRPr="00A930B0">
      <w:rPr>
        <w:rFonts w:ascii="Arial" w:hAnsi="Arial"/>
        <w:sz w:val="16"/>
        <w:szCs w:val="16"/>
      </w:rPr>
      <w:t xml:space="preserve"> </w:t>
    </w:r>
    <w:r>
      <w:rPr>
        <w:rFonts w:ascii="Arial" w:hAnsi="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D537E" w14:textId="77777777" w:rsidR="00BF1857" w:rsidRDefault="00BF1857">
    <w:pPr>
      <w:pStyle w:val="Header"/>
      <w:framePr w:wrap="around" w:vAnchor="text" w:hAnchor="margin" w:xAlign="right" w:y="1"/>
      <w:rPr>
        <w:rStyle w:val="PageNumber"/>
      </w:rPr>
    </w:pPr>
  </w:p>
  <w:p w14:paraId="5BBD537F" w14:textId="12745FDF" w:rsidR="00BF1857" w:rsidRDefault="00A930B0" w:rsidP="00A930B0">
    <w:pPr>
      <w:pStyle w:val="Header"/>
      <w:spacing w:after="120"/>
    </w:pPr>
    <w:r w:rsidRPr="00A930B0">
      <w:rPr>
        <w:rFonts w:ascii="Arial" w:hAnsi="Arial"/>
        <w:sz w:val="16"/>
        <w:szCs w:val="16"/>
      </w:rPr>
      <w:t xml:space="preserve">Performance Review Institute </w:t>
    </w:r>
    <w:proofErr w:type="spellStart"/>
    <w:r w:rsidRPr="00A930B0">
      <w:rPr>
        <w:rFonts w:ascii="Arial" w:hAnsi="Arial"/>
        <w:sz w:val="16"/>
        <w:szCs w:val="16"/>
      </w:rPr>
      <w:t>Registrar</w:t>
    </w:r>
    <w:r w:rsidRPr="00A930B0">
      <w:rPr>
        <w:rFonts w:ascii="Arial" w:hAnsi="Arial"/>
        <w:sz w:val="16"/>
        <w:szCs w:val="16"/>
        <w:vertAlign w:val="superscript"/>
      </w:rPr>
      <w:t>SM</w:t>
    </w:r>
    <w:proofErr w:type="spellEnd"/>
    <w:r w:rsidRPr="00A930B0">
      <w:rPr>
        <w:rFonts w:ascii="Arial" w:hAnsi="Arial"/>
        <w:sz w:val="16"/>
        <w:szCs w:val="16"/>
      </w:rPr>
      <w:t xml:space="preserve"> </w:t>
    </w:r>
    <w:r>
      <w:rPr>
        <w:rFonts w:ascii="Arial" w:hAnsi="Arial"/>
      </w:rPr>
      <w:t xml:space="preserve">       </w:t>
    </w:r>
    <w:r w:rsidR="00BF1857">
      <w:rPr>
        <w:rFonts w:ascii="Arial" w:hAnsi="Arial"/>
      </w:rPr>
      <w:t xml:space="preserve">Quality Management System Audit </w:t>
    </w:r>
    <w:r w:rsidR="00F51A5F">
      <w:rPr>
        <w:rFonts w:ascii="Arial" w:hAnsi="Arial"/>
      </w:rPr>
      <w:t xml:space="preserve">Reference </w:t>
    </w:r>
    <w:r w:rsidR="00BF1857">
      <w:rPr>
        <w:rFonts w:ascii="Arial" w:hAnsi="Arial"/>
      </w:rPr>
      <w:t>Checklist (ISO9001:2015)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762C"/>
    <w:multiLevelType w:val="hybridMultilevel"/>
    <w:tmpl w:val="36909F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AC5E28"/>
    <w:multiLevelType w:val="hybridMultilevel"/>
    <w:tmpl w:val="1520BA1A"/>
    <w:lvl w:ilvl="0" w:tplc="62A23CFC">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8546E"/>
    <w:multiLevelType w:val="hybridMultilevel"/>
    <w:tmpl w:val="6F4AE2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6F2460"/>
    <w:multiLevelType w:val="hybridMultilevel"/>
    <w:tmpl w:val="167C0D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E6358D"/>
    <w:multiLevelType w:val="hybridMultilevel"/>
    <w:tmpl w:val="0FB013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8277C"/>
    <w:multiLevelType w:val="hybridMultilevel"/>
    <w:tmpl w:val="A51A8082"/>
    <w:lvl w:ilvl="0" w:tplc="04090017">
      <w:start w:val="1"/>
      <w:numFmt w:val="lowerLetter"/>
      <w:lvlText w:val="%1)"/>
      <w:lvlJc w:val="left"/>
      <w:pPr>
        <w:ind w:left="720" w:hanging="360"/>
      </w:pPr>
      <w:rPr>
        <w:rFonts w:hint="default"/>
      </w:rPr>
    </w:lvl>
    <w:lvl w:ilvl="1" w:tplc="6D302C1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1A4196"/>
    <w:multiLevelType w:val="hybridMultilevel"/>
    <w:tmpl w:val="FEFE0A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D5052F"/>
    <w:multiLevelType w:val="hybridMultilevel"/>
    <w:tmpl w:val="D960D59C"/>
    <w:lvl w:ilvl="0" w:tplc="449ECBC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9161A2"/>
    <w:multiLevelType w:val="hybridMultilevel"/>
    <w:tmpl w:val="A5727D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B43001"/>
    <w:multiLevelType w:val="hybridMultilevel"/>
    <w:tmpl w:val="79D6866A"/>
    <w:lvl w:ilvl="0" w:tplc="04090017">
      <w:start w:val="1"/>
      <w:numFmt w:val="lowerLetter"/>
      <w:lvlText w:val="%1)"/>
      <w:lvlJc w:val="left"/>
      <w:pPr>
        <w:ind w:left="720" w:hanging="360"/>
      </w:pPr>
      <w:rPr>
        <w:rFonts w:hint="default"/>
      </w:rPr>
    </w:lvl>
    <w:lvl w:ilvl="1" w:tplc="38789B3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BD6F18"/>
    <w:multiLevelType w:val="hybridMultilevel"/>
    <w:tmpl w:val="556456E0"/>
    <w:lvl w:ilvl="0" w:tplc="04090017">
      <w:start w:val="1"/>
      <w:numFmt w:val="lowerLetter"/>
      <w:lvlText w:val="%1)"/>
      <w:lvlJc w:val="left"/>
      <w:pPr>
        <w:ind w:left="720" w:hanging="360"/>
      </w:pPr>
      <w:rPr>
        <w:rFonts w:hint="default"/>
      </w:rPr>
    </w:lvl>
    <w:lvl w:ilvl="1" w:tplc="30C434F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7F634E"/>
    <w:multiLevelType w:val="hybridMultilevel"/>
    <w:tmpl w:val="638C5F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260A9D"/>
    <w:multiLevelType w:val="hybridMultilevel"/>
    <w:tmpl w:val="811C95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A34169"/>
    <w:multiLevelType w:val="hybridMultilevel"/>
    <w:tmpl w:val="813C3D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F83AC4"/>
    <w:multiLevelType w:val="hybridMultilevel"/>
    <w:tmpl w:val="C4F0A7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C61169"/>
    <w:multiLevelType w:val="hybridMultilevel"/>
    <w:tmpl w:val="307C8F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CB26F3"/>
    <w:multiLevelType w:val="hybridMultilevel"/>
    <w:tmpl w:val="93A250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E27050"/>
    <w:multiLevelType w:val="hybridMultilevel"/>
    <w:tmpl w:val="A17A4A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7A7B01"/>
    <w:multiLevelType w:val="hybridMultilevel"/>
    <w:tmpl w:val="8E548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8E564D"/>
    <w:multiLevelType w:val="hybridMultilevel"/>
    <w:tmpl w:val="01AC71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494472"/>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1" w15:restartNumberingAfterBreak="0">
    <w:nsid w:val="278019F0"/>
    <w:multiLevelType w:val="hybridMultilevel"/>
    <w:tmpl w:val="0ED2F7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9D712D"/>
    <w:multiLevelType w:val="hybridMultilevel"/>
    <w:tmpl w:val="19589A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714E55"/>
    <w:multiLevelType w:val="hybridMultilevel"/>
    <w:tmpl w:val="E7D0CB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675F29"/>
    <w:multiLevelType w:val="hybridMultilevel"/>
    <w:tmpl w:val="C22A5F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357361"/>
    <w:multiLevelType w:val="hybridMultilevel"/>
    <w:tmpl w:val="92D6A1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A74BD9"/>
    <w:multiLevelType w:val="hybridMultilevel"/>
    <w:tmpl w:val="ED94DA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334E4B"/>
    <w:multiLevelType w:val="hybridMultilevel"/>
    <w:tmpl w:val="9CF4EA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E04C93"/>
    <w:multiLevelType w:val="hybridMultilevel"/>
    <w:tmpl w:val="31C49B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AF215A"/>
    <w:multiLevelType w:val="hybridMultilevel"/>
    <w:tmpl w:val="76AABA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01E7A50"/>
    <w:multiLevelType w:val="hybridMultilevel"/>
    <w:tmpl w:val="E7E4C9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BB61AC"/>
    <w:multiLevelType w:val="hybridMultilevel"/>
    <w:tmpl w:val="642AF4E2"/>
    <w:lvl w:ilvl="0" w:tplc="04090017">
      <w:start w:val="1"/>
      <w:numFmt w:val="lowerLetter"/>
      <w:lvlText w:val="%1)"/>
      <w:lvlJc w:val="left"/>
      <w:pPr>
        <w:ind w:left="720" w:hanging="360"/>
      </w:pPr>
      <w:rPr>
        <w:rFonts w:hint="default"/>
      </w:rPr>
    </w:lvl>
    <w:lvl w:ilvl="1" w:tplc="43BAB62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4B93F75"/>
    <w:multiLevelType w:val="hybridMultilevel"/>
    <w:tmpl w:val="11E288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4E377D7"/>
    <w:multiLevelType w:val="hybridMultilevel"/>
    <w:tmpl w:val="A18018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286AA0"/>
    <w:multiLevelType w:val="hybridMultilevel"/>
    <w:tmpl w:val="8FD4620E"/>
    <w:lvl w:ilvl="0" w:tplc="04090017">
      <w:start w:val="1"/>
      <w:numFmt w:val="lowerLetter"/>
      <w:lvlText w:val="%1)"/>
      <w:lvlJc w:val="left"/>
      <w:pPr>
        <w:ind w:left="720" w:hanging="360"/>
      </w:pPr>
      <w:rPr>
        <w:rFonts w:hint="default"/>
      </w:rPr>
    </w:lvl>
    <w:lvl w:ilvl="1" w:tplc="2C3A232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3714D48"/>
    <w:multiLevelType w:val="hybridMultilevel"/>
    <w:tmpl w:val="BED479C2"/>
    <w:lvl w:ilvl="0" w:tplc="04090017">
      <w:start w:val="1"/>
      <w:numFmt w:val="lowerLetter"/>
      <w:lvlText w:val="%1)"/>
      <w:lvlJc w:val="left"/>
      <w:pPr>
        <w:ind w:left="720" w:hanging="360"/>
      </w:pPr>
      <w:rPr>
        <w:rFonts w:hint="default"/>
      </w:rPr>
    </w:lvl>
    <w:lvl w:ilvl="1" w:tplc="6F7ECE3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38F6074"/>
    <w:multiLevelType w:val="hybridMultilevel"/>
    <w:tmpl w:val="71926B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3B04C75"/>
    <w:multiLevelType w:val="hybridMultilevel"/>
    <w:tmpl w:val="D884BA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F14FD4"/>
    <w:multiLevelType w:val="hybridMultilevel"/>
    <w:tmpl w:val="C2E08708"/>
    <w:lvl w:ilvl="0" w:tplc="04090017">
      <w:start w:val="1"/>
      <w:numFmt w:val="lowerLetter"/>
      <w:lvlText w:val="%1)"/>
      <w:lvlJc w:val="left"/>
      <w:pPr>
        <w:ind w:left="720" w:hanging="360"/>
      </w:pPr>
      <w:rPr>
        <w:rFonts w:hint="default"/>
      </w:rPr>
    </w:lvl>
    <w:lvl w:ilvl="1" w:tplc="A5F07A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1069B4"/>
    <w:multiLevelType w:val="hybridMultilevel"/>
    <w:tmpl w:val="DB7A7B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CA036B0"/>
    <w:multiLevelType w:val="hybridMultilevel"/>
    <w:tmpl w:val="E29C1F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DF13181"/>
    <w:multiLevelType w:val="hybridMultilevel"/>
    <w:tmpl w:val="3988A8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16B216B"/>
    <w:multiLevelType w:val="hybridMultilevel"/>
    <w:tmpl w:val="B6EE41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2E960ED"/>
    <w:multiLevelType w:val="hybridMultilevel"/>
    <w:tmpl w:val="885CC1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38F2ED5"/>
    <w:multiLevelType w:val="hybridMultilevel"/>
    <w:tmpl w:val="E7CC42CC"/>
    <w:lvl w:ilvl="0" w:tplc="04090017">
      <w:start w:val="1"/>
      <w:numFmt w:val="lowerLetter"/>
      <w:lvlText w:val="%1)"/>
      <w:lvlJc w:val="left"/>
      <w:pPr>
        <w:ind w:left="720" w:hanging="360"/>
      </w:pPr>
      <w:rPr>
        <w:rFonts w:hint="default"/>
      </w:rPr>
    </w:lvl>
    <w:lvl w:ilvl="1" w:tplc="0D70C94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3DF210B"/>
    <w:multiLevelType w:val="hybridMultilevel"/>
    <w:tmpl w:val="DEDAD1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59B3628"/>
    <w:multiLevelType w:val="hybridMultilevel"/>
    <w:tmpl w:val="950A0EE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62316B6"/>
    <w:multiLevelType w:val="hybridMultilevel"/>
    <w:tmpl w:val="F27AC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65D3AEA"/>
    <w:multiLevelType w:val="hybridMultilevel"/>
    <w:tmpl w:val="13D670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A911D57"/>
    <w:multiLevelType w:val="hybridMultilevel"/>
    <w:tmpl w:val="F062A5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0B7636F"/>
    <w:multiLevelType w:val="hybridMultilevel"/>
    <w:tmpl w:val="D4B475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322258C"/>
    <w:multiLevelType w:val="hybridMultilevel"/>
    <w:tmpl w:val="2A2056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4121B32"/>
    <w:multiLevelType w:val="hybridMultilevel"/>
    <w:tmpl w:val="DFDCBE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4663BFE"/>
    <w:multiLevelType w:val="hybridMultilevel"/>
    <w:tmpl w:val="58B81F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4970CB2"/>
    <w:multiLevelType w:val="hybridMultilevel"/>
    <w:tmpl w:val="9B6AC6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8A669F"/>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56" w15:restartNumberingAfterBreak="0">
    <w:nsid w:val="7A65559C"/>
    <w:multiLevelType w:val="hybridMultilevel"/>
    <w:tmpl w:val="D64E14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46"/>
  </w:num>
  <w:num w:numId="3">
    <w:abstractNumId w:val="20"/>
  </w:num>
  <w:num w:numId="4">
    <w:abstractNumId w:val="55"/>
  </w:num>
  <w:num w:numId="5">
    <w:abstractNumId w:val="27"/>
  </w:num>
  <w:num w:numId="6">
    <w:abstractNumId w:val="43"/>
  </w:num>
  <w:num w:numId="7">
    <w:abstractNumId w:val="10"/>
  </w:num>
  <w:num w:numId="8">
    <w:abstractNumId w:val="14"/>
  </w:num>
  <w:num w:numId="9">
    <w:abstractNumId w:val="35"/>
  </w:num>
  <w:num w:numId="10">
    <w:abstractNumId w:val="15"/>
  </w:num>
  <w:num w:numId="11">
    <w:abstractNumId w:val="53"/>
  </w:num>
  <w:num w:numId="12">
    <w:abstractNumId w:val="37"/>
  </w:num>
  <w:num w:numId="13">
    <w:abstractNumId w:val="13"/>
  </w:num>
  <w:num w:numId="14">
    <w:abstractNumId w:val="56"/>
  </w:num>
  <w:num w:numId="15">
    <w:abstractNumId w:val="0"/>
  </w:num>
  <w:num w:numId="16">
    <w:abstractNumId w:val="9"/>
  </w:num>
  <w:num w:numId="17">
    <w:abstractNumId w:val="5"/>
  </w:num>
  <w:num w:numId="18">
    <w:abstractNumId w:val="34"/>
  </w:num>
  <w:num w:numId="19">
    <w:abstractNumId w:val="47"/>
  </w:num>
  <w:num w:numId="20">
    <w:abstractNumId w:val="19"/>
  </w:num>
  <w:num w:numId="21">
    <w:abstractNumId w:val="24"/>
  </w:num>
  <w:num w:numId="22">
    <w:abstractNumId w:val="11"/>
  </w:num>
  <w:num w:numId="23">
    <w:abstractNumId w:val="26"/>
  </w:num>
  <w:num w:numId="24">
    <w:abstractNumId w:val="49"/>
  </w:num>
  <w:num w:numId="25">
    <w:abstractNumId w:val="25"/>
  </w:num>
  <w:num w:numId="26">
    <w:abstractNumId w:val="31"/>
  </w:num>
  <w:num w:numId="27">
    <w:abstractNumId w:val="54"/>
  </w:num>
  <w:num w:numId="28">
    <w:abstractNumId w:val="38"/>
  </w:num>
  <w:num w:numId="29">
    <w:abstractNumId w:val="40"/>
  </w:num>
  <w:num w:numId="30">
    <w:abstractNumId w:val="28"/>
  </w:num>
  <w:num w:numId="31">
    <w:abstractNumId w:val="42"/>
  </w:num>
  <w:num w:numId="32">
    <w:abstractNumId w:val="1"/>
  </w:num>
  <w:num w:numId="33">
    <w:abstractNumId w:val="50"/>
  </w:num>
  <w:num w:numId="34">
    <w:abstractNumId w:val="21"/>
  </w:num>
  <w:num w:numId="35">
    <w:abstractNumId w:val="32"/>
  </w:num>
  <w:num w:numId="36">
    <w:abstractNumId w:val="36"/>
  </w:num>
  <w:num w:numId="37">
    <w:abstractNumId w:val="6"/>
  </w:num>
  <w:num w:numId="38">
    <w:abstractNumId w:val="52"/>
  </w:num>
  <w:num w:numId="39">
    <w:abstractNumId w:val="22"/>
  </w:num>
  <w:num w:numId="40">
    <w:abstractNumId w:val="45"/>
  </w:num>
  <w:num w:numId="41">
    <w:abstractNumId w:val="3"/>
  </w:num>
  <w:num w:numId="42">
    <w:abstractNumId w:val="12"/>
  </w:num>
  <w:num w:numId="43">
    <w:abstractNumId w:val="17"/>
  </w:num>
  <w:num w:numId="44">
    <w:abstractNumId w:val="30"/>
  </w:num>
  <w:num w:numId="45">
    <w:abstractNumId w:val="4"/>
  </w:num>
  <w:num w:numId="46">
    <w:abstractNumId w:val="44"/>
  </w:num>
  <w:num w:numId="47">
    <w:abstractNumId w:val="7"/>
  </w:num>
  <w:num w:numId="48">
    <w:abstractNumId w:val="48"/>
  </w:num>
  <w:num w:numId="49">
    <w:abstractNumId w:val="8"/>
  </w:num>
  <w:num w:numId="50">
    <w:abstractNumId w:val="16"/>
  </w:num>
  <w:num w:numId="51">
    <w:abstractNumId w:val="2"/>
  </w:num>
  <w:num w:numId="52">
    <w:abstractNumId w:val="18"/>
  </w:num>
  <w:num w:numId="53">
    <w:abstractNumId w:val="41"/>
  </w:num>
  <w:num w:numId="54">
    <w:abstractNumId w:val="29"/>
  </w:num>
  <w:num w:numId="55">
    <w:abstractNumId w:val="39"/>
  </w:num>
  <w:num w:numId="56">
    <w:abstractNumId w:val="23"/>
  </w:num>
  <w:num w:numId="57">
    <w:abstractNumId w:val="5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D52"/>
    <w:rsid w:val="0001144A"/>
    <w:rsid w:val="00011D9A"/>
    <w:rsid w:val="00016752"/>
    <w:rsid w:val="00020B5B"/>
    <w:rsid w:val="0002410E"/>
    <w:rsid w:val="0004448A"/>
    <w:rsid w:val="000552E2"/>
    <w:rsid w:val="00067AF5"/>
    <w:rsid w:val="0008544C"/>
    <w:rsid w:val="00085849"/>
    <w:rsid w:val="0009150B"/>
    <w:rsid w:val="000923B5"/>
    <w:rsid w:val="000A6DFB"/>
    <w:rsid w:val="000A7AC5"/>
    <w:rsid w:val="000B24B5"/>
    <w:rsid w:val="000B430A"/>
    <w:rsid w:val="000B608C"/>
    <w:rsid w:val="000C27D4"/>
    <w:rsid w:val="000C5FCC"/>
    <w:rsid w:val="000C610B"/>
    <w:rsid w:val="000D006F"/>
    <w:rsid w:val="000D0BA9"/>
    <w:rsid w:val="000D1D87"/>
    <w:rsid w:val="000D280B"/>
    <w:rsid w:val="000D4FA7"/>
    <w:rsid w:val="000E0700"/>
    <w:rsid w:val="000F2161"/>
    <w:rsid w:val="000F7774"/>
    <w:rsid w:val="00101B51"/>
    <w:rsid w:val="00110A08"/>
    <w:rsid w:val="0011286C"/>
    <w:rsid w:val="0011337B"/>
    <w:rsid w:val="00120126"/>
    <w:rsid w:val="00126072"/>
    <w:rsid w:val="00127D64"/>
    <w:rsid w:val="00130458"/>
    <w:rsid w:val="00133276"/>
    <w:rsid w:val="001405B5"/>
    <w:rsid w:val="00141E3F"/>
    <w:rsid w:val="001453EE"/>
    <w:rsid w:val="00153C07"/>
    <w:rsid w:val="00162DE5"/>
    <w:rsid w:val="00173FE7"/>
    <w:rsid w:val="00184BE0"/>
    <w:rsid w:val="00184F6F"/>
    <w:rsid w:val="0018551A"/>
    <w:rsid w:val="0019612E"/>
    <w:rsid w:val="0019702A"/>
    <w:rsid w:val="00197DDA"/>
    <w:rsid w:val="001A36EC"/>
    <w:rsid w:val="001A58B4"/>
    <w:rsid w:val="001B1DF9"/>
    <w:rsid w:val="001B64B7"/>
    <w:rsid w:val="001C2CD3"/>
    <w:rsid w:val="001E01B6"/>
    <w:rsid w:val="001E4AFF"/>
    <w:rsid w:val="001F733A"/>
    <w:rsid w:val="00200ABD"/>
    <w:rsid w:val="002126DA"/>
    <w:rsid w:val="002148C2"/>
    <w:rsid w:val="0021629C"/>
    <w:rsid w:val="00227DB2"/>
    <w:rsid w:val="002312A8"/>
    <w:rsid w:val="00233FD0"/>
    <w:rsid w:val="00235F51"/>
    <w:rsid w:val="00237387"/>
    <w:rsid w:val="00240E60"/>
    <w:rsid w:val="002528C9"/>
    <w:rsid w:val="0025313B"/>
    <w:rsid w:val="00260F99"/>
    <w:rsid w:val="002906A3"/>
    <w:rsid w:val="00295444"/>
    <w:rsid w:val="002954F1"/>
    <w:rsid w:val="002A1F73"/>
    <w:rsid w:val="002A219C"/>
    <w:rsid w:val="002C7F07"/>
    <w:rsid w:val="002D3B3C"/>
    <w:rsid w:val="002D71E2"/>
    <w:rsid w:val="002E2B3B"/>
    <w:rsid w:val="002E60B6"/>
    <w:rsid w:val="002F3ABD"/>
    <w:rsid w:val="002F413F"/>
    <w:rsid w:val="0030036A"/>
    <w:rsid w:val="003030E3"/>
    <w:rsid w:val="00322F55"/>
    <w:rsid w:val="0032495C"/>
    <w:rsid w:val="00346969"/>
    <w:rsid w:val="0035112F"/>
    <w:rsid w:val="00352BE3"/>
    <w:rsid w:val="00352EB8"/>
    <w:rsid w:val="0035316C"/>
    <w:rsid w:val="00371C6E"/>
    <w:rsid w:val="0037533C"/>
    <w:rsid w:val="00377D28"/>
    <w:rsid w:val="003A44E4"/>
    <w:rsid w:val="003A6C34"/>
    <w:rsid w:val="003B4EB2"/>
    <w:rsid w:val="003B58F4"/>
    <w:rsid w:val="003B770B"/>
    <w:rsid w:val="003C4194"/>
    <w:rsid w:val="003C45D8"/>
    <w:rsid w:val="003E2A2B"/>
    <w:rsid w:val="003F03FE"/>
    <w:rsid w:val="003F774D"/>
    <w:rsid w:val="00407D4B"/>
    <w:rsid w:val="0042544C"/>
    <w:rsid w:val="00432881"/>
    <w:rsid w:val="00451D9A"/>
    <w:rsid w:val="00460750"/>
    <w:rsid w:val="004629DD"/>
    <w:rsid w:val="00462B55"/>
    <w:rsid w:val="00470855"/>
    <w:rsid w:val="00472FEB"/>
    <w:rsid w:val="004748C9"/>
    <w:rsid w:val="00483712"/>
    <w:rsid w:val="004B4FD2"/>
    <w:rsid w:val="004C2D4A"/>
    <w:rsid w:val="004C5D12"/>
    <w:rsid w:val="004D0FF5"/>
    <w:rsid w:val="004D113D"/>
    <w:rsid w:val="004E6A97"/>
    <w:rsid w:val="004F3BA3"/>
    <w:rsid w:val="004F3E6B"/>
    <w:rsid w:val="00500129"/>
    <w:rsid w:val="00501369"/>
    <w:rsid w:val="005043CF"/>
    <w:rsid w:val="005104E9"/>
    <w:rsid w:val="005136F1"/>
    <w:rsid w:val="005258FF"/>
    <w:rsid w:val="00526983"/>
    <w:rsid w:val="00526F4C"/>
    <w:rsid w:val="00527BE5"/>
    <w:rsid w:val="00544994"/>
    <w:rsid w:val="00546A1B"/>
    <w:rsid w:val="00553326"/>
    <w:rsid w:val="00562A2F"/>
    <w:rsid w:val="00574F76"/>
    <w:rsid w:val="005806DE"/>
    <w:rsid w:val="00582CD5"/>
    <w:rsid w:val="00582DED"/>
    <w:rsid w:val="00585FA0"/>
    <w:rsid w:val="0059025C"/>
    <w:rsid w:val="005917AC"/>
    <w:rsid w:val="00592737"/>
    <w:rsid w:val="005A04CD"/>
    <w:rsid w:val="005A60A4"/>
    <w:rsid w:val="005B4231"/>
    <w:rsid w:val="005B5F56"/>
    <w:rsid w:val="005C5F81"/>
    <w:rsid w:val="005C6ADF"/>
    <w:rsid w:val="005E0F85"/>
    <w:rsid w:val="005F1974"/>
    <w:rsid w:val="005F544C"/>
    <w:rsid w:val="005F5993"/>
    <w:rsid w:val="00600A3E"/>
    <w:rsid w:val="006013C7"/>
    <w:rsid w:val="00607FC6"/>
    <w:rsid w:val="00611A67"/>
    <w:rsid w:val="00613011"/>
    <w:rsid w:val="00627BE6"/>
    <w:rsid w:val="00627C0E"/>
    <w:rsid w:val="00634472"/>
    <w:rsid w:val="00666B66"/>
    <w:rsid w:val="006705BC"/>
    <w:rsid w:val="00673250"/>
    <w:rsid w:val="00674728"/>
    <w:rsid w:val="0067484E"/>
    <w:rsid w:val="00694950"/>
    <w:rsid w:val="006C5E4D"/>
    <w:rsid w:val="006C66C1"/>
    <w:rsid w:val="006C7670"/>
    <w:rsid w:val="006D4C73"/>
    <w:rsid w:val="006D6175"/>
    <w:rsid w:val="006E5D4F"/>
    <w:rsid w:val="006F0BE6"/>
    <w:rsid w:val="00715D7A"/>
    <w:rsid w:val="00717295"/>
    <w:rsid w:val="007263B9"/>
    <w:rsid w:val="00727329"/>
    <w:rsid w:val="00732931"/>
    <w:rsid w:val="007350DC"/>
    <w:rsid w:val="007367A7"/>
    <w:rsid w:val="00736FB0"/>
    <w:rsid w:val="007517FE"/>
    <w:rsid w:val="00753606"/>
    <w:rsid w:val="00754483"/>
    <w:rsid w:val="00766BFE"/>
    <w:rsid w:val="00774A8A"/>
    <w:rsid w:val="00790A16"/>
    <w:rsid w:val="00791969"/>
    <w:rsid w:val="007941D6"/>
    <w:rsid w:val="007A1281"/>
    <w:rsid w:val="007B3FFB"/>
    <w:rsid w:val="007B772D"/>
    <w:rsid w:val="007B7F89"/>
    <w:rsid w:val="007C3802"/>
    <w:rsid w:val="007E0BA4"/>
    <w:rsid w:val="007E377B"/>
    <w:rsid w:val="007E7872"/>
    <w:rsid w:val="007F3205"/>
    <w:rsid w:val="00810B5D"/>
    <w:rsid w:val="0081312C"/>
    <w:rsid w:val="008143E5"/>
    <w:rsid w:val="00814878"/>
    <w:rsid w:val="008204BC"/>
    <w:rsid w:val="0082321E"/>
    <w:rsid w:val="00825E87"/>
    <w:rsid w:val="00831D52"/>
    <w:rsid w:val="00835C7C"/>
    <w:rsid w:val="008379D5"/>
    <w:rsid w:val="008445C4"/>
    <w:rsid w:val="008632B7"/>
    <w:rsid w:val="008657F4"/>
    <w:rsid w:val="00866186"/>
    <w:rsid w:val="00867F1F"/>
    <w:rsid w:val="00875A84"/>
    <w:rsid w:val="00884786"/>
    <w:rsid w:val="008948A7"/>
    <w:rsid w:val="00895E7C"/>
    <w:rsid w:val="008A7D66"/>
    <w:rsid w:val="008B2825"/>
    <w:rsid w:val="008B5DF2"/>
    <w:rsid w:val="008B5F2A"/>
    <w:rsid w:val="008C178D"/>
    <w:rsid w:val="008C1D34"/>
    <w:rsid w:val="008C5A46"/>
    <w:rsid w:val="008D3C06"/>
    <w:rsid w:val="008E794C"/>
    <w:rsid w:val="008F440D"/>
    <w:rsid w:val="008F5964"/>
    <w:rsid w:val="008F765A"/>
    <w:rsid w:val="008F791B"/>
    <w:rsid w:val="009040B1"/>
    <w:rsid w:val="0090477B"/>
    <w:rsid w:val="00912BBA"/>
    <w:rsid w:val="00922462"/>
    <w:rsid w:val="00925785"/>
    <w:rsid w:val="00933A02"/>
    <w:rsid w:val="009357B7"/>
    <w:rsid w:val="0094173A"/>
    <w:rsid w:val="00944545"/>
    <w:rsid w:val="00944A0D"/>
    <w:rsid w:val="00944DF8"/>
    <w:rsid w:val="009553AC"/>
    <w:rsid w:val="009553EC"/>
    <w:rsid w:val="009570ED"/>
    <w:rsid w:val="00957D46"/>
    <w:rsid w:val="00960D15"/>
    <w:rsid w:val="0097010C"/>
    <w:rsid w:val="00972185"/>
    <w:rsid w:val="0097420D"/>
    <w:rsid w:val="00981B3C"/>
    <w:rsid w:val="0099219F"/>
    <w:rsid w:val="009A6F27"/>
    <w:rsid w:val="009A71E5"/>
    <w:rsid w:val="009A7DAB"/>
    <w:rsid w:val="009B22A0"/>
    <w:rsid w:val="009C035C"/>
    <w:rsid w:val="009C3D62"/>
    <w:rsid w:val="009C52F3"/>
    <w:rsid w:val="009D0D41"/>
    <w:rsid w:val="009D220B"/>
    <w:rsid w:val="009D4360"/>
    <w:rsid w:val="009E38C4"/>
    <w:rsid w:val="009E6DFC"/>
    <w:rsid w:val="009E764A"/>
    <w:rsid w:val="009F150C"/>
    <w:rsid w:val="009F3C11"/>
    <w:rsid w:val="009F5868"/>
    <w:rsid w:val="00A035FB"/>
    <w:rsid w:val="00A04893"/>
    <w:rsid w:val="00A05BF7"/>
    <w:rsid w:val="00A1122D"/>
    <w:rsid w:val="00A130A1"/>
    <w:rsid w:val="00A14D96"/>
    <w:rsid w:val="00A157A0"/>
    <w:rsid w:val="00A31067"/>
    <w:rsid w:val="00A3381F"/>
    <w:rsid w:val="00A37814"/>
    <w:rsid w:val="00A43CC0"/>
    <w:rsid w:val="00A46914"/>
    <w:rsid w:val="00A51A6D"/>
    <w:rsid w:val="00A521FE"/>
    <w:rsid w:val="00A628CF"/>
    <w:rsid w:val="00A930B0"/>
    <w:rsid w:val="00AA0EBE"/>
    <w:rsid w:val="00AA2C95"/>
    <w:rsid w:val="00AA3BD1"/>
    <w:rsid w:val="00AA47A9"/>
    <w:rsid w:val="00AA6A7B"/>
    <w:rsid w:val="00AB5D33"/>
    <w:rsid w:val="00AC2155"/>
    <w:rsid w:val="00AC3186"/>
    <w:rsid w:val="00AC47D0"/>
    <w:rsid w:val="00AC4F79"/>
    <w:rsid w:val="00AD010B"/>
    <w:rsid w:val="00AD6A49"/>
    <w:rsid w:val="00AF2DCC"/>
    <w:rsid w:val="00AF3B68"/>
    <w:rsid w:val="00AF40B2"/>
    <w:rsid w:val="00B03942"/>
    <w:rsid w:val="00B05325"/>
    <w:rsid w:val="00B057BB"/>
    <w:rsid w:val="00B17114"/>
    <w:rsid w:val="00B34BD9"/>
    <w:rsid w:val="00B40FE6"/>
    <w:rsid w:val="00B5139E"/>
    <w:rsid w:val="00B52F33"/>
    <w:rsid w:val="00B704DD"/>
    <w:rsid w:val="00B70AAB"/>
    <w:rsid w:val="00B90716"/>
    <w:rsid w:val="00B97B38"/>
    <w:rsid w:val="00B97C4A"/>
    <w:rsid w:val="00BA2E80"/>
    <w:rsid w:val="00BA3266"/>
    <w:rsid w:val="00BA3404"/>
    <w:rsid w:val="00BB3019"/>
    <w:rsid w:val="00BC02F9"/>
    <w:rsid w:val="00BD2CF4"/>
    <w:rsid w:val="00BD39FD"/>
    <w:rsid w:val="00BE7A2B"/>
    <w:rsid w:val="00BF0C2B"/>
    <w:rsid w:val="00BF10B7"/>
    <w:rsid w:val="00BF1857"/>
    <w:rsid w:val="00BF20B3"/>
    <w:rsid w:val="00BF3B82"/>
    <w:rsid w:val="00BF4021"/>
    <w:rsid w:val="00C06FC1"/>
    <w:rsid w:val="00C12D9F"/>
    <w:rsid w:val="00C170F9"/>
    <w:rsid w:val="00C220AE"/>
    <w:rsid w:val="00C31087"/>
    <w:rsid w:val="00C34AFF"/>
    <w:rsid w:val="00C37288"/>
    <w:rsid w:val="00C46FA8"/>
    <w:rsid w:val="00C52B9F"/>
    <w:rsid w:val="00C562E0"/>
    <w:rsid w:val="00C61D02"/>
    <w:rsid w:val="00C6461D"/>
    <w:rsid w:val="00C674E7"/>
    <w:rsid w:val="00C71FDD"/>
    <w:rsid w:val="00C76155"/>
    <w:rsid w:val="00C82EAB"/>
    <w:rsid w:val="00C87E3D"/>
    <w:rsid w:val="00C912F2"/>
    <w:rsid w:val="00C94428"/>
    <w:rsid w:val="00C95E7E"/>
    <w:rsid w:val="00CA74EC"/>
    <w:rsid w:val="00CB2A94"/>
    <w:rsid w:val="00CC018F"/>
    <w:rsid w:val="00CC580B"/>
    <w:rsid w:val="00CD4380"/>
    <w:rsid w:val="00CD5108"/>
    <w:rsid w:val="00CF0418"/>
    <w:rsid w:val="00CF1645"/>
    <w:rsid w:val="00CF7A96"/>
    <w:rsid w:val="00D01919"/>
    <w:rsid w:val="00D05056"/>
    <w:rsid w:val="00D1069A"/>
    <w:rsid w:val="00D11DC0"/>
    <w:rsid w:val="00D13D08"/>
    <w:rsid w:val="00D1710A"/>
    <w:rsid w:val="00D17D25"/>
    <w:rsid w:val="00D27C39"/>
    <w:rsid w:val="00D36DB9"/>
    <w:rsid w:val="00D4210F"/>
    <w:rsid w:val="00D43587"/>
    <w:rsid w:val="00D50B59"/>
    <w:rsid w:val="00D53F5D"/>
    <w:rsid w:val="00D57558"/>
    <w:rsid w:val="00D71A9F"/>
    <w:rsid w:val="00D73426"/>
    <w:rsid w:val="00D82210"/>
    <w:rsid w:val="00D84723"/>
    <w:rsid w:val="00D8527B"/>
    <w:rsid w:val="00D86002"/>
    <w:rsid w:val="00D86152"/>
    <w:rsid w:val="00D86DFE"/>
    <w:rsid w:val="00D91603"/>
    <w:rsid w:val="00D94C77"/>
    <w:rsid w:val="00DC43B7"/>
    <w:rsid w:val="00DC5084"/>
    <w:rsid w:val="00DE25C5"/>
    <w:rsid w:val="00DE6E50"/>
    <w:rsid w:val="00E01CD4"/>
    <w:rsid w:val="00E10AFE"/>
    <w:rsid w:val="00E17A03"/>
    <w:rsid w:val="00E2707B"/>
    <w:rsid w:val="00E37C3C"/>
    <w:rsid w:val="00E40529"/>
    <w:rsid w:val="00E45079"/>
    <w:rsid w:val="00E4582B"/>
    <w:rsid w:val="00E45E3C"/>
    <w:rsid w:val="00E46838"/>
    <w:rsid w:val="00E50F82"/>
    <w:rsid w:val="00E56423"/>
    <w:rsid w:val="00E569A0"/>
    <w:rsid w:val="00E7548D"/>
    <w:rsid w:val="00E75D78"/>
    <w:rsid w:val="00E7634E"/>
    <w:rsid w:val="00E839BB"/>
    <w:rsid w:val="00E83E84"/>
    <w:rsid w:val="00E8455A"/>
    <w:rsid w:val="00E94E72"/>
    <w:rsid w:val="00EB117A"/>
    <w:rsid w:val="00EC4E5B"/>
    <w:rsid w:val="00ED071D"/>
    <w:rsid w:val="00ED538E"/>
    <w:rsid w:val="00ED695F"/>
    <w:rsid w:val="00ED7FE1"/>
    <w:rsid w:val="00EE57A4"/>
    <w:rsid w:val="00EE745D"/>
    <w:rsid w:val="00EE7F24"/>
    <w:rsid w:val="00EF07CC"/>
    <w:rsid w:val="00EF1E66"/>
    <w:rsid w:val="00EF756F"/>
    <w:rsid w:val="00F00F75"/>
    <w:rsid w:val="00F04016"/>
    <w:rsid w:val="00F06FE8"/>
    <w:rsid w:val="00F1005B"/>
    <w:rsid w:val="00F12285"/>
    <w:rsid w:val="00F17780"/>
    <w:rsid w:val="00F33312"/>
    <w:rsid w:val="00F354AA"/>
    <w:rsid w:val="00F43357"/>
    <w:rsid w:val="00F50653"/>
    <w:rsid w:val="00F516D1"/>
    <w:rsid w:val="00F51A5F"/>
    <w:rsid w:val="00F60BFA"/>
    <w:rsid w:val="00F6272E"/>
    <w:rsid w:val="00F6704C"/>
    <w:rsid w:val="00F72336"/>
    <w:rsid w:val="00F8027E"/>
    <w:rsid w:val="00F8349F"/>
    <w:rsid w:val="00F85153"/>
    <w:rsid w:val="00FA4A37"/>
    <w:rsid w:val="00FA744F"/>
    <w:rsid w:val="00FB1CC1"/>
    <w:rsid w:val="00FB4A63"/>
    <w:rsid w:val="00FC2072"/>
    <w:rsid w:val="00FD0875"/>
    <w:rsid w:val="00FD2317"/>
    <w:rsid w:val="00FD33A1"/>
    <w:rsid w:val="00FD3EA7"/>
    <w:rsid w:val="00FD5F4A"/>
    <w:rsid w:val="00FE1DD9"/>
    <w:rsid w:val="00FE4D36"/>
    <w:rsid w:val="00FE6453"/>
    <w:rsid w:val="00FF03E5"/>
    <w:rsid w:val="00FF06FB"/>
    <w:rsid w:val="00FF13A6"/>
    <w:rsid w:val="00FF2AAB"/>
    <w:rsid w:val="00FF47A5"/>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BBD4ED9"/>
  <w15:docId w15:val="{A9A8B492-093B-4D9E-AB3A-E4652018E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529"/>
    <w:rPr>
      <w:sz w:val="24"/>
      <w:szCs w:val="24"/>
      <w:lang w:val="en-US" w:eastAsia="en-US"/>
    </w:rPr>
  </w:style>
  <w:style w:type="paragraph" w:styleId="Heading1">
    <w:name w:val="heading 1"/>
    <w:basedOn w:val="Normal"/>
    <w:next w:val="Normal"/>
    <w:qFormat/>
    <w:rsid w:val="00E40529"/>
    <w:pPr>
      <w:keepNext/>
      <w:widowControl w:val="0"/>
      <w:autoSpaceDE w:val="0"/>
      <w:autoSpaceDN w:val="0"/>
      <w:adjustRightInd w:val="0"/>
      <w:outlineLvl w:val="0"/>
    </w:pPr>
    <w:rPr>
      <w:rFonts w:ascii="Arial" w:hAnsi="Arial" w:cs="Arial"/>
      <w:b/>
      <w:bCs/>
      <w:sz w:val="20"/>
      <w:szCs w:val="20"/>
    </w:rPr>
  </w:style>
  <w:style w:type="paragraph" w:styleId="Heading2">
    <w:name w:val="heading 2"/>
    <w:basedOn w:val="Normal"/>
    <w:next w:val="Normal"/>
    <w:qFormat/>
    <w:rsid w:val="00E40529"/>
    <w:pPr>
      <w:keepNext/>
      <w:widowControl w:val="0"/>
      <w:autoSpaceDE w:val="0"/>
      <w:autoSpaceDN w:val="0"/>
      <w:adjustRightInd w:val="0"/>
      <w:jc w:val="center"/>
      <w:outlineLvl w:val="1"/>
    </w:pPr>
    <w:rPr>
      <w:rFonts w:ascii="Arial" w:hAnsi="Arial" w:cs="Arial"/>
      <w:b/>
      <w:bCs/>
      <w:sz w:val="28"/>
      <w:szCs w:val="28"/>
    </w:rPr>
  </w:style>
  <w:style w:type="paragraph" w:styleId="Heading3">
    <w:name w:val="heading 3"/>
    <w:basedOn w:val="Normal"/>
    <w:next w:val="Normal"/>
    <w:qFormat/>
    <w:rsid w:val="00E40529"/>
    <w:pPr>
      <w:keepNext/>
      <w:widowControl w:val="0"/>
      <w:autoSpaceDE w:val="0"/>
      <w:autoSpaceDN w:val="0"/>
      <w:adjustRightInd w:val="0"/>
      <w:outlineLvl w:val="2"/>
    </w:pPr>
    <w:rPr>
      <w:rFonts w:ascii="Arial" w:hAnsi="Arial" w:cs="Arial"/>
      <w:b/>
      <w:bCs/>
    </w:rPr>
  </w:style>
  <w:style w:type="paragraph" w:styleId="Heading4">
    <w:name w:val="heading 4"/>
    <w:basedOn w:val="Normal"/>
    <w:next w:val="Normal"/>
    <w:qFormat/>
    <w:rsid w:val="00E40529"/>
    <w:pPr>
      <w:keepNext/>
      <w:widowControl w:val="0"/>
      <w:autoSpaceDE w:val="0"/>
      <w:autoSpaceDN w:val="0"/>
      <w:adjustRightInd w:val="0"/>
      <w:jc w:val="center"/>
      <w:outlineLvl w:val="3"/>
    </w:pPr>
    <w:rPr>
      <w:rFonts w:ascii="Arial" w:hAnsi="Arial" w:cs="Arial"/>
      <w:b/>
      <w:bCs/>
      <w:sz w:val="36"/>
      <w:szCs w:val="18"/>
    </w:rPr>
  </w:style>
  <w:style w:type="paragraph" w:styleId="Heading5">
    <w:name w:val="heading 5"/>
    <w:basedOn w:val="Normal"/>
    <w:next w:val="Normal"/>
    <w:qFormat/>
    <w:rsid w:val="00E40529"/>
    <w:pPr>
      <w:keepNext/>
      <w:widowControl w:val="0"/>
      <w:autoSpaceDE w:val="0"/>
      <w:autoSpaceDN w:val="0"/>
      <w:adjustRightInd w:val="0"/>
      <w:outlineLvl w:val="4"/>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E40529"/>
    <w:pPr>
      <w:tabs>
        <w:tab w:val="center" w:pos="4320"/>
        <w:tab w:val="right" w:pos="8640"/>
      </w:tabs>
    </w:pPr>
  </w:style>
  <w:style w:type="paragraph" w:styleId="Footer">
    <w:name w:val="footer"/>
    <w:basedOn w:val="Normal"/>
    <w:semiHidden/>
    <w:rsid w:val="00E40529"/>
    <w:pPr>
      <w:tabs>
        <w:tab w:val="center" w:pos="4320"/>
        <w:tab w:val="right" w:pos="8640"/>
      </w:tabs>
    </w:pPr>
  </w:style>
  <w:style w:type="character" w:styleId="PageNumber">
    <w:name w:val="page number"/>
    <w:basedOn w:val="DefaultParagraphFont"/>
    <w:semiHidden/>
    <w:rsid w:val="00E40529"/>
  </w:style>
  <w:style w:type="paragraph" w:styleId="BodyTextIndent">
    <w:name w:val="Body Text Indent"/>
    <w:basedOn w:val="Normal"/>
    <w:semiHidden/>
    <w:rsid w:val="00E40529"/>
    <w:pPr>
      <w:widowControl w:val="0"/>
      <w:tabs>
        <w:tab w:val="left" w:pos="252"/>
      </w:tabs>
      <w:autoSpaceDE w:val="0"/>
      <w:autoSpaceDN w:val="0"/>
      <w:adjustRightInd w:val="0"/>
      <w:ind w:left="252" w:hanging="252"/>
    </w:pPr>
    <w:rPr>
      <w:rFonts w:ascii="Arial" w:hAnsi="Arial" w:cs="Arial"/>
      <w:sz w:val="20"/>
      <w:szCs w:val="20"/>
    </w:rPr>
  </w:style>
  <w:style w:type="paragraph" w:styleId="BodyText">
    <w:name w:val="Body Text"/>
    <w:basedOn w:val="Normal"/>
    <w:semiHidden/>
    <w:rsid w:val="00E40529"/>
    <w:pPr>
      <w:widowControl w:val="0"/>
      <w:autoSpaceDE w:val="0"/>
      <w:autoSpaceDN w:val="0"/>
      <w:adjustRightInd w:val="0"/>
    </w:pPr>
    <w:rPr>
      <w:rFonts w:ascii="Arial" w:hAnsi="Arial" w:cs="Arial"/>
      <w:sz w:val="20"/>
      <w:szCs w:val="20"/>
    </w:rPr>
  </w:style>
  <w:style w:type="paragraph" w:styleId="BodyTextIndent2">
    <w:name w:val="Body Text Indent 2"/>
    <w:basedOn w:val="Normal"/>
    <w:semiHidden/>
    <w:rsid w:val="00E40529"/>
    <w:pPr>
      <w:widowControl w:val="0"/>
      <w:autoSpaceDE w:val="0"/>
      <w:autoSpaceDN w:val="0"/>
      <w:adjustRightInd w:val="0"/>
      <w:ind w:left="-18"/>
    </w:pPr>
    <w:rPr>
      <w:rFonts w:ascii="Arial" w:hAnsi="Arial" w:cs="Arial"/>
      <w:sz w:val="20"/>
      <w:szCs w:val="20"/>
    </w:rPr>
  </w:style>
  <w:style w:type="paragraph" w:styleId="Title">
    <w:name w:val="Title"/>
    <w:basedOn w:val="Normal"/>
    <w:qFormat/>
    <w:rsid w:val="00E40529"/>
    <w:pPr>
      <w:jc w:val="center"/>
    </w:pPr>
    <w:rPr>
      <w:rFonts w:ascii="Arial Narrow" w:hAnsi="Arial Narrow"/>
      <w:sz w:val="32"/>
      <w:szCs w:val="20"/>
    </w:rPr>
  </w:style>
  <w:style w:type="paragraph" w:styleId="BodyTextIndent3">
    <w:name w:val="Body Text Indent 3"/>
    <w:basedOn w:val="Normal"/>
    <w:semiHidden/>
    <w:rsid w:val="00E40529"/>
    <w:pPr>
      <w:widowControl w:val="0"/>
      <w:autoSpaceDE w:val="0"/>
      <w:autoSpaceDN w:val="0"/>
      <w:adjustRightInd w:val="0"/>
      <w:ind w:left="91" w:hanging="91"/>
    </w:pPr>
    <w:rPr>
      <w:rFonts w:ascii="Arial" w:hAnsi="Arial" w:cs="Arial"/>
      <w:sz w:val="20"/>
      <w:szCs w:val="20"/>
    </w:rPr>
  </w:style>
  <w:style w:type="paragraph" w:styleId="BodyText2">
    <w:name w:val="Body Text 2"/>
    <w:basedOn w:val="Normal"/>
    <w:semiHidden/>
    <w:rsid w:val="00E40529"/>
    <w:pPr>
      <w:widowControl w:val="0"/>
      <w:autoSpaceDE w:val="0"/>
      <w:autoSpaceDN w:val="0"/>
      <w:adjustRightInd w:val="0"/>
    </w:pPr>
    <w:rPr>
      <w:rFonts w:ascii="Arial" w:hAnsi="Arial" w:cs="Arial"/>
      <w:spacing w:val="-20"/>
      <w:sz w:val="18"/>
      <w:szCs w:val="18"/>
    </w:rPr>
  </w:style>
  <w:style w:type="paragraph" w:styleId="ListParagraph">
    <w:name w:val="List Paragraph"/>
    <w:basedOn w:val="Normal"/>
    <w:uiPriority w:val="34"/>
    <w:qFormat/>
    <w:rsid w:val="00DC43B7"/>
    <w:pPr>
      <w:ind w:left="720"/>
      <w:contextualSpacing/>
    </w:pPr>
  </w:style>
  <w:style w:type="paragraph" w:styleId="NormalWeb">
    <w:name w:val="Normal (Web)"/>
    <w:basedOn w:val="Normal"/>
    <w:uiPriority w:val="99"/>
    <w:semiHidden/>
    <w:unhideWhenUsed/>
    <w:rsid w:val="006E5D4F"/>
    <w:pPr>
      <w:spacing w:before="100" w:beforeAutospacing="1" w:after="100" w:afterAutospacing="1"/>
    </w:pPr>
    <w:rPr>
      <w:lang w:val="en-GB" w:eastAsia="en-GB"/>
    </w:rPr>
  </w:style>
  <w:style w:type="paragraph" w:styleId="BalloonText">
    <w:name w:val="Balloon Text"/>
    <w:basedOn w:val="Normal"/>
    <w:link w:val="BalloonTextChar"/>
    <w:uiPriority w:val="99"/>
    <w:semiHidden/>
    <w:unhideWhenUsed/>
    <w:rsid w:val="001332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3276"/>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09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266F67-722C-4FA1-A531-0BF1931A7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6020</Words>
  <Characters>36385</Characters>
  <Application>Microsoft Office Word</Application>
  <DocSecurity>0</DocSecurity>
  <Lines>303</Lines>
  <Paragraphs>84</Paragraphs>
  <ScaleCrop>false</ScaleCrop>
  <HeadingPairs>
    <vt:vector size="2" baseType="variant">
      <vt:variant>
        <vt:lpstr>Title</vt:lpstr>
      </vt:variant>
      <vt:variant>
        <vt:i4>1</vt:i4>
      </vt:variant>
    </vt:vector>
  </HeadingPairs>
  <TitlesOfParts>
    <vt:vector size="1" baseType="lpstr">
      <vt:lpstr/>
    </vt:vector>
  </TitlesOfParts>
  <Company>STM Quality Ltd</Company>
  <LinksUpToDate>false</LinksUpToDate>
  <CharactersWithSpaces>42321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Daugharthy</dc:creator>
  <cp:lastModifiedBy>Danyel Coyne</cp:lastModifiedBy>
  <cp:revision>3</cp:revision>
  <cp:lastPrinted>2015-12-08T18:48:00Z</cp:lastPrinted>
  <dcterms:created xsi:type="dcterms:W3CDTF">2021-06-21T18:20:00Z</dcterms:created>
  <dcterms:modified xsi:type="dcterms:W3CDTF">2021-06-22T13:10:00Z</dcterms:modified>
</cp:coreProperties>
</file>