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B4598" w14:textId="77777777" w:rsidR="0072615F" w:rsidRPr="00071F46" w:rsidRDefault="004B26D5" w:rsidP="00AE48E6">
      <w:pPr>
        <w:jc w:val="center"/>
        <w:rPr>
          <w:rFonts w:ascii="Calibri" w:hAnsi="Calibri"/>
          <w:b/>
          <w:color w:val="0B5294" w:themeColor="accent1" w:themeShade="BF"/>
          <w:sz w:val="96"/>
          <w:szCs w:val="96"/>
        </w:rPr>
      </w:pPr>
      <w:r w:rsidRPr="00071F46">
        <w:rPr>
          <w:rFonts w:ascii="Calibri" w:hAnsi="Calibri"/>
          <w:b/>
          <w:color w:val="0B5294" w:themeColor="accent1" w:themeShade="BF"/>
          <w:sz w:val="96"/>
          <w:szCs w:val="96"/>
        </w:rPr>
        <w:t>JOIN US FOR</w:t>
      </w:r>
    </w:p>
    <w:p w14:paraId="21D98301" w14:textId="77777777" w:rsidR="00F906E5" w:rsidRPr="00454E41" w:rsidRDefault="00AE48E6" w:rsidP="00AE48E6">
      <w:pPr>
        <w:jc w:val="center"/>
        <w:rPr>
          <w:rFonts w:ascii="Calibri" w:hAnsi="Calibri"/>
          <w:b/>
          <w:color w:val="0070C0"/>
          <w:sz w:val="80"/>
          <w:szCs w:val="80"/>
        </w:rPr>
      </w:pPr>
      <w:r w:rsidRPr="00454E41">
        <w:rPr>
          <w:rFonts w:ascii="Calibri" w:hAnsi="Calibri"/>
          <w:b/>
          <w:color w:val="0070C0"/>
          <w:sz w:val="80"/>
          <w:szCs w:val="80"/>
        </w:rPr>
        <w:t>Supplier Support Committee</w:t>
      </w:r>
    </w:p>
    <w:p w14:paraId="30838C57" w14:textId="5EABDFAA" w:rsidR="004B26D5" w:rsidRPr="00071F46" w:rsidRDefault="00AC5FB3" w:rsidP="00D50FBA">
      <w:pPr>
        <w:jc w:val="center"/>
        <w:rPr>
          <w:rFonts w:ascii="Calibri" w:hAnsi="Calibri"/>
          <w:b/>
          <w:dstrike/>
          <w:color w:val="0B5294" w:themeColor="accent1" w:themeShade="BF"/>
          <w:sz w:val="96"/>
          <w:szCs w:val="96"/>
        </w:rPr>
      </w:pPr>
      <w:r w:rsidRPr="00454E41">
        <w:rPr>
          <w:rFonts w:ascii="Calibri" w:hAnsi="Calibri"/>
          <w:b/>
          <w:dstrike/>
          <w:noProof/>
          <w:color w:val="FFC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F58909" wp14:editId="1CDDC575">
                <wp:simplePos x="0" y="0"/>
                <wp:positionH relativeFrom="column">
                  <wp:posOffset>158436</wp:posOffset>
                </wp:positionH>
                <wp:positionV relativeFrom="paragraph">
                  <wp:posOffset>866448</wp:posOffset>
                </wp:positionV>
                <wp:extent cx="6648450" cy="3404103"/>
                <wp:effectExtent l="0" t="0" r="19050" b="25400"/>
                <wp:wrapNone/>
                <wp:docPr id="7" name="Rectangle: Bevele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3404103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35B28" w14:textId="1CF3EE3F" w:rsidR="000234E1" w:rsidRDefault="0072615F" w:rsidP="00E05FB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54E41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Tuesday, </w:t>
                            </w:r>
                            <w:r w:rsidR="00AC5FB3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071F46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8</w:t>
                            </w:r>
                            <w:r w:rsidR="0081788D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-</w:t>
                            </w:r>
                            <w:r w:rsidR="00AC5FB3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February</w:t>
                            </w:r>
                            <w:r w:rsidR="00E05FB5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-</w:t>
                            </w:r>
                            <w:r w:rsidR="0081788D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20</w:t>
                            </w:r>
                            <w:r w:rsidR="0094641D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AC5FB3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3</w:t>
                            </w:r>
                            <w:r w:rsidR="0081788D" w:rsidRPr="00454E41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0F9FB463" w14:textId="4A9456D1" w:rsidR="0072615F" w:rsidRPr="00454E41" w:rsidRDefault="0081788D" w:rsidP="00E05FB5">
                            <w:pPr>
                              <w:jc w:val="center"/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5</w:t>
                            </w:r>
                            <w:r w:rsidR="005A0B44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:00 </w:t>
                            </w:r>
                            <w:r w:rsidR="0094641D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–</w:t>
                            </w:r>
                            <w:r w:rsidR="005A0B44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94641D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6:30</w:t>
                            </w:r>
                            <w:r w:rsidR="0072615F" w:rsidRPr="00454E41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5A0B44">
                              <w:rPr>
                                <w:rFonts w:ascii="Calibri" w:hAnsi="Calibri" w:cs="Narkisim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pm</w:t>
                            </w:r>
                          </w:p>
                          <w:p w14:paraId="7CD7EE56" w14:textId="77777777" w:rsidR="0072615F" w:rsidRPr="00E54DF1" w:rsidRDefault="0072615F" w:rsidP="00E05FB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54DF1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SSC Meeting</w:t>
                            </w:r>
                          </w:p>
                          <w:p w14:paraId="02DF582D" w14:textId="77777777" w:rsidR="00916BEF" w:rsidRPr="006B1024" w:rsidRDefault="00916BEF" w:rsidP="00E05FB5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1FA1A8FD" w14:textId="25E29F90" w:rsidR="00E05FB5" w:rsidRPr="006B1024" w:rsidRDefault="00D50FBA" w:rsidP="006B1024">
                            <w:pPr>
                              <w:jc w:val="center"/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B1024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Topics </w:t>
                            </w:r>
                            <w:proofErr w:type="gramStart"/>
                            <w:r w:rsidRPr="006B1024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include:</w:t>
                            </w:r>
                            <w:proofErr w:type="gramEnd"/>
                            <w:r w:rsidRPr="006B1024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F46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PRI </w:t>
                            </w:r>
                            <w:r w:rsidR="004677C3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EVP/</w:t>
                            </w:r>
                            <w:r w:rsidR="00071F46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COO ADDRESS, </w:t>
                            </w:r>
                            <w:r w:rsidR="006B1024" w:rsidRPr="006B1024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NMC C</w:t>
                            </w:r>
                            <w:r w:rsidR="00071F46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HAIR</w:t>
                            </w:r>
                            <w:r w:rsidR="006B1024" w:rsidRPr="006B1024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A</w:t>
                            </w:r>
                            <w:r w:rsidR="00071F46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DDRESS</w:t>
                            </w:r>
                            <w:r w:rsidR="006B1024" w:rsidRPr="006B1024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,</w:t>
                            </w:r>
                            <w:r w:rsidR="00AC5FB3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FRAUDULENT ACTIVITY TRAINING UPDATE, </w:t>
                            </w:r>
                            <w:r w:rsidR="006B1024" w:rsidRPr="006B1024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C5FB3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EAN UPDATE,</w:t>
                            </w:r>
                            <w:r w:rsidR="000234E1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1788D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S</w:t>
                            </w:r>
                            <w:r w:rsidR="00071F46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UPPLIER</w:t>
                            </w:r>
                            <w:r w:rsidR="00FD508E" w:rsidRPr="006B1024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N</w:t>
                            </w:r>
                            <w:r w:rsidR="00071F46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EWS</w:t>
                            </w:r>
                            <w:r w:rsidR="00FD508E" w:rsidRPr="006B1024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071F46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C5FB3">
                              <w:rPr>
                                <w:rFonts w:ascii="Calibri" w:hAnsi="Calibri"/>
                                <w:color w:val="FFFFFF" w:themeColor="background1"/>
                                <w:sz w:val="28"/>
                                <w:szCs w:val="28"/>
                              </w:rPr>
                              <w:t>SUPPLIER SURVEY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58909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7" o:spid="_x0000_s1026" type="#_x0000_t84" style="position:absolute;left:0;text-align:left;margin-left:12.5pt;margin-top:68.2pt;width:523.5pt;height:2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" fillcolor="#0f6fc6 [3204]" strokecolor="#073662 [1604]" strokeweight="2pt">
                <v:textbox>
                  <w:txbxContent>
                    <w:p w14:paraId="37D35B28" w14:textId="1CF3EE3F" w:rsidR="000234E1" w:rsidRDefault="0072615F" w:rsidP="00E05FB5">
                      <w:pPr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454E41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Tuesday, </w:t>
                      </w:r>
                      <w:r w:rsidR="00AC5FB3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071F46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8</w:t>
                      </w:r>
                      <w:r w:rsidR="0081788D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-</w:t>
                      </w:r>
                      <w:r w:rsidR="00AC5FB3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February</w:t>
                      </w:r>
                      <w:r w:rsidR="00E05FB5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-</w:t>
                      </w:r>
                      <w:r w:rsidR="0081788D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20</w:t>
                      </w:r>
                      <w:r w:rsidR="0094641D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AC5FB3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3</w:t>
                      </w:r>
                      <w:r w:rsidR="0081788D" w:rsidRPr="00454E41">
                        <w:rPr>
                          <w:rFonts w:ascii="Calibri" w:hAnsi="Calibri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</w:p>
                    <w:p w14:paraId="0F9FB463" w14:textId="4A9456D1" w:rsidR="0072615F" w:rsidRPr="00454E41" w:rsidRDefault="0081788D" w:rsidP="00E05FB5">
                      <w:pPr>
                        <w:jc w:val="center"/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48"/>
                          <w:szCs w:val="48"/>
                        </w:rPr>
                        <w:t>5</w:t>
                      </w:r>
                      <w:r w:rsidR="005A0B44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:00 </w:t>
                      </w:r>
                      <w:r w:rsidR="0094641D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–</w:t>
                      </w:r>
                      <w:r w:rsidR="005A0B44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94641D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6:30</w:t>
                      </w:r>
                      <w:r w:rsidR="0072615F" w:rsidRPr="00454E41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5A0B44">
                        <w:rPr>
                          <w:rFonts w:ascii="Calibri" w:hAnsi="Calibri" w:cs="Narkisim"/>
                          <w:b/>
                          <w:color w:val="FFFFFF" w:themeColor="background1"/>
                          <w:sz w:val="48"/>
                          <w:szCs w:val="48"/>
                        </w:rPr>
                        <w:t>pm</w:t>
                      </w:r>
                    </w:p>
                    <w:p w14:paraId="7CD7EE56" w14:textId="77777777" w:rsidR="0072615F" w:rsidRPr="00E54DF1" w:rsidRDefault="0072615F" w:rsidP="00E05FB5">
                      <w:pPr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E54DF1">
                        <w:rPr>
                          <w:rFonts w:ascii="Calibri" w:hAnsi="Calibri"/>
                          <w:b/>
                          <w:color w:val="FFFFFF" w:themeColor="background1"/>
                          <w:sz w:val="72"/>
                          <w:szCs w:val="72"/>
                        </w:rPr>
                        <w:t>SSC Meeting</w:t>
                      </w:r>
                    </w:p>
                    <w:p w14:paraId="02DF582D" w14:textId="77777777" w:rsidR="00916BEF" w:rsidRPr="006B1024" w:rsidRDefault="00916BEF" w:rsidP="00E05FB5">
                      <w:pPr>
                        <w:spacing w:after="0"/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1FA1A8FD" w14:textId="25E29F90" w:rsidR="00E05FB5" w:rsidRPr="006B1024" w:rsidRDefault="00D50FBA" w:rsidP="006B1024">
                      <w:pPr>
                        <w:jc w:val="center"/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6B1024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Topics </w:t>
                      </w:r>
                      <w:proofErr w:type="gramStart"/>
                      <w:r w:rsidRPr="006B1024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include:</w:t>
                      </w:r>
                      <w:proofErr w:type="gramEnd"/>
                      <w:r w:rsidRPr="006B1024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071F46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PRI </w:t>
                      </w:r>
                      <w:r w:rsidR="004677C3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EVP/</w:t>
                      </w:r>
                      <w:r w:rsidR="00071F46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COO ADDRESS, </w:t>
                      </w:r>
                      <w:r w:rsidR="006B1024" w:rsidRPr="006B1024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NMC C</w:t>
                      </w:r>
                      <w:r w:rsidR="00071F46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HAIR</w:t>
                      </w:r>
                      <w:r w:rsidR="006B1024" w:rsidRPr="006B1024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 A</w:t>
                      </w:r>
                      <w:r w:rsidR="00071F46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DDRESS</w:t>
                      </w:r>
                      <w:r w:rsidR="006B1024" w:rsidRPr="006B1024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,</w:t>
                      </w:r>
                      <w:r w:rsidR="00AC5FB3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 FRAUDULENT ACTIVITY TRAINING UPDATE, </w:t>
                      </w:r>
                      <w:r w:rsidR="006B1024" w:rsidRPr="006B1024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AC5FB3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EAN UPDATE,</w:t>
                      </w:r>
                      <w:r w:rsidR="000234E1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81788D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S</w:t>
                      </w:r>
                      <w:r w:rsidR="00071F46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UPPLIER</w:t>
                      </w:r>
                      <w:r w:rsidR="00FD508E" w:rsidRPr="006B1024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 N</w:t>
                      </w:r>
                      <w:r w:rsidR="00071F46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EWS</w:t>
                      </w:r>
                      <w:r w:rsidR="00FD508E" w:rsidRPr="006B1024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, </w:t>
                      </w:r>
                      <w:r w:rsidR="00071F46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AC5FB3">
                        <w:rPr>
                          <w:rFonts w:ascii="Calibri" w:hAnsi="Calibri"/>
                          <w:color w:val="FFFFFF" w:themeColor="background1"/>
                          <w:sz w:val="28"/>
                          <w:szCs w:val="28"/>
                        </w:rPr>
                        <w:t>SUPPLIER SURVEY</w:t>
                      </w:r>
                    </w:p>
                  </w:txbxContent>
                </v:textbox>
              </v:shape>
            </w:pict>
          </mc:Fallback>
        </mc:AlternateContent>
      </w:r>
      <w:r w:rsidR="008A4A90" w:rsidRPr="00071F46">
        <w:rPr>
          <w:rFonts w:ascii="Calibri" w:hAnsi="Calibri"/>
          <w:b/>
          <w:dstrike/>
          <w:color w:val="0B5294" w:themeColor="accent1" w:themeShade="BF"/>
          <w:sz w:val="96"/>
          <w:szCs w:val="96"/>
        </w:rPr>
        <w:t>—</w:t>
      </w:r>
      <w:r w:rsidR="007E7D88" w:rsidRPr="00071F46">
        <w:rPr>
          <w:rFonts w:ascii="Calibri" w:hAnsi="Calibri"/>
          <w:b/>
          <w:color w:val="0B5294" w:themeColor="accent1" w:themeShade="BF"/>
          <w:sz w:val="96"/>
          <w:szCs w:val="96"/>
        </w:rPr>
        <w:t>SP</w:t>
      </w:r>
      <w:r w:rsidR="004B26D5" w:rsidRPr="00071F46">
        <w:rPr>
          <w:rFonts w:ascii="Calibri" w:hAnsi="Calibri"/>
          <w:b/>
          <w:color w:val="0B5294" w:themeColor="accent1" w:themeShade="BF"/>
          <w:sz w:val="96"/>
          <w:szCs w:val="96"/>
        </w:rPr>
        <w:t>ONSORED EVENTS</w:t>
      </w:r>
      <w:r w:rsidR="00E05FB5" w:rsidRPr="00071F46">
        <w:rPr>
          <w:rFonts w:ascii="Calibri" w:hAnsi="Calibri"/>
          <w:b/>
          <w:dstrike/>
          <w:color w:val="0B5294" w:themeColor="accent1" w:themeShade="BF"/>
          <w:sz w:val="96"/>
          <w:szCs w:val="96"/>
        </w:rPr>
        <w:t>—</w:t>
      </w:r>
    </w:p>
    <w:p w14:paraId="41ABAA51" w14:textId="0D891308" w:rsidR="00E05FB5" w:rsidRDefault="00E05FB5" w:rsidP="00D50FBA">
      <w:pPr>
        <w:jc w:val="center"/>
        <w:rPr>
          <w:rFonts w:ascii="Calibri" w:hAnsi="Calibri"/>
          <w:b/>
          <w:dstrike/>
          <w:color w:val="FFC000"/>
          <w:sz w:val="96"/>
          <w:szCs w:val="96"/>
        </w:rPr>
      </w:pPr>
    </w:p>
    <w:p w14:paraId="71B1AE8E" w14:textId="77777777" w:rsidR="00E05FB5" w:rsidRPr="00454E41" w:rsidRDefault="00E05FB5" w:rsidP="00D50FBA">
      <w:pPr>
        <w:jc w:val="center"/>
        <w:rPr>
          <w:rFonts w:ascii="Calibri" w:hAnsi="Calibri"/>
          <w:b/>
          <w:color w:val="FFC000"/>
          <w:sz w:val="96"/>
          <w:szCs w:val="96"/>
        </w:rPr>
      </w:pPr>
    </w:p>
    <w:p w14:paraId="48826237" w14:textId="4A0C16B7" w:rsidR="004B26D5" w:rsidRDefault="004B26D5" w:rsidP="00AE48E6">
      <w:pPr>
        <w:jc w:val="center"/>
        <w:rPr>
          <w:b/>
          <w:sz w:val="72"/>
          <w:szCs w:val="72"/>
        </w:rPr>
      </w:pPr>
    </w:p>
    <w:p w14:paraId="4CFEAFB9" w14:textId="77777777" w:rsidR="00E05FB5" w:rsidRDefault="00E05FB5" w:rsidP="00E05FB5">
      <w:pPr>
        <w:shd w:val="clear" w:color="auto" w:fill="FFFFFF" w:themeFill="background1"/>
        <w:spacing w:after="0" w:line="240" w:lineRule="auto"/>
        <w:rPr>
          <w:rFonts w:ascii="Calibri" w:hAnsi="Calibri"/>
          <w:b/>
          <w:color w:val="FFC000"/>
          <w:sz w:val="48"/>
          <w:szCs w:val="48"/>
        </w:rPr>
      </w:pPr>
    </w:p>
    <w:p w14:paraId="61A81A95" w14:textId="77777777" w:rsidR="00E05FB5" w:rsidRDefault="00E05FB5" w:rsidP="00F9068E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b/>
          <w:color w:val="FFC000"/>
          <w:sz w:val="48"/>
          <w:szCs w:val="48"/>
        </w:rPr>
      </w:pPr>
    </w:p>
    <w:p w14:paraId="705D204F" w14:textId="77777777" w:rsidR="00AC5FB3" w:rsidRDefault="00AC5FB3" w:rsidP="00966B58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b/>
          <w:color w:val="0B5294" w:themeColor="accent1" w:themeShade="BF"/>
          <w:sz w:val="48"/>
          <w:szCs w:val="48"/>
        </w:rPr>
      </w:pPr>
    </w:p>
    <w:p w14:paraId="0F776AD1" w14:textId="0073AA69" w:rsidR="00454E41" w:rsidRPr="00071F46" w:rsidRDefault="00E90DA2" w:rsidP="00966B58">
      <w:pPr>
        <w:shd w:val="clear" w:color="auto" w:fill="FFFFFF" w:themeFill="background1"/>
        <w:spacing w:after="0" w:line="240" w:lineRule="auto"/>
        <w:jc w:val="center"/>
        <w:rPr>
          <w:color w:val="0B5294" w:themeColor="accent1" w:themeShade="BF"/>
          <w:sz w:val="28"/>
          <w:szCs w:val="28"/>
        </w:rPr>
      </w:pPr>
      <w:r w:rsidRPr="00071F46">
        <w:rPr>
          <w:rFonts w:ascii="Calibri" w:hAnsi="Calibri"/>
          <w:b/>
          <w:color w:val="0B5294" w:themeColor="accent1" w:themeShade="BF"/>
          <w:sz w:val="48"/>
          <w:szCs w:val="48"/>
        </w:rPr>
        <w:t>Additional SSC S</w:t>
      </w:r>
      <w:r w:rsidR="006E198E" w:rsidRPr="00071F46">
        <w:rPr>
          <w:rFonts w:ascii="Calibri" w:hAnsi="Calibri"/>
          <w:b/>
          <w:color w:val="0B5294" w:themeColor="accent1" w:themeShade="BF"/>
          <w:sz w:val="48"/>
          <w:szCs w:val="48"/>
        </w:rPr>
        <w:t xml:space="preserve">ponsored </w:t>
      </w:r>
      <w:r w:rsidRPr="00071F46">
        <w:rPr>
          <w:rFonts w:ascii="Calibri" w:hAnsi="Calibri"/>
          <w:b/>
          <w:color w:val="0B5294" w:themeColor="accent1" w:themeShade="BF"/>
          <w:sz w:val="48"/>
          <w:szCs w:val="48"/>
        </w:rPr>
        <w:t>Events B</w:t>
      </w:r>
      <w:r w:rsidR="00F9068E" w:rsidRPr="00071F46">
        <w:rPr>
          <w:rFonts w:ascii="Calibri" w:hAnsi="Calibri"/>
          <w:b/>
          <w:color w:val="0B5294" w:themeColor="accent1" w:themeShade="BF"/>
          <w:sz w:val="48"/>
          <w:szCs w:val="48"/>
        </w:rPr>
        <w:t xml:space="preserve">eing Held: </w:t>
      </w:r>
    </w:p>
    <w:p w14:paraId="18FDA7DD" w14:textId="1A4181E0" w:rsidR="00FD508E" w:rsidRPr="00966B58" w:rsidRDefault="00FD508E" w:rsidP="00AA72A3">
      <w:pPr>
        <w:pStyle w:val="ListParagraph"/>
        <w:numPr>
          <w:ilvl w:val="0"/>
          <w:numId w:val="1"/>
        </w:numPr>
        <w:spacing w:after="0" w:line="240" w:lineRule="auto"/>
        <w:rPr>
          <w:color w:val="0070C0"/>
          <w:sz w:val="24"/>
          <w:szCs w:val="24"/>
        </w:rPr>
      </w:pPr>
      <w:r w:rsidRPr="00454E41">
        <w:rPr>
          <w:b/>
          <w:sz w:val="36"/>
          <w:szCs w:val="36"/>
        </w:rPr>
        <w:t>New Supplier Information Session</w:t>
      </w:r>
      <w:r w:rsidR="006173E9" w:rsidRPr="00454E41">
        <w:rPr>
          <w:b/>
          <w:sz w:val="28"/>
          <w:szCs w:val="28"/>
        </w:rPr>
        <w:t xml:space="preserve"> </w:t>
      </w:r>
      <w:r w:rsidR="00E92C2F" w:rsidRPr="00454E41">
        <w:rPr>
          <w:b/>
          <w:sz w:val="28"/>
          <w:szCs w:val="28"/>
        </w:rPr>
        <w:t xml:space="preserve">- </w:t>
      </w:r>
      <w:r w:rsidRPr="007104C3">
        <w:rPr>
          <w:color w:val="0070C0"/>
          <w:sz w:val="24"/>
          <w:szCs w:val="24"/>
        </w:rPr>
        <w:t xml:space="preserve">Monday, </w:t>
      </w:r>
      <w:r w:rsidR="00AC5FB3">
        <w:rPr>
          <w:color w:val="0070C0"/>
          <w:sz w:val="24"/>
          <w:szCs w:val="24"/>
        </w:rPr>
        <w:t>February 2</w:t>
      </w:r>
      <w:r w:rsidR="004677C3">
        <w:rPr>
          <w:color w:val="0070C0"/>
          <w:sz w:val="24"/>
          <w:szCs w:val="24"/>
        </w:rPr>
        <w:t>7</w:t>
      </w:r>
      <w:r w:rsidR="00916BEF" w:rsidRPr="007104C3">
        <w:rPr>
          <w:color w:val="0070C0"/>
          <w:sz w:val="24"/>
          <w:szCs w:val="24"/>
        </w:rPr>
        <w:t xml:space="preserve"> </w:t>
      </w:r>
      <w:r w:rsidRPr="007104C3">
        <w:rPr>
          <w:color w:val="0070C0"/>
          <w:sz w:val="24"/>
          <w:szCs w:val="24"/>
        </w:rPr>
        <w:t xml:space="preserve">@ </w:t>
      </w:r>
      <w:r w:rsidR="00AC5FB3">
        <w:rPr>
          <w:color w:val="0070C0"/>
          <w:sz w:val="24"/>
          <w:szCs w:val="24"/>
        </w:rPr>
        <w:t>9</w:t>
      </w:r>
      <w:r w:rsidR="0081788D" w:rsidRPr="007104C3">
        <w:rPr>
          <w:color w:val="0070C0"/>
          <w:sz w:val="24"/>
          <w:szCs w:val="24"/>
        </w:rPr>
        <w:t>:00</w:t>
      </w:r>
      <w:r w:rsidRPr="007104C3">
        <w:rPr>
          <w:color w:val="0070C0"/>
          <w:sz w:val="24"/>
          <w:szCs w:val="24"/>
        </w:rPr>
        <w:t xml:space="preserve"> am – </w:t>
      </w:r>
      <w:r w:rsidR="004677C3">
        <w:rPr>
          <w:color w:val="0070C0"/>
          <w:sz w:val="24"/>
          <w:szCs w:val="24"/>
        </w:rPr>
        <w:t>1</w:t>
      </w:r>
      <w:r w:rsidR="0081788D" w:rsidRPr="007104C3">
        <w:rPr>
          <w:color w:val="0070C0"/>
          <w:sz w:val="24"/>
          <w:szCs w:val="24"/>
        </w:rPr>
        <w:t>:00</w:t>
      </w:r>
      <w:r w:rsidRPr="007104C3">
        <w:rPr>
          <w:color w:val="0070C0"/>
          <w:sz w:val="24"/>
          <w:szCs w:val="24"/>
        </w:rPr>
        <w:t xml:space="preserve"> </w:t>
      </w:r>
      <w:r w:rsidR="00AC5FB3">
        <w:rPr>
          <w:color w:val="0070C0"/>
          <w:sz w:val="24"/>
          <w:szCs w:val="24"/>
        </w:rPr>
        <w:t>p</w:t>
      </w:r>
      <w:r w:rsidRPr="007104C3">
        <w:rPr>
          <w:color w:val="0070C0"/>
          <w:sz w:val="24"/>
          <w:szCs w:val="24"/>
        </w:rPr>
        <w:t>m</w:t>
      </w:r>
    </w:p>
    <w:p w14:paraId="561D8706" w14:textId="77777777" w:rsidR="00E92C2F" w:rsidRPr="00B97FDB" w:rsidRDefault="00E92C2F" w:rsidP="00E92C2F">
      <w:pPr>
        <w:pStyle w:val="ListParagraph"/>
        <w:spacing w:after="0" w:line="240" w:lineRule="auto"/>
        <w:rPr>
          <w:color w:val="0070C0"/>
          <w:sz w:val="32"/>
          <w:szCs w:val="32"/>
        </w:rPr>
      </w:pPr>
      <w:r w:rsidRPr="00B97FDB">
        <w:rPr>
          <w:b/>
          <w:sz w:val="32"/>
          <w:szCs w:val="32"/>
        </w:rPr>
        <w:t xml:space="preserve">Includes the following presentations:  </w:t>
      </w:r>
    </w:p>
    <w:p w14:paraId="45D1E4CB" w14:textId="479FE45C" w:rsidR="007341BC" w:rsidRPr="007104C3" w:rsidRDefault="007341BC" w:rsidP="00966B58">
      <w:pPr>
        <w:pStyle w:val="ListParagraph"/>
        <w:numPr>
          <w:ilvl w:val="0"/>
          <w:numId w:val="12"/>
        </w:numPr>
        <w:spacing w:after="0" w:line="240" w:lineRule="auto"/>
        <w:rPr>
          <w:rFonts w:cs="Calibri"/>
          <w:sz w:val="28"/>
          <w:szCs w:val="28"/>
        </w:rPr>
      </w:pPr>
      <w:r w:rsidRPr="007104C3">
        <w:rPr>
          <w:rFonts w:cs="Calibri"/>
          <w:b/>
          <w:sz w:val="28"/>
          <w:szCs w:val="28"/>
        </w:rPr>
        <w:t>Supplier Tutorial</w:t>
      </w:r>
      <w:r w:rsidR="004677C3">
        <w:rPr>
          <w:rFonts w:cs="Calibri"/>
          <w:b/>
          <w:sz w:val="28"/>
          <w:szCs w:val="28"/>
        </w:rPr>
        <w:t xml:space="preserve">s – Nadcap Program / Audit Process  </w:t>
      </w:r>
    </w:p>
    <w:p w14:paraId="20432401" w14:textId="77777777" w:rsidR="00E92C2F" w:rsidRPr="007104C3" w:rsidRDefault="00FD508E" w:rsidP="00966B58">
      <w:pPr>
        <w:pStyle w:val="ListParagraph"/>
        <w:numPr>
          <w:ilvl w:val="0"/>
          <w:numId w:val="12"/>
        </w:numPr>
        <w:spacing w:after="0" w:line="240" w:lineRule="auto"/>
        <w:rPr>
          <w:rFonts w:cs="Calibri"/>
          <w:sz w:val="28"/>
          <w:szCs w:val="28"/>
        </w:rPr>
      </w:pPr>
      <w:r w:rsidRPr="007104C3">
        <w:rPr>
          <w:rFonts w:cs="Calibri"/>
          <w:b/>
          <w:sz w:val="28"/>
          <w:szCs w:val="28"/>
        </w:rPr>
        <w:t>Keys to a Successful Audit</w:t>
      </w:r>
    </w:p>
    <w:p w14:paraId="70FE9B28" w14:textId="77777777" w:rsidR="00966B58" w:rsidRPr="007104C3" w:rsidRDefault="00FD508E" w:rsidP="00966B58">
      <w:pPr>
        <w:pStyle w:val="ListParagraph"/>
        <w:numPr>
          <w:ilvl w:val="0"/>
          <w:numId w:val="12"/>
        </w:numPr>
        <w:spacing w:after="0" w:line="240" w:lineRule="auto"/>
        <w:rPr>
          <w:rFonts w:cs="Calibri"/>
          <w:color w:val="0070C0"/>
          <w:sz w:val="28"/>
          <w:szCs w:val="28"/>
        </w:rPr>
      </w:pPr>
      <w:r w:rsidRPr="007104C3">
        <w:rPr>
          <w:rFonts w:cs="Calibri"/>
          <w:b/>
          <w:sz w:val="28"/>
          <w:szCs w:val="28"/>
        </w:rPr>
        <w:t>How to Become a Supplier Voting Member</w:t>
      </w:r>
    </w:p>
    <w:p w14:paraId="4C8B77B7" w14:textId="11966073" w:rsidR="005A0B44" w:rsidRPr="007104C3" w:rsidRDefault="00966B58" w:rsidP="00523F6C">
      <w:pPr>
        <w:pStyle w:val="ListParagraph"/>
        <w:numPr>
          <w:ilvl w:val="0"/>
          <w:numId w:val="12"/>
        </w:numPr>
        <w:spacing w:after="0" w:line="240" w:lineRule="auto"/>
        <w:rPr>
          <w:rFonts w:cs="Calibri"/>
          <w:b/>
          <w:sz w:val="28"/>
          <w:szCs w:val="28"/>
        </w:rPr>
      </w:pPr>
      <w:r w:rsidRPr="007104C3">
        <w:rPr>
          <w:rFonts w:cs="Calibri"/>
          <w:b/>
          <w:sz w:val="28"/>
          <w:szCs w:val="28"/>
        </w:rPr>
        <w:t>Question &amp; Answer Time</w:t>
      </w:r>
    </w:p>
    <w:p w14:paraId="50FECC2E" w14:textId="179B2DE1" w:rsidR="00966B58" w:rsidRPr="0094641D" w:rsidRDefault="00AC5FB3" w:rsidP="007104C3">
      <w:pPr>
        <w:pStyle w:val="ListParagraph"/>
        <w:numPr>
          <w:ilvl w:val="0"/>
          <w:numId w:val="1"/>
        </w:numPr>
        <w:spacing w:after="0" w:line="240" w:lineRule="auto"/>
        <w:rPr>
          <w:color w:val="0070C0"/>
          <w:sz w:val="24"/>
          <w:szCs w:val="24"/>
        </w:rPr>
      </w:pPr>
      <w:r>
        <w:rPr>
          <w:rFonts w:cs="Calibri"/>
          <w:b/>
          <w:sz w:val="36"/>
          <w:szCs w:val="36"/>
        </w:rPr>
        <w:t>EAN</w:t>
      </w:r>
      <w:r w:rsidR="0094641D">
        <w:rPr>
          <w:rFonts w:cs="Calibri"/>
          <w:b/>
          <w:sz w:val="36"/>
          <w:szCs w:val="36"/>
        </w:rPr>
        <w:t xml:space="preserve"> Tutorial for Suppliers – </w:t>
      </w:r>
      <w:r w:rsidR="0094641D" w:rsidRPr="0094641D">
        <w:rPr>
          <w:color w:val="0070C0"/>
          <w:sz w:val="24"/>
          <w:szCs w:val="24"/>
        </w:rPr>
        <w:t xml:space="preserve">Monday, </w:t>
      </w:r>
      <w:r>
        <w:rPr>
          <w:color w:val="0070C0"/>
          <w:sz w:val="24"/>
          <w:szCs w:val="24"/>
        </w:rPr>
        <w:t xml:space="preserve">February 27 </w:t>
      </w:r>
      <w:r w:rsidR="0094641D" w:rsidRPr="0094641D">
        <w:rPr>
          <w:color w:val="0070C0"/>
          <w:sz w:val="24"/>
          <w:szCs w:val="24"/>
        </w:rPr>
        <w:t xml:space="preserve">@ </w:t>
      </w:r>
      <w:r>
        <w:rPr>
          <w:color w:val="0070C0"/>
          <w:sz w:val="24"/>
          <w:szCs w:val="24"/>
        </w:rPr>
        <w:t>3</w:t>
      </w:r>
      <w:r w:rsidR="0094641D" w:rsidRPr="0094641D">
        <w:rPr>
          <w:color w:val="0070C0"/>
          <w:sz w:val="24"/>
          <w:szCs w:val="24"/>
        </w:rPr>
        <w:t>:00</w:t>
      </w:r>
      <w:r w:rsidR="004677C3">
        <w:rPr>
          <w:color w:val="0070C0"/>
          <w:sz w:val="24"/>
          <w:szCs w:val="24"/>
        </w:rPr>
        <w:t xml:space="preserve"> pm</w:t>
      </w:r>
      <w:r w:rsidR="0094641D" w:rsidRPr="0094641D">
        <w:rPr>
          <w:color w:val="0070C0"/>
          <w:sz w:val="24"/>
          <w:szCs w:val="24"/>
        </w:rPr>
        <w:t xml:space="preserve"> – </w:t>
      </w:r>
      <w:r>
        <w:rPr>
          <w:color w:val="0070C0"/>
          <w:sz w:val="24"/>
          <w:szCs w:val="24"/>
        </w:rPr>
        <w:t>4</w:t>
      </w:r>
      <w:r w:rsidR="0094641D" w:rsidRPr="0094641D">
        <w:rPr>
          <w:color w:val="0070C0"/>
          <w:sz w:val="24"/>
          <w:szCs w:val="24"/>
        </w:rPr>
        <w:t>:00 pm</w:t>
      </w:r>
      <w:r w:rsidR="007104C3" w:rsidRPr="0094641D">
        <w:rPr>
          <w:color w:val="0070C0"/>
          <w:sz w:val="24"/>
          <w:szCs w:val="24"/>
        </w:rPr>
        <w:t xml:space="preserve"> </w:t>
      </w:r>
    </w:p>
    <w:p w14:paraId="1D7C7C74" w14:textId="77777777" w:rsidR="00852D1E" w:rsidRPr="00967D6D" w:rsidRDefault="00852D1E" w:rsidP="00B857AB">
      <w:pPr>
        <w:spacing w:after="0" w:line="240" w:lineRule="auto"/>
        <w:rPr>
          <w:rFonts w:ascii="Calibri" w:hAnsi="Calibri"/>
          <w:b/>
          <w:dstrike/>
          <w:color w:val="FFC000"/>
          <w:u w:val="thick"/>
          <w:vertAlign w:val="superscript"/>
        </w:rPr>
      </w:pPr>
    </w:p>
    <w:p w14:paraId="4BBF20DE" w14:textId="77777777" w:rsidR="00B857AB" w:rsidRPr="00967D6D" w:rsidRDefault="00B857AB" w:rsidP="007104C3">
      <w:pPr>
        <w:spacing w:after="0" w:line="240" w:lineRule="auto"/>
        <w:jc w:val="center"/>
        <w:rPr>
          <w:rFonts w:ascii="Calibri" w:hAnsi="Calibri"/>
          <w:b/>
          <w:dstrike/>
          <w:color w:val="FFC000"/>
          <w:u w:val="thick"/>
          <w:vertAlign w:val="superscript"/>
        </w:rPr>
      </w:pPr>
      <w:r w:rsidRPr="00967D6D">
        <w:rPr>
          <w:rFonts w:ascii="Calibri" w:hAnsi="Calibri"/>
          <w:b/>
          <w:dstrike/>
          <w:color w:val="FFC000"/>
          <w:u w:val="thick"/>
          <w:vertAlign w:val="superscript"/>
        </w:rPr>
        <w:t>_________________________________________________________________________________________</w:t>
      </w:r>
      <w:r w:rsidR="00623154" w:rsidRPr="00967D6D">
        <w:rPr>
          <w:rFonts w:ascii="Calibri" w:hAnsi="Calibri"/>
          <w:b/>
          <w:dstrike/>
          <w:color w:val="FFC000"/>
          <w:u w:val="thick"/>
          <w:vertAlign w:val="superscript"/>
        </w:rPr>
        <w:t xml:space="preserve">                                                                                                      </w:t>
      </w:r>
      <w:r w:rsidRPr="00967D6D">
        <w:rPr>
          <w:rFonts w:ascii="Calibri" w:hAnsi="Calibri"/>
          <w:b/>
          <w:dstrike/>
          <w:color w:val="FFC000"/>
          <w:u w:val="thick"/>
          <w:vertAlign w:val="superscript"/>
        </w:rPr>
        <w:t>________</w:t>
      </w:r>
    </w:p>
    <w:p w14:paraId="7E5CBD5C" w14:textId="132DAF54" w:rsidR="00E13C9E" w:rsidRDefault="006E198E" w:rsidP="00E13C9E">
      <w:pPr>
        <w:spacing w:after="0" w:line="240" w:lineRule="auto"/>
        <w:jc w:val="center"/>
        <w:rPr>
          <w:rFonts w:ascii="Calibri" w:eastAsia="Times New Roman" w:hAnsi="Calibri" w:cs="Times New Roman"/>
          <w:b/>
          <w:iCs/>
          <w:color w:val="0070C0"/>
          <w:sz w:val="32"/>
          <w:szCs w:val="32"/>
        </w:rPr>
      </w:pPr>
      <w:r w:rsidRPr="00513505">
        <w:rPr>
          <w:rFonts w:ascii="Calibri" w:hAnsi="Calibri"/>
          <w:color w:val="0070C0"/>
          <w:sz w:val="32"/>
          <w:szCs w:val="32"/>
        </w:rPr>
        <w:t>If you have any questions at the Nadcap meeting, please stop by the SSC Helpdesk!</w:t>
      </w:r>
      <w:r w:rsidR="00E13C9E" w:rsidRPr="00E13C9E">
        <w:rPr>
          <w:rFonts w:ascii="Calibri" w:eastAsia="Times New Roman" w:hAnsi="Calibri" w:cs="Times New Roman"/>
          <w:b/>
          <w:iCs/>
          <w:color w:val="0070C0"/>
          <w:sz w:val="32"/>
          <w:szCs w:val="32"/>
        </w:rPr>
        <w:t xml:space="preserve"> </w:t>
      </w:r>
    </w:p>
    <w:p w14:paraId="5AABF26B" w14:textId="77777777" w:rsidR="009D3785" w:rsidRDefault="009D3785" w:rsidP="00E13C9E">
      <w:pPr>
        <w:spacing w:after="0" w:line="240" w:lineRule="auto"/>
        <w:jc w:val="center"/>
        <w:rPr>
          <w:rFonts w:ascii="Calibri" w:eastAsia="Times New Roman" w:hAnsi="Calibri" w:cs="Times New Roman"/>
          <w:b/>
          <w:iCs/>
          <w:color w:val="0070C0"/>
          <w:sz w:val="32"/>
          <w:szCs w:val="32"/>
        </w:rPr>
      </w:pPr>
    </w:p>
    <w:p w14:paraId="1510520A" w14:textId="480AC341" w:rsidR="00C8788C" w:rsidRDefault="00C8788C" w:rsidP="00332EFC">
      <w:pPr>
        <w:spacing w:after="0" w:line="240" w:lineRule="auto"/>
        <w:jc w:val="center"/>
        <w:rPr>
          <w:rFonts w:ascii="Calibri" w:eastAsia="Times New Roman" w:hAnsi="Calibri" w:cs="Times New Roman"/>
          <w:b/>
          <w:iCs/>
          <w:color w:val="0070C0"/>
          <w:sz w:val="32"/>
          <w:szCs w:val="32"/>
        </w:rPr>
      </w:pPr>
      <w:bookmarkStart w:id="0" w:name="_Hlk503193024"/>
    </w:p>
    <w:bookmarkEnd w:id="0"/>
    <w:p w14:paraId="5FF16695" w14:textId="4AF95764" w:rsidR="000C5252" w:rsidRDefault="000C5252" w:rsidP="00332EFC">
      <w:pPr>
        <w:spacing w:after="0" w:line="240" w:lineRule="auto"/>
        <w:jc w:val="center"/>
        <w:rPr>
          <w:rFonts w:ascii="Calibri" w:eastAsia="Times New Roman" w:hAnsi="Calibri" w:cs="Times New Roman"/>
          <w:b/>
          <w:iCs/>
          <w:color w:val="0070C0"/>
          <w:sz w:val="32"/>
          <w:szCs w:val="32"/>
        </w:rPr>
      </w:pPr>
    </w:p>
    <w:sectPr w:rsidR="000C5252" w:rsidSect="00892E7C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E6F"/>
    <w:multiLevelType w:val="hybridMultilevel"/>
    <w:tmpl w:val="207A2CC2"/>
    <w:lvl w:ilvl="0" w:tplc="140A46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30B1E"/>
    <w:multiLevelType w:val="hybridMultilevel"/>
    <w:tmpl w:val="809A2D1E"/>
    <w:lvl w:ilvl="0" w:tplc="0180F97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D26097"/>
    <w:multiLevelType w:val="hybridMultilevel"/>
    <w:tmpl w:val="91AC132A"/>
    <w:lvl w:ilvl="0" w:tplc="3F32C7D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037AE"/>
    <w:multiLevelType w:val="hybridMultilevel"/>
    <w:tmpl w:val="686EC058"/>
    <w:lvl w:ilvl="0" w:tplc="82962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B43FC"/>
    <w:multiLevelType w:val="hybridMultilevel"/>
    <w:tmpl w:val="C080624C"/>
    <w:lvl w:ilvl="0" w:tplc="594075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927AE"/>
    <w:multiLevelType w:val="hybridMultilevel"/>
    <w:tmpl w:val="4822CDE6"/>
    <w:lvl w:ilvl="0" w:tplc="B6EC32E8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406C3C4E"/>
    <w:multiLevelType w:val="hybridMultilevel"/>
    <w:tmpl w:val="5DBA39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8D0173B"/>
    <w:multiLevelType w:val="hybridMultilevel"/>
    <w:tmpl w:val="5FA4A3A6"/>
    <w:lvl w:ilvl="0" w:tplc="0180F97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CF6CDC"/>
    <w:multiLevelType w:val="hybridMultilevel"/>
    <w:tmpl w:val="8E304B22"/>
    <w:lvl w:ilvl="0" w:tplc="B268E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94AD5"/>
    <w:multiLevelType w:val="hybridMultilevel"/>
    <w:tmpl w:val="400C909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CD30A9"/>
    <w:multiLevelType w:val="hybridMultilevel"/>
    <w:tmpl w:val="193EB66A"/>
    <w:lvl w:ilvl="0" w:tplc="812E5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74633FC2"/>
    <w:multiLevelType w:val="hybridMultilevel"/>
    <w:tmpl w:val="6E4AA5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637807">
    <w:abstractNumId w:val="3"/>
  </w:num>
  <w:num w:numId="2" w16cid:durableId="556623695">
    <w:abstractNumId w:val="7"/>
  </w:num>
  <w:num w:numId="3" w16cid:durableId="1735200755">
    <w:abstractNumId w:val="10"/>
  </w:num>
  <w:num w:numId="4" w16cid:durableId="472526778">
    <w:abstractNumId w:val="6"/>
  </w:num>
  <w:num w:numId="5" w16cid:durableId="810826065">
    <w:abstractNumId w:val="11"/>
  </w:num>
  <w:num w:numId="6" w16cid:durableId="1870726351">
    <w:abstractNumId w:val="8"/>
  </w:num>
  <w:num w:numId="7" w16cid:durableId="397440008">
    <w:abstractNumId w:val="4"/>
  </w:num>
  <w:num w:numId="8" w16cid:durableId="873151269">
    <w:abstractNumId w:val="0"/>
  </w:num>
  <w:num w:numId="9" w16cid:durableId="493424296">
    <w:abstractNumId w:val="5"/>
  </w:num>
  <w:num w:numId="10" w16cid:durableId="115175234">
    <w:abstractNumId w:val="2"/>
  </w:num>
  <w:num w:numId="11" w16cid:durableId="138156444">
    <w:abstractNumId w:val="1"/>
  </w:num>
  <w:num w:numId="12" w16cid:durableId="4850474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8E6"/>
    <w:rsid w:val="00005C61"/>
    <w:rsid w:val="000234E1"/>
    <w:rsid w:val="00066B40"/>
    <w:rsid w:val="00071F46"/>
    <w:rsid w:val="000C5252"/>
    <w:rsid w:val="00113FA7"/>
    <w:rsid w:val="0012179B"/>
    <w:rsid w:val="001263B8"/>
    <w:rsid w:val="00141715"/>
    <w:rsid w:val="00164FE1"/>
    <w:rsid w:val="0017029D"/>
    <w:rsid w:val="001D1A4D"/>
    <w:rsid w:val="00244982"/>
    <w:rsid w:val="00244D83"/>
    <w:rsid w:val="00247449"/>
    <w:rsid w:val="00275E60"/>
    <w:rsid w:val="00286C79"/>
    <w:rsid w:val="00293684"/>
    <w:rsid w:val="002B1DDD"/>
    <w:rsid w:val="002D462D"/>
    <w:rsid w:val="00320DC5"/>
    <w:rsid w:val="00327663"/>
    <w:rsid w:val="00332EFC"/>
    <w:rsid w:val="003457D8"/>
    <w:rsid w:val="003A0C76"/>
    <w:rsid w:val="00454E41"/>
    <w:rsid w:val="004677C3"/>
    <w:rsid w:val="004B26D5"/>
    <w:rsid w:val="00513505"/>
    <w:rsid w:val="00553E86"/>
    <w:rsid w:val="005A030D"/>
    <w:rsid w:val="005A0B44"/>
    <w:rsid w:val="005D72A5"/>
    <w:rsid w:val="00607CBA"/>
    <w:rsid w:val="00612015"/>
    <w:rsid w:val="006173E9"/>
    <w:rsid w:val="00623154"/>
    <w:rsid w:val="0066049D"/>
    <w:rsid w:val="00686BB4"/>
    <w:rsid w:val="00697DF7"/>
    <w:rsid w:val="006A57D4"/>
    <w:rsid w:val="006B1024"/>
    <w:rsid w:val="006B1D6B"/>
    <w:rsid w:val="006C136D"/>
    <w:rsid w:val="006C544A"/>
    <w:rsid w:val="006E198E"/>
    <w:rsid w:val="007104C3"/>
    <w:rsid w:val="0072615F"/>
    <w:rsid w:val="007341BC"/>
    <w:rsid w:val="00773F5D"/>
    <w:rsid w:val="00774D0A"/>
    <w:rsid w:val="007E7D88"/>
    <w:rsid w:val="008102D8"/>
    <w:rsid w:val="0081788D"/>
    <w:rsid w:val="00831D0C"/>
    <w:rsid w:val="00852D1E"/>
    <w:rsid w:val="008922BC"/>
    <w:rsid w:val="00892E7C"/>
    <w:rsid w:val="0089322D"/>
    <w:rsid w:val="008A4A90"/>
    <w:rsid w:val="008E0C0F"/>
    <w:rsid w:val="00915BB6"/>
    <w:rsid w:val="00916BEF"/>
    <w:rsid w:val="0094641D"/>
    <w:rsid w:val="00946CB5"/>
    <w:rsid w:val="00966B58"/>
    <w:rsid w:val="00967D6D"/>
    <w:rsid w:val="00976824"/>
    <w:rsid w:val="009D3785"/>
    <w:rsid w:val="00A02EB9"/>
    <w:rsid w:val="00A63587"/>
    <w:rsid w:val="00AC03FC"/>
    <w:rsid w:val="00AC5FB3"/>
    <w:rsid w:val="00AE14F8"/>
    <w:rsid w:val="00AE48E6"/>
    <w:rsid w:val="00B717E7"/>
    <w:rsid w:val="00B7432A"/>
    <w:rsid w:val="00B800D1"/>
    <w:rsid w:val="00B857AB"/>
    <w:rsid w:val="00B963B7"/>
    <w:rsid w:val="00B97FDB"/>
    <w:rsid w:val="00BE1D0B"/>
    <w:rsid w:val="00BE5019"/>
    <w:rsid w:val="00C2156D"/>
    <w:rsid w:val="00C25F7F"/>
    <w:rsid w:val="00C84368"/>
    <w:rsid w:val="00C8788C"/>
    <w:rsid w:val="00CD0152"/>
    <w:rsid w:val="00CD1BAB"/>
    <w:rsid w:val="00CF29C3"/>
    <w:rsid w:val="00D00F99"/>
    <w:rsid w:val="00D50FBA"/>
    <w:rsid w:val="00D63B15"/>
    <w:rsid w:val="00D76C4D"/>
    <w:rsid w:val="00D87792"/>
    <w:rsid w:val="00DA7956"/>
    <w:rsid w:val="00DC00F8"/>
    <w:rsid w:val="00E03360"/>
    <w:rsid w:val="00E05244"/>
    <w:rsid w:val="00E05FB5"/>
    <w:rsid w:val="00E13C9E"/>
    <w:rsid w:val="00E31EE2"/>
    <w:rsid w:val="00E54DF1"/>
    <w:rsid w:val="00E90DA2"/>
    <w:rsid w:val="00E92C2F"/>
    <w:rsid w:val="00ED005E"/>
    <w:rsid w:val="00ED0F02"/>
    <w:rsid w:val="00ED7846"/>
    <w:rsid w:val="00F16ABB"/>
    <w:rsid w:val="00F44FF2"/>
    <w:rsid w:val="00F73ADD"/>
    <w:rsid w:val="00F9068E"/>
    <w:rsid w:val="00F906E5"/>
    <w:rsid w:val="00FB544C"/>
    <w:rsid w:val="00FD508E"/>
    <w:rsid w:val="00FE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955D1"/>
  <w15:chartTrackingRefBased/>
  <w15:docId w15:val="{A77430A2-6851-4231-B53B-051513BC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8E6"/>
  </w:style>
  <w:style w:type="paragraph" w:styleId="Heading1">
    <w:name w:val="heading 1"/>
    <w:basedOn w:val="Normal"/>
    <w:next w:val="Normal"/>
    <w:link w:val="Heading1Char"/>
    <w:uiPriority w:val="9"/>
    <w:qFormat/>
    <w:rsid w:val="00AE48E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8E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8E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8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8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B529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8E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8E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8E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8E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8E6"/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8E6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8E6"/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8E6"/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8E6"/>
    <w:rPr>
      <w:rFonts w:asciiTheme="majorHAnsi" w:eastAsiaTheme="majorEastAsia" w:hAnsiTheme="majorHAnsi" w:cstheme="majorBidi"/>
      <w:caps/>
      <w:color w:val="0B529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8E6"/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8E6"/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8E6"/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8E6"/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48E6"/>
    <w:pPr>
      <w:spacing w:line="240" w:lineRule="auto"/>
    </w:pPr>
    <w:rPr>
      <w:b/>
      <w:bCs/>
      <w:smallCaps/>
      <w:color w:val="17406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E48E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E48E6"/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8E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8E6"/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E48E6"/>
    <w:rPr>
      <w:b/>
      <w:bCs/>
    </w:rPr>
  </w:style>
  <w:style w:type="character" w:styleId="Emphasis">
    <w:name w:val="Emphasis"/>
    <w:basedOn w:val="DefaultParagraphFont"/>
    <w:uiPriority w:val="20"/>
    <w:qFormat/>
    <w:rsid w:val="00AE48E6"/>
    <w:rPr>
      <w:i/>
      <w:iCs/>
    </w:rPr>
  </w:style>
  <w:style w:type="paragraph" w:styleId="NoSpacing">
    <w:name w:val="No Spacing"/>
    <w:uiPriority w:val="1"/>
    <w:qFormat/>
    <w:rsid w:val="00AE48E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E48E6"/>
    <w:pPr>
      <w:spacing w:before="120" w:after="120"/>
      <w:ind w:left="720"/>
    </w:pPr>
    <w:rPr>
      <w:color w:val="17406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E48E6"/>
    <w:rPr>
      <w:color w:val="17406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8E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8E6"/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E48E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E48E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E48E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E48E6"/>
    <w:rPr>
      <w:b/>
      <w:bCs/>
      <w:smallCaps/>
      <w:color w:val="17406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E48E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48E6"/>
    <w:pPr>
      <w:outlineLvl w:val="9"/>
    </w:pPr>
  </w:style>
  <w:style w:type="paragraph" w:styleId="ListParagraph">
    <w:name w:val="List Paragraph"/>
    <w:basedOn w:val="Normal"/>
    <w:uiPriority w:val="34"/>
    <w:qFormat/>
    <w:rsid w:val="006E198E"/>
    <w:pPr>
      <w:spacing w:after="200" w:line="276" w:lineRule="auto"/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Quotabl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Quotabl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Martin</dc:creator>
  <cp:keywords/>
  <dc:description/>
  <cp:lastModifiedBy>Cynthia Nixon</cp:lastModifiedBy>
  <cp:revision>5</cp:revision>
  <dcterms:created xsi:type="dcterms:W3CDTF">2023-01-25T21:53:00Z</dcterms:created>
  <dcterms:modified xsi:type="dcterms:W3CDTF">2023-02-01T20:03:00Z</dcterms:modified>
</cp:coreProperties>
</file>